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BB36" w14:textId="77777777" w:rsidR="00AD5033" w:rsidRPr="00DE6BBF" w:rsidRDefault="00AD5033" w:rsidP="00DE6BBF">
      <w:pPr>
        <w:pStyle w:val="Balk1"/>
        <w:jc w:val="center"/>
        <w:rPr>
          <w:b/>
          <w:bCs/>
          <w:color w:val="auto"/>
        </w:rPr>
      </w:pPr>
      <w:r w:rsidRPr="00DE6BBF">
        <w:rPr>
          <w:b/>
          <w:bCs/>
          <w:color w:val="auto"/>
        </w:rPr>
        <w:t>2. Afet ve Acil Durumlarda Eczacılık Hizmetleri Sempozyumu (Hibrit)</w:t>
      </w:r>
    </w:p>
    <w:p w14:paraId="2841F6A3" w14:textId="201E1AF6" w:rsidR="00AD5033" w:rsidRPr="00DE6BBF" w:rsidRDefault="00AD5033" w:rsidP="00DE6BBF">
      <w:pPr>
        <w:pStyle w:val="Balk1"/>
        <w:jc w:val="center"/>
        <w:rPr>
          <w:b/>
          <w:bCs/>
          <w:color w:val="auto"/>
        </w:rPr>
      </w:pPr>
      <w:r w:rsidRPr="00DE6BBF">
        <w:rPr>
          <w:b/>
          <w:bCs/>
          <w:color w:val="auto"/>
        </w:rPr>
        <w:t>8-9 Kasım 2023</w:t>
      </w:r>
    </w:p>
    <w:p w14:paraId="33A42D9E" w14:textId="77777777" w:rsidR="008939D1" w:rsidRDefault="008939D1" w:rsidP="008939D1">
      <w:pPr>
        <w:jc w:val="center"/>
        <w:rPr>
          <w:b/>
          <w:bCs/>
        </w:rPr>
      </w:pPr>
    </w:p>
    <w:p w14:paraId="7B23C402" w14:textId="3DFD25E9" w:rsidR="00AD5033" w:rsidRPr="00DE6BBF" w:rsidRDefault="008939D1" w:rsidP="00DE6BBF">
      <w:pPr>
        <w:pStyle w:val="Balk2"/>
        <w:rPr>
          <w:b/>
          <w:bCs/>
          <w:color w:val="auto"/>
        </w:rPr>
      </w:pPr>
      <w:r w:rsidRPr="00DE6BBF">
        <w:rPr>
          <w:b/>
          <w:bCs/>
          <w:color w:val="auto"/>
        </w:rPr>
        <w:t>SEMPOZYUM PROGRAMI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45"/>
        <w:gridCol w:w="4670"/>
      </w:tblGrid>
      <w:tr w:rsidR="00AD5033" w:rsidRPr="00AD5033" w14:paraId="67F722E6" w14:textId="77777777" w:rsidTr="008939D1">
        <w:trPr>
          <w:trHeight w:val="42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DDA94" w14:textId="77777777" w:rsidR="00AD5033" w:rsidRPr="00AD5033" w:rsidRDefault="00AD5033" w:rsidP="00AD5033">
            <w:pPr>
              <w:numPr>
                <w:ilvl w:val="0"/>
                <w:numId w:val="1"/>
              </w:num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GÜN -</w:t>
            </w:r>
            <w:proofErr w:type="gramEnd"/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8 KASIM 2023 ÇARŞAMBA</w:t>
            </w:r>
          </w:p>
        </w:tc>
      </w:tr>
      <w:tr w:rsidR="00AD5033" w:rsidRPr="00AD5033" w14:paraId="29D8CA83" w14:textId="77777777" w:rsidTr="008939D1"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2C82B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Saat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5E1B3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Konu Başlığı</w:t>
            </w:r>
          </w:p>
        </w:tc>
        <w:tc>
          <w:tcPr>
            <w:tcW w:w="2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08630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Konuşmacı</w:t>
            </w:r>
          </w:p>
        </w:tc>
      </w:tr>
      <w:tr w:rsidR="00AD5033" w:rsidRPr="00AD5033" w14:paraId="783D60B2" w14:textId="77777777" w:rsidTr="008939D1">
        <w:trPr>
          <w:trHeight w:val="420"/>
        </w:trPr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DCCB7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09.00-09.30</w:t>
            </w:r>
          </w:p>
        </w:tc>
        <w:tc>
          <w:tcPr>
            <w:tcW w:w="40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39378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Kayıt</w:t>
            </w:r>
          </w:p>
        </w:tc>
      </w:tr>
      <w:tr w:rsidR="00AD5033" w:rsidRPr="00AD5033" w14:paraId="466083A6" w14:textId="77777777" w:rsidTr="008939D1">
        <w:trPr>
          <w:trHeight w:val="420"/>
        </w:trPr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B38166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09.30-09.40</w:t>
            </w:r>
          </w:p>
        </w:tc>
        <w:tc>
          <w:tcPr>
            <w:tcW w:w="40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82642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Saygı Duruşu ve İstiklal Marşı </w:t>
            </w:r>
          </w:p>
        </w:tc>
      </w:tr>
      <w:tr w:rsidR="00AD5033" w:rsidRPr="00AD5033" w14:paraId="158BD81C" w14:textId="77777777" w:rsidTr="008939D1">
        <w:trPr>
          <w:trHeight w:val="420"/>
        </w:trPr>
        <w:tc>
          <w:tcPr>
            <w:tcW w:w="94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750B1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09.40-10.00</w:t>
            </w:r>
          </w:p>
        </w:tc>
        <w:tc>
          <w:tcPr>
            <w:tcW w:w="1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F8AE3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Açılış Konuşmaları </w:t>
            </w:r>
          </w:p>
        </w:tc>
        <w:tc>
          <w:tcPr>
            <w:tcW w:w="2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01895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Prof. Dr. Göknur YALIM AKTAY (Afet ve Acil Durum Eczacılığı Derneği Yönetim Kurulu ve Kurucu Başkanı)</w:t>
            </w:r>
          </w:p>
        </w:tc>
      </w:tr>
      <w:tr w:rsidR="00AD5033" w:rsidRPr="00AD5033" w14:paraId="31D632E7" w14:textId="77777777" w:rsidTr="008939D1">
        <w:trPr>
          <w:trHeight w:val="420"/>
        </w:trPr>
        <w:tc>
          <w:tcPr>
            <w:tcW w:w="9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EE64B1" w14:textId="77777777" w:rsidR="00AD5033" w:rsidRPr="00AD5033" w:rsidRDefault="00AD5033" w:rsidP="00AD50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99AED2" w14:textId="77777777" w:rsidR="00AD5033" w:rsidRPr="00AD5033" w:rsidRDefault="00AD5033" w:rsidP="00AD50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483EE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Prof. Dr. Ş. Güniz KÜÇÜKGÜZEL, Başkan (Fenerbahçe Üniversitesi Rektör Yardımcısı, Eczacılık Fakültesi Dekanı)</w:t>
            </w:r>
          </w:p>
        </w:tc>
      </w:tr>
      <w:tr w:rsidR="00AD5033" w:rsidRPr="00AD5033" w14:paraId="6525A04B" w14:textId="77777777" w:rsidTr="008939D1">
        <w:trPr>
          <w:trHeight w:val="420"/>
        </w:trPr>
        <w:tc>
          <w:tcPr>
            <w:tcW w:w="9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6BA1E9" w14:textId="77777777" w:rsidR="00AD5033" w:rsidRPr="00AD5033" w:rsidRDefault="00AD5033" w:rsidP="00AD50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2F20E4" w14:textId="77777777" w:rsidR="00AD5033" w:rsidRPr="00AD5033" w:rsidRDefault="00AD5033" w:rsidP="00AD50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D9BFA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Prof. Dr. M. Emin ARAT (Fenerbahçe Üniversitesi Rektörü)</w:t>
            </w:r>
          </w:p>
        </w:tc>
      </w:tr>
      <w:tr w:rsidR="00AD5033" w:rsidRPr="00AD5033" w14:paraId="5DD5D6C1" w14:textId="77777777" w:rsidTr="008939D1">
        <w:trPr>
          <w:trHeight w:val="420"/>
        </w:trPr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356ED" w14:textId="4C4D4D59" w:rsidR="00AD5033" w:rsidRPr="0060697C" w:rsidRDefault="00AD5033" w:rsidP="0060697C">
            <w:pPr>
              <w:pStyle w:val="ListeParagraf"/>
              <w:numPr>
                <w:ilvl w:val="0"/>
                <w:numId w:val="9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60697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Oturum  </w:t>
            </w:r>
          </w:p>
        </w:tc>
        <w:tc>
          <w:tcPr>
            <w:tcW w:w="40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AC1B4" w14:textId="77777777" w:rsidR="00AD5033" w:rsidRPr="00AD5033" w:rsidRDefault="00AD5033" w:rsidP="00AD503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Moderatör</w:t>
            </w:r>
            <w:proofErr w:type="spellEnd"/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:</w:t>
            </w: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 xml:space="preserve"> Prof. Dr. Göksel ŞENER</w:t>
            </w:r>
          </w:p>
        </w:tc>
      </w:tr>
      <w:tr w:rsidR="00AD5033" w:rsidRPr="00AD5033" w14:paraId="2EEA0248" w14:textId="77777777" w:rsidTr="008939D1"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C8513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10.00-10.15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A175F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AFAD</w:t>
            </w:r>
          </w:p>
        </w:tc>
        <w:tc>
          <w:tcPr>
            <w:tcW w:w="2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F7FE3" w14:textId="2018605C" w:rsidR="00AD5033" w:rsidRPr="00AD5033" w:rsidRDefault="00AC52F7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AFAD İstanbul Temsilcisi</w:t>
            </w:r>
          </w:p>
        </w:tc>
      </w:tr>
      <w:tr w:rsidR="00AD5033" w:rsidRPr="00AD5033" w14:paraId="0AD0B12E" w14:textId="77777777" w:rsidTr="008939D1"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63D53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10.15-10.30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B89B3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Afetlerde 1. Basamak Sağlık Hizmetlerinde Eczacının Yeri</w:t>
            </w:r>
          </w:p>
        </w:tc>
        <w:tc>
          <w:tcPr>
            <w:tcW w:w="2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E44C2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Ecz. Şeker Pınar ÖZCAN (İstanbul Eczacı Odası Başkanı)</w:t>
            </w:r>
          </w:p>
        </w:tc>
      </w:tr>
      <w:tr w:rsidR="00AD5033" w:rsidRPr="00AD5033" w14:paraId="032528DC" w14:textId="77777777" w:rsidTr="008939D1"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9D801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10.30-10.45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04ADE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Afet ve Acil Durum Eczacılığı</w:t>
            </w:r>
          </w:p>
        </w:tc>
        <w:tc>
          <w:tcPr>
            <w:tcW w:w="2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522CE" w14:textId="2749AB85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Prof. Dr. Göknur YALIM AKTAY</w:t>
            </w:r>
            <w:r w:rsidR="00392179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, Eş Başkan</w:t>
            </w: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 xml:space="preserve"> (Afet ve Acil Durum Eczacılığı Derneği Yönetim Kurulu ve Kurucu Başkanı)</w:t>
            </w:r>
          </w:p>
        </w:tc>
      </w:tr>
      <w:tr w:rsidR="00AD5033" w:rsidRPr="00AD5033" w14:paraId="2D519401" w14:textId="77777777" w:rsidTr="008939D1">
        <w:trPr>
          <w:trHeight w:val="420"/>
        </w:trPr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D223D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10.45-11.00</w:t>
            </w:r>
          </w:p>
        </w:tc>
        <w:tc>
          <w:tcPr>
            <w:tcW w:w="40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7563F" w14:textId="77777777" w:rsidR="00AD5033" w:rsidRDefault="00AD5033" w:rsidP="00AD503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Ara-Çay-Kahve Molası</w:t>
            </w: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 </w:t>
            </w:r>
          </w:p>
          <w:p w14:paraId="7E375F57" w14:textId="77777777" w:rsidR="001C3CA1" w:rsidRPr="00AD5033" w:rsidRDefault="001C3CA1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AD5033" w:rsidRPr="00AD5033" w14:paraId="5C4830FF" w14:textId="77777777" w:rsidTr="008939D1">
        <w:trPr>
          <w:trHeight w:val="420"/>
        </w:trPr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7A688" w14:textId="6E2C4C84" w:rsidR="00AD5033" w:rsidRPr="0060697C" w:rsidRDefault="00AD5033" w:rsidP="00070780">
            <w:pPr>
              <w:pStyle w:val="ListeParagraf"/>
              <w:numPr>
                <w:ilvl w:val="0"/>
                <w:numId w:val="9"/>
              </w:numPr>
              <w:spacing w:before="120" w:after="120" w:line="240" w:lineRule="auto"/>
              <w:ind w:left="714" w:hanging="357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60697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Oturum</w:t>
            </w:r>
          </w:p>
        </w:tc>
        <w:tc>
          <w:tcPr>
            <w:tcW w:w="40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C83C7" w14:textId="77777777" w:rsidR="00AD5033" w:rsidRPr="00AD5033" w:rsidRDefault="00AD5033" w:rsidP="00AD503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Moderatör</w:t>
            </w:r>
            <w:proofErr w:type="spellEnd"/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: </w:t>
            </w: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Prof. Dr. İlkay KÜÇÜKGÜZEL</w:t>
            </w:r>
          </w:p>
        </w:tc>
      </w:tr>
      <w:tr w:rsidR="00AD5033" w:rsidRPr="00AD5033" w14:paraId="6B8A3428" w14:textId="77777777" w:rsidTr="008939D1"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CA052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lastRenderedPageBreak/>
              <w:t>11.00-11.15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EF4308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Afetlerde Eczane Yönetimi</w:t>
            </w:r>
          </w:p>
        </w:tc>
        <w:tc>
          <w:tcPr>
            <w:tcW w:w="2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B4A31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Prof. Dr. Gülbin ÖZÇELİKAY (Ankara Üniversitesi Eczacılık Fakültesi Eczacılık İşletmeciliği Anabilim Dalı)</w:t>
            </w:r>
          </w:p>
        </w:tc>
      </w:tr>
      <w:tr w:rsidR="00AD5033" w:rsidRPr="00AD5033" w14:paraId="0D72013B" w14:textId="77777777" w:rsidTr="008939D1"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FD420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11.15-11.30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99131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Afetlerde Majistral Üretimin Önemi </w:t>
            </w:r>
          </w:p>
          <w:p w14:paraId="46C3B5CE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(Çevirim içi)</w:t>
            </w:r>
          </w:p>
        </w:tc>
        <w:tc>
          <w:tcPr>
            <w:tcW w:w="2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271BB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Uzm. Ecz. Ahmet Nezihi PEKCAN (Uzman Eczacı)</w:t>
            </w:r>
          </w:p>
        </w:tc>
      </w:tr>
      <w:tr w:rsidR="00AD5033" w:rsidRPr="00AD5033" w14:paraId="0DDFF216" w14:textId="77777777" w:rsidTr="008939D1"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5F64B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11.30-11.45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68E7D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Toksikolojik Afetler</w:t>
            </w:r>
          </w:p>
        </w:tc>
        <w:tc>
          <w:tcPr>
            <w:tcW w:w="2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F512D3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Prof. Dr. Türkan YURDUN (Fenerbahçe Üniversitesi Eczacılık Fakültesi Farmasötik Toksikoloji Anabilim Dalı)</w:t>
            </w:r>
          </w:p>
        </w:tc>
      </w:tr>
      <w:tr w:rsidR="00AD5033" w:rsidRPr="00AD5033" w14:paraId="485ECBC1" w14:textId="77777777" w:rsidTr="008939D1"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6E9C4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11.45-12.00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2F1C0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Afetlerde Bulaşıcı Hastalıkların Yönetimi</w:t>
            </w:r>
          </w:p>
        </w:tc>
        <w:tc>
          <w:tcPr>
            <w:tcW w:w="2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11BA8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Dr. Öğr. Üyesi Mahdi MARZİ (Fenerbahçe Üniversitesi Eczacılık Fakültesi Farmasötik Mikrobiyoloji Anabilim Dalı)</w:t>
            </w:r>
          </w:p>
        </w:tc>
      </w:tr>
      <w:tr w:rsidR="00AD5033" w:rsidRPr="00AD5033" w14:paraId="54AC55BB" w14:textId="77777777" w:rsidTr="008939D1">
        <w:trPr>
          <w:trHeight w:val="420"/>
        </w:trPr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B8F24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12.00-13.15</w:t>
            </w:r>
          </w:p>
        </w:tc>
        <w:tc>
          <w:tcPr>
            <w:tcW w:w="40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F44B9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Yemek Arası</w:t>
            </w:r>
          </w:p>
        </w:tc>
      </w:tr>
      <w:tr w:rsidR="00AD5033" w:rsidRPr="00AD5033" w14:paraId="28A3D09E" w14:textId="77777777" w:rsidTr="008939D1">
        <w:trPr>
          <w:trHeight w:val="420"/>
        </w:trPr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1CFC1" w14:textId="649D937A" w:rsidR="00AD5033" w:rsidRPr="0060697C" w:rsidRDefault="00AD5033" w:rsidP="00070780">
            <w:pPr>
              <w:pStyle w:val="ListeParagraf"/>
              <w:numPr>
                <w:ilvl w:val="0"/>
                <w:numId w:val="9"/>
              </w:numPr>
              <w:spacing w:before="120" w:after="120" w:line="240" w:lineRule="auto"/>
              <w:ind w:left="714" w:hanging="357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60697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Oturum</w:t>
            </w:r>
          </w:p>
        </w:tc>
        <w:tc>
          <w:tcPr>
            <w:tcW w:w="40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C23BD" w14:textId="77777777" w:rsidR="00AD5033" w:rsidRPr="00AD5033" w:rsidRDefault="00AD5033" w:rsidP="00AD503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Moderatör</w:t>
            </w:r>
            <w:proofErr w:type="spellEnd"/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: </w:t>
            </w: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Prof. Dr. Muazzez GARİPAĞAOĞLU</w:t>
            </w:r>
          </w:p>
        </w:tc>
      </w:tr>
      <w:tr w:rsidR="00AD5033" w:rsidRPr="00AD5033" w14:paraId="68558935" w14:textId="77777777" w:rsidTr="008939D1"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717C3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13.15-13.30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76FED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Afetlerde Eczacılık Hizmetleri Yönetimi ve Klinik Eczacının Önemi   </w:t>
            </w:r>
          </w:p>
        </w:tc>
        <w:tc>
          <w:tcPr>
            <w:tcW w:w="2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DBA00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Dr. Öğr. Üyesi Ülkü DÜZGÜN (Trakya Üniversitesi Eczacılık Fakültesi Klinik Eczacılık Anabilim Dalı)</w:t>
            </w:r>
          </w:p>
        </w:tc>
      </w:tr>
      <w:tr w:rsidR="00AD5033" w:rsidRPr="00AD5033" w14:paraId="646AF313" w14:textId="77777777" w:rsidTr="008939D1"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DB628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13.30-13.45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1F8B1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Afet Durumlarında Riskli Grupların Beslenme Özellikleri </w:t>
            </w:r>
          </w:p>
        </w:tc>
        <w:tc>
          <w:tcPr>
            <w:tcW w:w="2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E882E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Dr. Öğr. Üyesi Başak COŞKUN ÖNEY (Bezmiâlem Vakıf Üniversitesi Sağlık Bilimleri Fakültesi Beslenme ve Diyetetik Bölümü)</w:t>
            </w:r>
          </w:p>
        </w:tc>
      </w:tr>
      <w:tr w:rsidR="00AD5033" w:rsidRPr="00AD5033" w14:paraId="3ED54C0E" w14:textId="77777777" w:rsidTr="008939D1"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BF9BD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13.45-14.00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8BFB2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Afetlerde Acil Biyokimyasal Analizler</w:t>
            </w:r>
          </w:p>
        </w:tc>
        <w:tc>
          <w:tcPr>
            <w:tcW w:w="2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EE935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Prof. Dr. Azize ŞENER (Fenerbahçe Üniversitesi Eczacılık Fakültesi Dekan Yardımcısı, Biyokimya Anabilim Dalı) </w:t>
            </w:r>
          </w:p>
        </w:tc>
      </w:tr>
      <w:tr w:rsidR="00AD5033" w:rsidRPr="00AD5033" w14:paraId="21507A8A" w14:textId="77777777" w:rsidTr="008939D1">
        <w:trPr>
          <w:trHeight w:val="420"/>
        </w:trPr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37899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14.00-14.15</w:t>
            </w:r>
          </w:p>
        </w:tc>
        <w:tc>
          <w:tcPr>
            <w:tcW w:w="40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C1D52" w14:textId="77777777" w:rsidR="00AD5033" w:rsidRDefault="00AD5033" w:rsidP="00AD503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Ara-Çay-Kahve Molası</w:t>
            </w: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 </w:t>
            </w:r>
          </w:p>
          <w:p w14:paraId="62C7CECF" w14:textId="77777777" w:rsidR="001C3CA1" w:rsidRDefault="001C3CA1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448FE9F4" w14:textId="77777777" w:rsidR="001C3CA1" w:rsidRDefault="001C3CA1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3F89540F" w14:textId="77777777" w:rsidR="001C3CA1" w:rsidRDefault="001C3CA1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26C6524F" w14:textId="77777777" w:rsidR="001C3CA1" w:rsidRPr="00AD5033" w:rsidRDefault="001C3CA1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AD5033" w:rsidRPr="00AD5033" w14:paraId="5439704B" w14:textId="77777777" w:rsidTr="008939D1">
        <w:trPr>
          <w:trHeight w:val="420"/>
        </w:trPr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9D1CE" w14:textId="3BB0643C" w:rsidR="00AD5033" w:rsidRPr="0060697C" w:rsidRDefault="00AD5033" w:rsidP="00070780">
            <w:pPr>
              <w:pStyle w:val="ListeParagraf"/>
              <w:numPr>
                <w:ilvl w:val="0"/>
                <w:numId w:val="9"/>
              </w:numPr>
              <w:spacing w:before="120" w:after="120" w:line="240" w:lineRule="auto"/>
              <w:ind w:left="714" w:hanging="357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60697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Oturum</w:t>
            </w:r>
          </w:p>
        </w:tc>
        <w:tc>
          <w:tcPr>
            <w:tcW w:w="40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2A53B" w14:textId="77777777" w:rsidR="00AD5033" w:rsidRPr="00AD5033" w:rsidRDefault="00AD5033" w:rsidP="00AD503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Moderatör</w:t>
            </w:r>
            <w:proofErr w:type="spellEnd"/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: </w:t>
            </w: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Prof. Dr. Türkan YURDUN</w:t>
            </w:r>
          </w:p>
        </w:tc>
      </w:tr>
      <w:tr w:rsidR="00AD5033" w:rsidRPr="00AD5033" w14:paraId="4A5AD0BA" w14:textId="77777777" w:rsidTr="008939D1"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5DF5D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14.15-14.30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6BEC4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Afetlerde Onkoloji Eczacılığı (Çevrim içi)</w:t>
            </w:r>
          </w:p>
        </w:tc>
        <w:tc>
          <w:tcPr>
            <w:tcW w:w="2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11FB8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Dr. Öğr. Üyesi Ahmet Sami BOŞNAK (Afet ve Acil Durum Eczacılığı Derneği) </w:t>
            </w:r>
          </w:p>
        </w:tc>
      </w:tr>
      <w:tr w:rsidR="00AD5033" w:rsidRPr="00AD5033" w14:paraId="60743037" w14:textId="77777777" w:rsidTr="008939D1"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64537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lastRenderedPageBreak/>
              <w:t>14.30-14.45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A1A10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Afetlerde Kimliklendirme ve Soy Tespiti </w:t>
            </w:r>
          </w:p>
          <w:p w14:paraId="52E68B70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(Çevrim içi) </w:t>
            </w:r>
          </w:p>
        </w:tc>
        <w:tc>
          <w:tcPr>
            <w:tcW w:w="2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0274B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Dr. Öğr. Üyesi Havva ALTUNÇUL </w:t>
            </w:r>
          </w:p>
          <w:p w14:paraId="5C705FC1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İstanbul Cerrahpaşa Üniversitesi,</w:t>
            </w:r>
          </w:p>
          <w:p w14:paraId="5E166486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Adli Bilimler ve Adli Tıp Enstitüsü</w:t>
            </w:r>
          </w:p>
          <w:p w14:paraId="1C1B5AB9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(Emekli)</w:t>
            </w:r>
          </w:p>
        </w:tc>
      </w:tr>
      <w:tr w:rsidR="00AD5033" w:rsidRPr="00AD5033" w14:paraId="3BDEA0EA" w14:textId="77777777" w:rsidTr="008939D1"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A92FB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14.45-15.00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5A1B0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KBRN Olayları ve Eczacılık</w:t>
            </w:r>
          </w:p>
        </w:tc>
        <w:tc>
          <w:tcPr>
            <w:tcW w:w="2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8DC76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Dr. Öğr. Üyesi Neslihan KÜLAHLIOĞLU (Sağlık Bilimleri Üniversitesi Savunma Sağlık Bilimleri Enstitüsü Tıbbi Kimyasal Biyolojik Radyolojik ve Nükleer Savunma Anabilim Dalı)</w:t>
            </w:r>
          </w:p>
        </w:tc>
      </w:tr>
      <w:tr w:rsidR="00AD5033" w:rsidRPr="00AD5033" w14:paraId="35031561" w14:textId="77777777" w:rsidTr="008939D1"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00932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15.00-15.15</w:t>
            </w:r>
          </w:p>
        </w:tc>
        <w:tc>
          <w:tcPr>
            <w:tcW w:w="1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DBB59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Afet Durumlarında Eczacının Hukuki ve Etik Sorumlulukları</w:t>
            </w:r>
          </w:p>
        </w:tc>
        <w:tc>
          <w:tcPr>
            <w:tcW w:w="2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92CAA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 xml:space="preserve">LLM. Huk. </w:t>
            </w:r>
            <w:proofErr w:type="spellStart"/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Arb</w:t>
            </w:r>
            <w:proofErr w:type="spellEnd"/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. Ecz. Rezzan GÜNDAY (Hukukçu, Eczacı, Afet ve Acil Durum Eczacılığı Derneği Saymanı ve Yönetim Kurulu Üyesi)</w:t>
            </w:r>
          </w:p>
        </w:tc>
      </w:tr>
      <w:tr w:rsidR="00AD5033" w:rsidRPr="00AD5033" w14:paraId="3D5B5C56" w14:textId="77777777" w:rsidTr="008939D1">
        <w:trPr>
          <w:trHeight w:val="420"/>
        </w:trPr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7F6BE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15.15-15.30</w:t>
            </w:r>
          </w:p>
        </w:tc>
        <w:tc>
          <w:tcPr>
            <w:tcW w:w="40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1B2F7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DEĞERLENDİRME</w:t>
            </w:r>
          </w:p>
        </w:tc>
      </w:tr>
      <w:tr w:rsidR="00AD5033" w:rsidRPr="00AD5033" w14:paraId="31362C75" w14:textId="77777777" w:rsidTr="008939D1">
        <w:trPr>
          <w:trHeight w:val="420"/>
        </w:trPr>
        <w:tc>
          <w:tcPr>
            <w:tcW w:w="9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22854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15.30-17.00</w:t>
            </w:r>
          </w:p>
        </w:tc>
        <w:tc>
          <w:tcPr>
            <w:tcW w:w="40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21D99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Bildiri Saati</w:t>
            </w:r>
          </w:p>
        </w:tc>
      </w:tr>
    </w:tbl>
    <w:p w14:paraId="06544EFD" w14:textId="77777777" w:rsidR="00AD5033" w:rsidRDefault="00AD5033" w:rsidP="00AD50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2FD23DD1" w14:textId="77777777" w:rsidR="00DE6BBF" w:rsidRDefault="00DE6BBF" w:rsidP="00AD50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4AEFC033" w14:textId="77777777" w:rsidR="00DE6BBF" w:rsidRDefault="00DE6BBF" w:rsidP="00AD50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13190F81" w14:textId="77777777" w:rsidR="00DE6BBF" w:rsidRDefault="00DE6BBF" w:rsidP="00AD50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68E2D0CC" w14:textId="77777777" w:rsidR="00DE6BBF" w:rsidRDefault="00DE6BBF" w:rsidP="00AD50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6E3E543E" w14:textId="77777777" w:rsidR="00DE6BBF" w:rsidRDefault="00DE6BBF" w:rsidP="00AD50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7D99851D" w14:textId="77777777" w:rsidR="00DE6BBF" w:rsidRDefault="00DE6BBF" w:rsidP="00AD50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321E368C" w14:textId="77777777" w:rsidR="00DE6BBF" w:rsidRDefault="00DE6BBF" w:rsidP="00AD50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68E86397" w14:textId="77777777" w:rsidR="00DE6BBF" w:rsidRDefault="00DE6BBF" w:rsidP="00AD50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0D032E2B" w14:textId="77777777" w:rsidR="00DE6BBF" w:rsidRDefault="00DE6BBF" w:rsidP="00AD50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2BFDB3FD" w14:textId="77777777" w:rsidR="00DE6BBF" w:rsidRDefault="00DE6BBF" w:rsidP="00AD50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655E8D8A" w14:textId="77777777" w:rsidR="00DE6BBF" w:rsidRDefault="00DE6BBF" w:rsidP="00AD50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0A5AEFA4" w14:textId="77777777" w:rsidR="00DE6BBF" w:rsidRDefault="00DE6BBF" w:rsidP="00AD50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12DA3555" w14:textId="77777777" w:rsidR="00DE6BBF" w:rsidRDefault="00DE6BBF" w:rsidP="00AD50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2DB72759" w14:textId="77777777" w:rsidR="00DE6BBF" w:rsidRDefault="00DE6BBF" w:rsidP="00AD50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0CBCB3BF" w14:textId="77777777" w:rsidR="00DE6BBF" w:rsidRDefault="00DE6BBF" w:rsidP="00AD50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78224B29" w14:textId="77777777" w:rsidR="00DE6BBF" w:rsidRDefault="00DE6BBF" w:rsidP="00AD50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62A39B42" w14:textId="77777777" w:rsidR="00DE6BBF" w:rsidRDefault="00DE6BBF" w:rsidP="00AD50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34A550FC" w14:textId="77777777" w:rsidR="00DE6BBF" w:rsidRDefault="00DE6BBF" w:rsidP="00AD50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10CB2A99" w14:textId="77777777" w:rsidR="00DE6BBF" w:rsidRDefault="00DE6BBF" w:rsidP="00AD50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45EAD6EC" w14:textId="77777777" w:rsidR="00DE6BBF" w:rsidRDefault="00DE6BBF" w:rsidP="00AD50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2104"/>
        <w:gridCol w:w="5589"/>
      </w:tblGrid>
      <w:tr w:rsidR="00AD5033" w:rsidRPr="00AD5033" w14:paraId="64FECC61" w14:textId="77777777" w:rsidTr="00DE6BBF">
        <w:trPr>
          <w:trHeight w:val="42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66E226" w14:textId="77777777" w:rsidR="00AD5033" w:rsidRPr="00AD5033" w:rsidRDefault="00AD5033" w:rsidP="00AD5033">
            <w:pPr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2. </w:t>
            </w:r>
            <w:proofErr w:type="gramStart"/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GÜN -</w:t>
            </w:r>
            <w:proofErr w:type="gramEnd"/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9 KASIM 2023 PERŞEMBE</w:t>
            </w:r>
          </w:p>
        </w:tc>
      </w:tr>
      <w:tr w:rsidR="00AD5033" w:rsidRPr="00AD5033" w14:paraId="6AD1DF2C" w14:textId="77777777" w:rsidTr="00DE6BBF"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399C1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Saat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E45E6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Konu Başlığı</w:t>
            </w:r>
          </w:p>
        </w:tc>
        <w:tc>
          <w:tcPr>
            <w:tcW w:w="3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C58A8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Konuşmacı</w:t>
            </w:r>
          </w:p>
        </w:tc>
      </w:tr>
      <w:tr w:rsidR="00AD5033" w:rsidRPr="00AD5033" w14:paraId="0E1CC80F" w14:textId="77777777" w:rsidTr="00DE6BBF">
        <w:trPr>
          <w:trHeight w:val="420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6B9964" w14:textId="1E36BAA6" w:rsidR="00AD5033" w:rsidRPr="0060697C" w:rsidRDefault="00AD5033" w:rsidP="00A80616">
            <w:pPr>
              <w:pStyle w:val="ListeParagraf"/>
              <w:numPr>
                <w:ilvl w:val="0"/>
                <w:numId w:val="10"/>
              </w:numPr>
              <w:spacing w:before="120" w:after="120" w:line="240" w:lineRule="auto"/>
              <w:ind w:left="357" w:hanging="357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60697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lastRenderedPageBreak/>
              <w:t>Oturum</w:t>
            </w:r>
          </w:p>
        </w:tc>
        <w:tc>
          <w:tcPr>
            <w:tcW w:w="42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8554B" w14:textId="77777777" w:rsidR="00AD5033" w:rsidRPr="00AD5033" w:rsidRDefault="00AD5033" w:rsidP="00AD503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Moderatör</w:t>
            </w:r>
            <w:proofErr w:type="spellEnd"/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:</w:t>
            </w: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 xml:space="preserve"> Prof. Dr. Azize ŞENER</w:t>
            </w:r>
          </w:p>
        </w:tc>
      </w:tr>
      <w:tr w:rsidR="00AD5033" w:rsidRPr="00AD5033" w14:paraId="22FC0EA2" w14:textId="77777777" w:rsidTr="00DE6BBF"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33A891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10.00-10.15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6703C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Olağanüstü Koşullarda Haberleşme </w:t>
            </w:r>
          </w:p>
          <w:p w14:paraId="7E9C720E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(Çevrim içi)</w:t>
            </w:r>
          </w:p>
        </w:tc>
        <w:tc>
          <w:tcPr>
            <w:tcW w:w="3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07A99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Em. Muhabere Alb. Bayram GENÇCAN </w:t>
            </w:r>
          </w:p>
        </w:tc>
      </w:tr>
      <w:tr w:rsidR="00AD5033" w:rsidRPr="00AD5033" w14:paraId="67665EBB" w14:textId="77777777" w:rsidTr="00DE6BBF"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A2888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10.15-10.30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1AE69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Afetlerde Saha Becerileri</w:t>
            </w:r>
          </w:p>
        </w:tc>
        <w:tc>
          <w:tcPr>
            <w:tcW w:w="3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CFD83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ADEC Ecz. İlhan DURGUT (Afet ve Acil Durum Eczacılığı Derneği Genel Sekreteri ve Yönetim Kurulu Üyesi, S.A.B.A.H Arama Kurtarma Derneği Başkanı)</w:t>
            </w:r>
          </w:p>
        </w:tc>
      </w:tr>
      <w:tr w:rsidR="00AD5033" w:rsidRPr="00AD5033" w14:paraId="5A549E75" w14:textId="77777777" w:rsidTr="00DE6BBF"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D2B76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10.30-11.30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92D8C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Atölye Çalışması</w:t>
            </w:r>
          </w:p>
        </w:tc>
        <w:tc>
          <w:tcPr>
            <w:tcW w:w="3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55256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ADEC Ecz. İlhan DURGUT (Afet ve Acil Durum Eczacılığı Derneği Genel Sekreteri ve Yönetim Kurulu Üyesi, S.A.B.A.H Arama Kurtarma Derneği Başkanı)</w:t>
            </w:r>
          </w:p>
        </w:tc>
      </w:tr>
      <w:tr w:rsidR="00AD5033" w:rsidRPr="00AD5033" w14:paraId="7AAD0658" w14:textId="77777777" w:rsidTr="00DE6BBF">
        <w:trPr>
          <w:trHeight w:val="420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FD9F3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11.30-11.45</w:t>
            </w:r>
          </w:p>
        </w:tc>
        <w:tc>
          <w:tcPr>
            <w:tcW w:w="42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92B40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Ara-Çay-Kahve Molası</w:t>
            </w:r>
          </w:p>
        </w:tc>
      </w:tr>
      <w:tr w:rsidR="00AD5033" w:rsidRPr="00AD5033" w14:paraId="60FE6425" w14:textId="77777777" w:rsidTr="00DE6BBF">
        <w:trPr>
          <w:trHeight w:val="42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964D7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Afet ve Öğrenci Oturumları</w:t>
            </w:r>
          </w:p>
        </w:tc>
      </w:tr>
      <w:tr w:rsidR="00AD5033" w:rsidRPr="00AD5033" w14:paraId="0A18C477" w14:textId="77777777" w:rsidTr="00DE6BBF">
        <w:trPr>
          <w:trHeight w:val="420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4C9B1" w14:textId="0F8D1F61" w:rsidR="00AD5033" w:rsidRPr="00DE6BBF" w:rsidRDefault="00AD5033" w:rsidP="00A80616">
            <w:pPr>
              <w:pStyle w:val="ListeParagraf"/>
              <w:numPr>
                <w:ilvl w:val="0"/>
                <w:numId w:val="10"/>
              </w:numPr>
              <w:spacing w:before="120" w:after="120" w:line="240" w:lineRule="auto"/>
              <w:ind w:left="357" w:hanging="357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E6BB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Oturum</w:t>
            </w:r>
          </w:p>
        </w:tc>
        <w:tc>
          <w:tcPr>
            <w:tcW w:w="42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A5482" w14:textId="77777777" w:rsidR="00AD5033" w:rsidRPr="00AD5033" w:rsidRDefault="00AD5033" w:rsidP="00AD503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Moderatör</w:t>
            </w:r>
            <w:proofErr w:type="spellEnd"/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:</w:t>
            </w: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 xml:space="preserve"> Prof. Dr. Ş. Güniz KÜÇÜKGÜZEL</w:t>
            </w:r>
          </w:p>
        </w:tc>
      </w:tr>
      <w:tr w:rsidR="00AD5033" w:rsidRPr="00AD5033" w14:paraId="01D1C1EC" w14:textId="77777777" w:rsidTr="00DE6BBF">
        <w:trPr>
          <w:trHeight w:val="420"/>
        </w:trPr>
        <w:tc>
          <w:tcPr>
            <w:tcW w:w="75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5B669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11.45-13.00</w:t>
            </w:r>
          </w:p>
        </w:tc>
        <w:tc>
          <w:tcPr>
            <w:tcW w:w="116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3C849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Deprem ve Öğrenci Deneyimleri </w:t>
            </w:r>
          </w:p>
        </w:tc>
        <w:tc>
          <w:tcPr>
            <w:tcW w:w="3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79953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Esra ZORLU (Gazi Üniversitesi Eczacılık Fakültesi)</w:t>
            </w:r>
          </w:p>
        </w:tc>
      </w:tr>
      <w:tr w:rsidR="00AD5033" w:rsidRPr="00AD5033" w14:paraId="33CF9B31" w14:textId="77777777" w:rsidTr="00DE6BBF">
        <w:trPr>
          <w:trHeight w:val="420"/>
        </w:trPr>
        <w:tc>
          <w:tcPr>
            <w:tcW w:w="7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93A1F" w14:textId="77777777" w:rsidR="00AD5033" w:rsidRPr="00AD5033" w:rsidRDefault="00AD5033" w:rsidP="00AD50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1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07AABA" w14:textId="77777777" w:rsidR="00AD5033" w:rsidRPr="00AD5033" w:rsidRDefault="00AD5033" w:rsidP="00AD50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D8EE5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Çağla GÜRPINAR (Yeditepe Üniversitesi Eczacılık Fakültesi)</w:t>
            </w:r>
          </w:p>
        </w:tc>
      </w:tr>
      <w:tr w:rsidR="00AD5033" w:rsidRPr="00AD5033" w14:paraId="555244E3" w14:textId="77777777" w:rsidTr="00DE6BBF">
        <w:trPr>
          <w:trHeight w:val="420"/>
        </w:trPr>
        <w:tc>
          <w:tcPr>
            <w:tcW w:w="7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8182E3" w14:textId="77777777" w:rsidR="00AD5033" w:rsidRPr="00AD5033" w:rsidRDefault="00AD5033" w:rsidP="00AD50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1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872160" w14:textId="77777777" w:rsidR="00AD5033" w:rsidRPr="00AD5033" w:rsidRDefault="00AD5033" w:rsidP="00AD50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80A5D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Begüm KÜÇÜKGÜZEL (Yeditepe Üniversitesi Eczacılık Fakültesi) </w:t>
            </w:r>
          </w:p>
        </w:tc>
      </w:tr>
      <w:tr w:rsidR="00AD5033" w:rsidRPr="00AD5033" w14:paraId="53189A8D" w14:textId="77777777" w:rsidTr="00DE6BBF">
        <w:trPr>
          <w:trHeight w:val="420"/>
        </w:trPr>
        <w:tc>
          <w:tcPr>
            <w:tcW w:w="7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298DA8" w14:textId="77777777" w:rsidR="00AD5033" w:rsidRPr="00AD5033" w:rsidRDefault="00AD5033" w:rsidP="00AD50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1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2C5406" w14:textId="77777777" w:rsidR="00AD5033" w:rsidRPr="00AD5033" w:rsidRDefault="00AD5033" w:rsidP="00AD50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05CE4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Dila GÜLER (Fenerbahçe Üniversitesi Eczacılık Fakültesi)</w:t>
            </w:r>
          </w:p>
        </w:tc>
      </w:tr>
      <w:tr w:rsidR="00AD5033" w:rsidRPr="00AD5033" w14:paraId="3F51BEB8" w14:textId="77777777" w:rsidTr="00DE6BBF">
        <w:trPr>
          <w:trHeight w:val="420"/>
        </w:trPr>
        <w:tc>
          <w:tcPr>
            <w:tcW w:w="7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EDF9A6" w14:textId="77777777" w:rsidR="00AD5033" w:rsidRPr="00AD5033" w:rsidRDefault="00AD5033" w:rsidP="00AD50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1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8F3AC2" w14:textId="77777777" w:rsidR="00AD5033" w:rsidRPr="00AD5033" w:rsidRDefault="00AD5033" w:rsidP="00AD50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DFC37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Baran AKIN (İstanbul Üniversitesi Eczacılık Fakültesi)</w:t>
            </w:r>
          </w:p>
        </w:tc>
      </w:tr>
      <w:tr w:rsidR="00AD5033" w:rsidRPr="00AD5033" w14:paraId="3568CB47" w14:textId="77777777" w:rsidTr="00DE6BBF">
        <w:trPr>
          <w:trHeight w:val="420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E72AF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13.00-14.00</w:t>
            </w:r>
          </w:p>
        </w:tc>
        <w:tc>
          <w:tcPr>
            <w:tcW w:w="42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2753F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Yemek Arası</w:t>
            </w:r>
          </w:p>
        </w:tc>
      </w:tr>
      <w:tr w:rsidR="00AD5033" w:rsidRPr="00AD5033" w14:paraId="2FA45892" w14:textId="77777777" w:rsidTr="00DE6BBF">
        <w:trPr>
          <w:trHeight w:val="42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B3105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Afet, İlaç ve Eczacı Açık Oturumu</w:t>
            </w:r>
          </w:p>
        </w:tc>
      </w:tr>
      <w:tr w:rsidR="00AD5033" w:rsidRPr="00AD5033" w14:paraId="450396C3" w14:textId="77777777" w:rsidTr="00DE6BBF">
        <w:trPr>
          <w:trHeight w:val="420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6A504" w14:textId="54FB402E" w:rsidR="00AD5033" w:rsidRPr="00DE6BBF" w:rsidRDefault="00AD5033" w:rsidP="00A80616">
            <w:pPr>
              <w:pStyle w:val="ListeParagraf"/>
              <w:numPr>
                <w:ilvl w:val="0"/>
                <w:numId w:val="10"/>
              </w:numPr>
              <w:spacing w:before="120" w:after="120" w:line="240" w:lineRule="auto"/>
              <w:ind w:left="357" w:hanging="357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E6BB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Oturum</w:t>
            </w:r>
          </w:p>
        </w:tc>
        <w:tc>
          <w:tcPr>
            <w:tcW w:w="42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56B57" w14:textId="77777777" w:rsidR="00AD5033" w:rsidRPr="00AD5033" w:rsidRDefault="00AD5033" w:rsidP="00AD503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Moderatör</w:t>
            </w:r>
            <w:proofErr w:type="spellEnd"/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:</w:t>
            </w: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 xml:space="preserve"> Prof. Dr. Göknur YALIM AKTAY</w:t>
            </w:r>
          </w:p>
        </w:tc>
      </w:tr>
      <w:tr w:rsidR="00AD5033" w:rsidRPr="00AD5033" w14:paraId="0DA5E8A8" w14:textId="77777777" w:rsidTr="00DE6BBF"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B8C7C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lastRenderedPageBreak/>
              <w:t>14.00-15.00</w:t>
            </w:r>
          </w:p>
        </w:tc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94796" w14:textId="77777777" w:rsidR="00AD5033" w:rsidRPr="00AD5033" w:rsidRDefault="00AD5033" w:rsidP="00AD50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3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C3DD4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Ecz. Refik Selim TUNÇER </w:t>
            </w:r>
          </w:p>
          <w:p w14:paraId="02ACBD12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Ecz. Mert SELİM</w:t>
            </w:r>
          </w:p>
          <w:p w14:paraId="37DE00DB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ADEC Ecz. İlhan DURGUT</w:t>
            </w:r>
          </w:p>
          <w:p w14:paraId="5AD39692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Uzm. Ecz. Tamer DURGUT</w:t>
            </w:r>
          </w:p>
          <w:p w14:paraId="024434B0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color w:val="000000"/>
                <w:kern w:val="0"/>
                <w:lang w:eastAsia="tr-TR"/>
                <w14:ligatures w14:val="none"/>
              </w:rPr>
              <w:t>Ahmet Altuğ OĞUZ (İKMİB İlaç Komitesi Başkanı) </w:t>
            </w:r>
          </w:p>
        </w:tc>
      </w:tr>
      <w:tr w:rsidR="00AD5033" w:rsidRPr="00AD5033" w14:paraId="21CCA106" w14:textId="77777777" w:rsidTr="00DE6BBF">
        <w:trPr>
          <w:trHeight w:val="42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B28A9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Sonuç Bildirgesinin Açıklanması</w:t>
            </w:r>
          </w:p>
          <w:p w14:paraId="62B3ABA4" w14:textId="77777777" w:rsidR="00AD5033" w:rsidRPr="00AD5033" w:rsidRDefault="00AD5033" w:rsidP="00AD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D503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tr-TR"/>
                <w14:ligatures w14:val="none"/>
              </w:rPr>
              <w:t>KAPANIŞ</w:t>
            </w:r>
          </w:p>
        </w:tc>
      </w:tr>
    </w:tbl>
    <w:p w14:paraId="3798045B" w14:textId="77777777" w:rsidR="00AD5033" w:rsidRDefault="00AD5033"/>
    <w:sectPr w:rsidR="00AD5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D296D"/>
    <w:multiLevelType w:val="hybridMultilevel"/>
    <w:tmpl w:val="A86E1850"/>
    <w:lvl w:ilvl="0" w:tplc="9F8AE7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25DA"/>
    <w:multiLevelType w:val="multilevel"/>
    <w:tmpl w:val="B3C039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32C55"/>
    <w:multiLevelType w:val="multilevel"/>
    <w:tmpl w:val="00B8D6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6072FC"/>
    <w:multiLevelType w:val="multilevel"/>
    <w:tmpl w:val="0DE2F8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062E9E"/>
    <w:multiLevelType w:val="hybridMultilevel"/>
    <w:tmpl w:val="C810868C"/>
    <w:lvl w:ilvl="0" w:tplc="4F90B7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31572"/>
    <w:multiLevelType w:val="multilevel"/>
    <w:tmpl w:val="CFDCC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045A40"/>
    <w:multiLevelType w:val="multilevel"/>
    <w:tmpl w:val="350C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78104C"/>
    <w:multiLevelType w:val="multilevel"/>
    <w:tmpl w:val="EB9A1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895A71"/>
    <w:multiLevelType w:val="multilevel"/>
    <w:tmpl w:val="B6F6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FC4E6C"/>
    <w:multiLevelType w:val="hybridMultilevel"/>
    <w:tmpl w:val="7CFC5618"/>
    <w:lvl w:ilvl="0" w:tplc="AA7A9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2093586">
    <w:abstractNumId w:val="8"/>
  </w:num>
  <w:num w:numId="2" w16cid:durableId="1325218">
    <w:abstractNumId w:val="5"/>
    <w:lvlOverride w:ilvl="0">
      <w:lvl w:ilvl="0">
        <w:numFmt w:val="decimal"/>
        <w:lvlText w:val="%1."/>
        <w:lvlJc w:val="left"/>
      </w:lvl>
    </w:lvlOverride>
  </w:num>
  <w:num w:numId="3" w16cid:durableId="59520156">
    <w:abstractNumId w:val="7"/>
    <w:lvlOverride w:ilvl="0">
      <w:lvl w:ilvl="0">
        <w:numFmt w:val="decimal"/>
        <w:lvlText w:val="%1."/>
        <w:lvlJc w:val="left"/>
      </w:lvl>
    </w:lvlOverride>
  </w:num>
  <w:num w:numId="4" w16cid:durableId="909196496">
    <w:abstractNumId w:val="3"/>
    <w:lvlOverride w:ilvl="0">
      <w:lvl w:ilvl="0">
        <w:numFmt w:val="decimal"/>
        <w:lvlText w:val="%1."/>
        <w:lvlJc w:val="left"/>
      </w:lvl>
    </w:lvlOverride>
  </w:num>
  <w:num w:numId="5" w16cid:durableId="215355725">
    <w:abstractNumId w:val="6"/>
  </w:num>
  <w:num w:numId="6" w16cid:durableId="2029679537">
    <w:abstractNumId w:val="2"/>
    <w:lvlOverride w:ilvl="0">
      <w:lvl w:ilvl="0">
        <w:numFmt w:val="decimal"/>
        <w:lvlText w:val="%1."/>
        <w:lvlJc w:val="left"/>
      </w:lvl>
    </w:lvlOverride>
  </w:num>
  <w:num w:numId="7" w16cid:durableId="812793800">
    <w:abstractNumId w:val="1"/>
    <w:lvlOverride w:ilvl="0">
      <w:lvl w:ilvl="0">
        <w:numFmt w:val="decimal"/>
        <w:lvlText w:val="%1."/>
        <w:lvlJc w:val="left"/>
      </w:lvl>
    </w:lvlOverride>
  </w:num>
  <w:num w:numId="8" w16cid:durableId="1376857759">
    <w:abstractNumId w:val="0"/>
  </w:num>
  <w:num w:numId="9" w16cid:durableId="1582374297">
    <w:abstractNumId w:val="4"/>
  </w:num>
  <w:num w:numId="10" w16cid:durableId="21026770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64"/>
    <w:rsid w:val="00070780"/>
    <w:rsid w:val="001C3CA1"/>
    <w:rsid w:val="00392179"/>
    <w:rsid w:val="0060697C"/>
    <w:rsid w:val="008939D1"/>
    <w:rsid w:val="00A80616"/>
    <w:rsid w:val="00AC52F7"/>
    <w:rsid w:val="00AD5033"/>
    <w:rsid w:val="00C32F64"/>
    <w:rsid w:val="00DD533B"/>
    <w:rsid w:val="00DE5C3A"/>
    <w:rsid w:val="00DE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2E8E"/>
  <w15:chartTrackingRefBased/>
  <w15:docId w15:val="{6442F4BB-933A-4697-99F4-FD469736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E6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E6B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ListeParagraf">
    <w:name w:val="List Paragraph"/>
    <w:basedOn w:val="Normal"/>
    <w:uiPriority w:val="34"/>
    <w:qFormat/>
    <w:rsid w:val="0060697C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DE6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DE6B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8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Akpolat</dc:creator>
  <cp:keywords/>
  <dc:description/>
  <cp:lastModifiedBy>Prof. Dr. Şükriye Güniz KÜÇÜKGÜZEL</cp:lastModifiedBy>
  <cp:revision>2</cp:revision>
  <dcterms:created xsi:type="dcterms:W3CDTF">2023-09-21T11:35:00Z</dcterms:created>
  <dcterms:modified xsi:type="dcterms:W3CDTF">2023-09-21T11:35:00Z</dcterms:modified>
</cp:coreProperties>
</file>