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4CD3" w14:textId="77777777" w:rsidR="003D73F2" w:rsidRDefault="00B35F5E">
      <w:pPr>
        <w:pStyle w:val="Balk1"/>
        <w:spacing w:before="90"/>
        <w:ind w:right="956"/>
      </w:pPr>
      <w:r>
        <w:t>GİZLİLİK</w:t>
      </w:r>
      <w:r>
        <w:rPr>
          <w:spacing w:val="-7"/>
        </w:rPr>
        <w:t xml:space="preserve"> </w:t>
      </w:r>
      <w:r>
        <w:t>SÖZLEŞMESİ</w:t>
      </w:r>
    </w:p>
    <w:p w14:paraId="37F30D39" w14:textId="77777777" w:rsidR="003D73F2" w:rsidRDefault="003D73F2">
      <w:pPr>
        <w:pStyle w:val="GvdeMetni"/>
        <w:rPr>
          <w:b/>
          <w:sz w:val="26"/>
        </w:rPr>
      </w:pPr>
    </w:p>
    <w:p w14:paraId="024F23FE" w14:textId="77777777" w:rsidR="003D73F2" w:rsidRDefault="003D73F2">
      <w:pPr>
        <w:pStyle w:val="GvdeMetni"/>
        <w:spacing w:before="7"/>
        <w:rPr>
          <w:b/>
          <w:sz w:val="29"/>
        </w:rPr>
      </w:pPr>
    </w:p>
    <w:p w14:paraId="31248A69" w14:textId="77777777" w:rsidR="003D73F2" w:rsidRDefault="00B35F5E">
      <w:pPr>
        <w:ind w:left="830" w:right="961"/>
        <w:jc w:val="center"/>
        <w:rPr>
          <w:b/>
          <w:sz w:val="24"/>
        </w:rPr>
      </w:pPr>
      <w:r>
        <w:rPr>
          <w:b/>
          <w:sz w:val="24"/>
        </w:rPr>
        <w:t>FENERBAHÇE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ÜNİVERSİTESİ</w:t>
      </w:r>
    </w:p>
    <w:p w14:paraId="61DEAE65" w14:textId="77777777" w:rsidR="003D73F2" w:rsidRDefault="00B35F5E">
      <w:pPr>
        <w:pStyle w:val="Balk1"/>
        <w:spacing w:before="182"/>
        <w:ind w:right="961"/>
      </w:pPr>
      <w:r>
        <w:rPr>
          <w:spacing w:val="-2"/>
        </w:rPr>
        <w:t>AKADEMİK</w:t>
      </w:r>
      <w:r>
        <w:rPr>
          <w:spacing w:val="-7"/>
        </w:rPr>
        <w:t xml:space="preserve"> </w:t>
      </w:r>
      <w:r>
        <w:rPr>
          <w:spacing w:val="-2"/>
        </w:rPr>
        <w:t>ARAŞTIRMA</w:t>
      </w:r>
      <w:r>
        <w:rPr>
          <w:spacing w:val="-15"/>
        </w:rPr>
        <w:t xml:space="preserve"> </w:t>
      </w:r>
      <w:r>
        <w:rPr>
          <w:spacing w:val="-2"/>
        </w:rPr>
        <w:t>VE</w:t>
      </w:r>
      <w:r>
        <w:rPr>
          <w:spacing w:val="-5"/>
        </w:rPr>
        <w:t xml:space="preserve"> </w:t>
      </w:r>
      <w:r>
        <w:rPr>
          <w:spacing w:val="-2"/>
        </w:rPr>
        <w:t>YAYIN</w:t>
      </w:r>
      <w:r>
        <w:rPr>
          <w:spacing w:val="1"/>
        </w:rPr>
        <w:t xml:space="preserve"> </w:t>
      </w:r>
      <w:r>
        <w:rPr>
          <w:spacing w:val="-2"/>
        </w:rPr>
        <w:t>ETİĞİ</w:t>
      </w:r>
      <w:r>
        <w:rPr>
          <w:spacing w:val="1"/>
        </w:rPr>
        <w:t xml:space="preserve"> </w:t>
      </w:r>
      <w:r>
        <w:rPr>
          <w:spacing w:val="-2"/>
        </w:rPr>
        <w:t>KURULU</w:t>
      </w:r>
      <w:r>
        <w:rPr>
          <w:spacing w:val="5"/>
        </w:rPr>
        <w:t xml:space="preserve"> </w:t>
      </w:r>
      <w:r>
        <w:rPr>
          <w:spacing w:val="-2"/>
        </w:rPr>
        <w:t>GİZLİLİK</w:t>
      </w:r>
      <w:r>
        <w:rPr>
          <w:spacing w:val="-1"/>
        </w:rPr>
        <w:t xml:space="preserve"> SÖZLEŞMESİ</w:t>
      </w:r>
    </w:p>
    <w:p w14:paraId="36D537C7" w14:textId="77777777" w:rsidR="003D73F2" w:rsidRDefault="003D73F2">
      <w:pPr>
        <w:pStyle w:val="GvdeMetni"/>
        <w:rPr>
          <w:b/>
          <w:sz w:val="26"/>
        </w:rPr>
      </w:pPr>
    </w:p>
    <w:p w14:paraId="2CC99407" w14:textId="77777777" w:rsidR="003D73F2" w:rsidRDefault="003D73F2">
      <w:pPr>
        <w:pStyle w:val="GvdeMetni"/>
        <w:spacing w:before="9"/>
        <w:rPr>
          <w:b/>
          <w:sz w:val="27"/>
        </w:rPr>
      </w:pPr>
    </w:p>
    <w:p w14:paraId="4C409600" w14:textId="77777777" w:rsidR="003D73F2" w:rsidRDefault="00B35F5E">
      <w:pPr>
        <w:pStyle w:val="ListeParagraf"/>
        <w:numPr>
          <w:ilvl w:val="0"/>
          <w:numId w:val="1"/>
        </w:numPr>
        <w:tabs>
          <w:tab w:val="left" w:pos="960"/>
        </w:tabs>
        <w:rPr>
          <w:b/>
          <w:sz w:val="24"/>
        </w:rPr>
      </w:pPr>
      <w:r>
        <w:rPr>
          <w:b/>
          <w:sz w:val="24"/>
        </w:rPr>
        <w:t>Başvurunun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Gizliliği</w:t>
      </w:r>
    </w:p>
    <w:p w14:paraId="64C76673" w14:textId="77777777" w:rsidR="003D73F2" w:rsidRDefault="00B35F5E">
      <w:pPr>
        <w:pStyle w:val="ListeParagraf"/>
        <w:numPr>
          <w:ilvl w:val="1"/>
          <w:numId w:val="1"/>
        </w:numPr>
        <w:tabs>
          <w:tab w:val="left" w:pos="941"/>
        </w:tabs>
        <w:spacing w:before="182" w:line="259" w:lineRule="auto"/>
        <w:ind w:right="1274" w:firstLine="0"/>
        <w:jc w:val="left"/>
        <w:rPr>
          <w:sz w:val="24"/>
        </w:rPr>
      </w:pPr>
      <w:r>
        <w:rPr>
          <w:sz w:val="24"/>
        </w:rPr>
        <w:t>Akademik</w:t>
      </w:r>
      <w:r>
        <w:rPr>
          <w:spacing w:val="-14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Yayın</w:t>
      </w:r>
      <w:r>
        <w:rPr>
          <w:spacing w:val="-8"/>
          <w:sz w:val="24"/>
        </w:rPr>
        <w:t xml:space="preserve"> </w:t>
      </w:r>
      <w:r>
        <w:rPr>
          <w:sz w:val="24"/>
        </w:rPr>
        <w:t>Etiği</w:t>
      </w:r>
      <w:r>
        <w:rPr>
          <w:spacing w:val="-13"/>
          <w:sz w:val="24"/>
        </w:rPr>
        <w:t xml:space="preserve"> </w:t>
      </w:r>
      <w:r>
        <w:rPr>
          <w:sz w:val="24"/>
        </w:rPr>
        <w:t>Yönergesi</w:t>
      </w:r>
      <w:r>
        <w:rPr>
          <w:spacing w:val="-8"/>
          <w:sz w:val="24"/>
        </w:rPr>
        <w:t xml:space="preserve"> </w:t>
      </w:r>
      <w:r>
        <w:rPr>
          <w:sz w:val="24"/>
        </w:rPr>
        <w:t>çerçevesinde</w:t>
      </w:r>
      <w:r>
        <w:rPr>
          <w:spacing w:val="-8"/>
          <w:sz w:val="24"/>
        </w:rPr>
        <w:t xml:space="preserve"> </w:t>
      </w:r>
      <w:r>
        <w:rPr>
          <w:sz w:val="24"/>
        </w:rPr>
        <w:t>incelenmek</w:t>
      </w:r>
      <w:r>
        <w:rPr>
          <w:spacing w:val="-7"/>
          <w:sz w:val="24"/>
        </w:rPr>
        <w:t xml:space="preserve"> </w:t>
      </w:r>
      <w:r>
        <w:rPr>
          <w:sz w:val="24"/>
        </w:rPr>
        <w:t>üzere</w:t>
      </w:r>
      <w:r>
        <w:rPr>
          <w:spacing w:val="-9"/>
          <w:sz w:val="24"/>
        </w:rPr>
        <w:t xml:space="preserve"> </w:t>
      </w:r>
      <w:r>
        <w:rPr>
          <w:sz w:val="24"/>
        </w:rPr>
        <w:t>tarafıma</w:t>
      </w:r>
      <w:r>
        <w:rPr>
          <w:spacing w:val="-57"/>
          <w:sz w:val="24"/>
        </w:rPr>
        <w:t xml:space="preserve"> </w:t>
      </w:r>
      <w:r>
        <w:rPr>
          <w:sz w:val="24"/>
        </w:rPr>
        <w:t>teslim</w:t>
      </w:r>
      <w:r>
        <w:rPr>
          <w:spacing w:val="-2"/>
          <w:sz w:val="24"/>
        </w:rPr>
        <w:t xml:space="preserve"> </w:t>
      </w:r>
      <w:r>
        <w:rPr>
          <w:sz w:val="24"/>
        </w:rPr>
        <w:t>edilen dosyalar</w:t>
      </w:r>
      <w:r>
        <w:rPr>
          <w:spacing w:val="1"/>
          <w:sz w:val="24"/>
        </w:rPr>
        <w:t xml:space="preserve"> </w:t>
      </w:r>
      <w:r>
        <w:rPr>
          <w:sz w:val="24"/>
        </w:rPr>
        <w:t>üzerinde değişiklik yapmayacağım.</w:t>
      </w:r>
    </w:p>
    <w:p w14:paraId="50B22B8F" w14:textId="77777777" w:rsidR="003D73F2" w:rsidRDefault="00B35F5E">
      <w:pPr>
        <w:pStyle w:val="ListeParagraf"/>
        <w:numPr>
          <w:ilvl w:val="1"/>
          <w:numId w:val="1"/>
        </w:numPr>
        <w:tabs>
          <w:tab w:val="left" w:pos="960"/>
        </w:tabs>
        <w:spacing w:before="160" w:line="259" w:lineRule="auto"/>
        <w:ind w:right="822" w:firstLine="0"/>
        <w:jc w:val="left"/>
        <w:rPr>
          <w:sz w:val="24"/>
        </w:rPr>
      </w:pPr>
      <w:r>
        <w:rPr>
          <w:sz w:val="24"/>
        </w:rPr>
        <w:t>Başvuru</w:t>
      </w:r>
      <w:r>
        <w:rPr>
          <w:spacing w:val="-3"/>
          <w:sz w:val="24"/>
        </w:rPr>
        <w:t xml:space="preserve"> </w:t>
      </w:r>
      <w:r>
        <w:rPr>
          <w:sz w:val="24"/>
        </w:rPr>
        <w:t>dosyasındaki</w:t>
      </w:r>
      <w:r>
        <w:rPr>
          <w:spacing w:val="-4"/>
          <w:sz w:val="24"/>
        </w:rPr>
        <w:t xml:space="preserve"> </w:t>
      </w:r>
      <w:r>
        <w:rPr>
          <w:sz w:val="24"/>
        </w:rPr>
        <w:t>bütün</w:t>
      </w:r>
      <w:r>
        <w:rPr>
          <w:spacing w:val="-2"/>
          <w:sz w:val="24"/>
        </w:rPr>
        <w:t xml:space="preserve"> </w:t>
      </w:r>
      <w:r>
        <w:rPr>
          <w:sz w:val="24"/>
        </w:rPr>
        <w:t>bilgilerin</w:t>
      </w:r>
      <w:r>
        <w:rPr>
          <w:spacing w:val="-3"/>
          <w:sz w:val="24"/>
        </w:rPr>
        <w:t xml:space="preserve"> </w:t>
      </w:r>
      <w:r>
        <w:rPr>
          <w:sz w:val="24"/>
        </w:rPr>
        <w:t>gizliliğine</w:t>
      </w:r>
      <w:r>
        <w:rPr>
          <w:spacing w:val="-2"/>
          <w:sz w:val="24"/>
        </w:rPr>
        <w:t xml:space="preserve"> </w:t>
      </w:r>
      <w:r>
        <w:rPr>
          <w:sz w:val="24"/>
        </w:rPr>
        <w:t>riayet</w:t>
      </w:r>
      <w:r>
        <w:rPr>
          <w:spacing w:val="-4"/>
          <w:sz w:val="24"/>
        </w:rPr>
        <w:t xml:space="preserve"> </w:t>
      </w:r>
      <w:r>
        <w:rPr>
          <w:sz w:val="24"/>
        </w:rPr>
        <w:t>edeceğim.</w:t>
      </w:r>
      <w:r>
        <w:rPr>
          <w:spacing w:val="-2"/>
          <w:sz w:val="24"/>
        </w:rPr>
        <w:t xml:space="preserve"> </w:t>
      </w:r>
      <w:r>
        <w:rPr>
          <w:sz w:val="24"/>
        </w:rPr>
        <w:t>Bunları</w:t>
      </w:r>
      <w:r>
        <w:rPr>
          <w:spacing w:val="-2"/>
          <w:sz w:val="24"/>
        </w:rPr>
        <w:t xml:space="preserve"> </w:t>
      </w:r>
      <w:r>
        <w:rPr>
          <w:sz w:val="24"/>
        </w:rPr>
        <w:t>kurul</w:t>
      </w:r>
      <w:r>
        <w:rPr>
          <w:spacing w:val="-4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-57"/>
          <w:sz w:val="24"/>
        </w:rPr>
        <w:t xml:space="preserve"> </w:t>
      </w:r>
      <w:r>
        <w:rPr>
          <w:sz w:val="24"/>
        </w:rPr>
        <w:t>haricinde</w:t>
      </w:r>
      <w:r>
        <w:rPr>
          <w:spacing w:val="-2"/>
          <w:sz w:val="24"/>
        </w:rPr>
        <w:t xml:space="preserve"> </w:t>
      </w:r>
      <w:r>
        <w:rPr>
          <w:sz w:val="24"/>
        </w:rPr>
        <w:t>hiç</w:t>
      </w:r>
      <w:r>
        <w:rPr>
          <w:spacing w:val="1"/>
          <w:sz w:val="24"/>
        </w:rPr>
        <w:t xml:space="preserve"> </w:t>
      </w:r>
      <w:r>
        <w:rPr>
          <w:sz w:val="24"/>
        </w:rPr>
        <w:t>kimse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hiçbir</w:t>
      </w:r>
      <w:r>
        <w:rPr>
          <w:spacing w:val="-1"/>
          <w:sz w:val="24"/>
        </w:rPr>
        <w:t xml:space="preserve"> </w:t>
      </w:r>
      <w:r>
        <w:rPr>
          <w:sz w:val="24"/>
        </w:rPr>
        <w:t>şekilde</w:t>
      </w:r>
      <w:r>
        <w:rPr>
          <w:spacing w:val="-1"/>
          <w:sz w:val="24"/>
        </w:rPr>
        <w:t xml:space="preserve"> </w:t>
      </w:r>
      <w:r>
        <w:rPr>
          <w:sz w:val="24"/>
        </w:rPr>
        <w:t>paylaşmayacağım.</w:t>
      </w:r>
    </w:p>
    <w:p w14:paraId="5E3DE85C" w14:textId="77777777" w:rsidR="003D73F2" w:rsidRDefault="00B35F5E">
      <w:pPr>
        <w:pStyle w:val="ListeParagraf"/>
        <w:numPr>
          <w:ilvl w:val="1"/>
          <w:numId w:val="1"/>
        </w:numPr>
        <w:tabs>
          <w:tab w:val="left" w:pos="1001"/>
        </w:tabs>
        <w:spacing w:before="160" w:line="259" w:lineRule="auto"/>
        <w:ind w:right="888" w:firstLine="60"/>
        <w:jc w:val="left"/>
        <w:rPr>
          <w:sz w:val="24"/>
        </w:rPr>
      </w:pPr>
      <w:r>
        <w:rPr>
          <w:sz w:val="24"/>
        </w:rPr>
        <w:t>Aşağıda belirtilen durumlarda, başvurunun görüşülmesi sırasında kurul toplantısında yer</w:t>
      </w:r>
      <w:r>
        <w:rPr>
          <w:spacing w:val="1"/>
          <w:sz w:val="24"/>
        </w:rPr>
        <w:t xml:space="preserve"> </w:t>
      </w:r>
      <w:r>
        <w:rPr>
          <w:sz w:val="24"/>
        </w:rPr>
        <w:t>almayacağım, kurul üyeleri üzerinde etkide bulunacak herhangi bir tavır veya davranış içinde</w:t>
      </w:r>
      <w:r>
        <w:rPr>
          <w:spacing w:val="-58"/>
          <w:sz w:val="24"/>
        </w:rPr>
        <w:t xml:space="preserve"> </w:t>
      </w:r>
      <w:r>
        <w:rPr>
          <w:sz w:val="24"/>
        </w:rPr>
        <w:t>bulunmayacağım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tür</w:t>
      </w:r>
      <w:r>
        <w:rPr>
          <w:spacing w:val="1"/>
          <w:sz w:val="24"/>
        </w:rPr>
        <w:t xml:space="preserve"> </w:t>
      </w:r>
      <w:r>
        <w:rPr>
          <w:sz w:val="24"/>
        </w:rPr>
        <w:t>durumlarda kurulu önceden bilgilendireceğim:</w:t>
      </w:r>
    </w:p>
    <w:p w14:paraId="08080258" w14:textId="77777777" w:rsidR="003D73F2" w:rsidRDefault="00B35F5E">
      <w:pPr>
        <w:pStyle w:val="ListeParagraf"/>
        <w:numPr>
          <w:ilvl w:val="2"/>
          <w:numId w:val="1"/>
        </w:numPr>
        <w:tabs>
          <w:tab w:val="left" w:pos="1439"/>
          <w:tab w:val="left" w:pos="1440"/>
        </w:tabs>
        <w:spacing w:before="159" w:line="259" w:lineRule="auto"/>
        <w:ind w:right="1593"/>
        <w:jc w:val="left"/>
        <w:rPr>
          <w:sz w:val="24"/>
        </w:rPr>
      </w:pPr>
      <w:r>
        <w:rPr>
          <w:sz w:val="24"/>
        </w:rPr>
        <w:t>Başvuru sahibi kendim ise veya üçüncü derece dâhil kan veya sıhrî hısım veya</w:t>
      </w:r>
      <w:r>
        <w:rPr>
          <w:spacing w:val="-58"/>
          <w:sz w:val="24"/>
        </w:rPr>
        <w:t xml:space="preserve"> </w:t>
      </w:r>
      <w:r>
        <w:rPr>
          <w:sz w:val="24"/>
        </w:rPr>
        <w:t>akrabam ise,</w:t>
      </w:r>
    </w:p>
    <w:p w14:paraId="364E932E" w14:textId="77777777" w:rsidR="003D73F2" w:rsidRDefault="00B35F5E">
      <w:pPr>
        <w:pStyle w:val="ListeParagraf"/>
        <w:numPr>
          <w:ilvl w:val="2"/>
          <w:numId w:val="1"/>
        </w:numPr>
        <w:tabs>
          <w:tab w:val="left" w:pos="1439"/>
          <w:tab w:val="left" w:pos="1440"/>
        </w:tabs>
        <w:spacing w:line="254" w:lineRule="exact"/>
        <w:ind w:hanging="554"/>
        <w:jc w:val="left"/>
        <w:rPr>
          <w:sz w:val="24"/>
        </w:rPr>
      </w:pPr>
      <w:r>
        <w:rPr>
          <w:sz w:val="24"/>
        </w:rPr>
        <w:t>Başvuruya</w:t>
      </w:r>
      <w:r>
        <w:rPr>
          <w:spacing w:val="-3"/>
          <w:sz w:val="24"/>
        </w:rPr>
        <w:t xml:space="preserve"> </w:t>
      </w:r>
      <w:r>
        <w:rPr>
          <w:sz w:val="24"/>
        </w:rPr>
        <w:t>konu</w:t>
      </w:r>
      <w:r>
        <w:rPr>
          <w:spacing w:val="-2"/>
          <w:sz w:val="24"/>
        </w:rPr>
        <w:t xml:space="preserve"> </w:t>
      </w:r>
      <w:r>
        <w:rPr>
          <w:sz w:val="24"/>
        </w:rPr>
        <w:t>olan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çalışmada</w:t>
      </w:r>
      <w:r>
        <w:rPr>
          <w:spacing w:val="-3"/>
          <w:sz w:val="24"/>
        </w:rPr>
        <w:t xml:space="preserve"> </w:t>
      </w:r>
      <w:r>
        <w:rPr>
          <w:sz w:val="24"/>
        </w:rPr>
        <w:t>görev</w:t>
      </w:r>
      <w:r>
        <w:rPr>
          <w:spacing w:val="-2"/>
          <w:sz w:val="24"/>
        </w:rPr>
        <w:t xml:space="preserve"> </w:t>
      </w:r>
      <w:r>
        <w:rPr>
          <w:sz w:val="24"/>
        </w:rPr>
        <w:t>almışsam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destek</w:t>
      </w:r>
      <w:r>
        <w:rPr>
          <w:spacing w:val="-1"/>
          <w:sz w:val="24"/>
        </w:rPr>
        <w:t xml:space="preserve"> </w:t>
      </w:r>
      <w:r>
        <w:rPr>
          <w:sz w:val="24"/>
        </w:rPr>
        <w:t>vermişsem</w:t>
      </w:r>
      <w:r>
        <w:rPr>
          <w:spacing w:val="-3"/>
          <w:sz w:val="24"/>
        </w:rPr>
        <w:t xml:space="preserve"> </w:t>
      </w:r>
      <w:r>
        <w:rPr>
          <w:sz w:val="24"/>
        </w:rPr>
        <w:t>ya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</w:p>
    <w:p w14:paraId="7F7121CD" w14:textId="77777777" w:rsidR="003D73F2" w:rsidRDefault="00B35F5E">
      <w:pPr>
        <w:pStyle w:val="GvdeMetni"/>
        <w:spacing w:before="22"/>
        <w:ind w:left="1440"/>
      </w:pPr>
      <w:proofErr w:type="gramStart"/>
      <w:r>
        <w:t>çalışmanın</w:t>
      </w:r>
      <w:proofErr w:type="gramEnd"/>
      <w:r>
        <w:rPr>
          <w:spacing w:val="-3"/>
        </w:rPr>
        <w:t xml:space="preserve"> </w:t>
      </w:r>
      <w:r>
        <w:t>sonuçlarından</w:t>
      </w:r>
      <w:r>
        <w:rPr>
          <w:spacing w:val="-2"/>
        </w:rPr>
        <w:t xml:space="preserve"> </w:t>
      </w:r>
      <w:r>
        <w:t>olumlu</w:t>
      </w:r>
      <w:r>
        <w:rPr>
          <w:spacing w:val="-3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olumsuz</w:t>
      </w:r>
      <w:r>
        <w:rPr>
          <w:spacing w:val="-3"/>
        </w:rPr>
        <w:t xml:space="preserve"> </w:t>
      </w:r>
      <w:r>
        <w:t>etkileniyorsam,</w:t>
      </w:r>
    </w:p>
    <w:p w14:paraId="322AAA5D" w14:textId="77777777" w:rsidR="003D73F2" w:rsidRDefault="00B35F5E">
      <w:pPr>
        <w:pStyle w:val="ListeParagraf"/>
        <w:numPr>
          <w:ilvl w:val="2"/>
          <w:numId w:val="1"/>
        </w:numPr>
        <w:tabs>
          <w:tab w:val="left" w:pos="1439"/>
          <w:tab w:val="left" w:pos="1440"/>
        </w:tabs>
        <w:spacing w:before="1" w:line="259" w:lineRule="auto"/>
        <w:ind w:right="1421" w:hanging="620"/>
        <w:jc w:val="left"/>
        <w:rPr>
          <w:sz w:val="24"/>
        </w:rPr>
      </w:pPr>
      <w:r>
        <w:rPr>
          <w:sz w:val="24"/>
        </w:rPr>
        <w:t>Başvuru</w:t>
      </w:r>
      <w:r>
        <w:rPr>
          <w:spacing w:val="-3"/>
          <w:sz w:val="24"/>
        </w:rPr>
        <w:t xml:space="preserve"> </w:t>
      </w:r>
      <w:r>
        <w:rPr>
          <w:sz w:val="24"/>
        </w:rPr>
        <w:t>sahibiyle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şikâyet/ihbar</w:t>
      </w:r>
      <w:r>
        <w:rPr>
          <w:spacing w:val="-3"/>
          <w:sz w:val="24"/>
        </w:rPr>
        <w:t xml:space="preserve"> </w:t>
      </w:r>
      <w:r>
        <w:rPr>
          <w:sz w:val="24"/>
        </w:rPr>
        <w:t>edilen</w:t>
      </w:r>
      <w:r>
        <w:rPr>
          <w:spacing w:val="-2"/>
          <w:sz w:val="24"/>
        </w:rPr>
        <w:t xml:space="preserve"> </w:t>
      </w:r>
      <w:r>
        <w:rPr>
          <w:sz w:val="24"/>
        </w:rPr>
        <w:t>kişiyle</w:t>
      </w:r>
      <w:r>
        <w:rPr>
          <w:spacing w:val="-4"/>
          <w:sz w:val="24"/>
        </w:rPr>
        <w:t xml:space="preserve"> </w:t>
      </w:r>
      <w:r>
        <w:rPr>
          <w:sz w:val="24"/>
        </w:rPr>
        <w:t>ortak</w:t>
      </w:r>
      <w:r>
        <w:rPr>
          <w:spacing w:val="-1"/>
          <w:sz w:val="24"/>
        </w:rPr>
        <w:t xml:space="preserve"> </w:t>
      </w:r>
      <w:r>
        <w:rPr>
          <w:sz w:val="24"/>
        </w:rPr>
        <w:t>araştırma,</w:t>
      </w:r>
      <w:r>
        <w:rPr>
          <w:spacing w:val="-3"/>
          <w:sz w:val="24"/>
        </w:rPr>
        <w:t xml:space="preserve"> </w:t>
      </w:r>
      <w:r>
        <w:rPr>
          <w:sz w:val="24"/>
        </w:rPr>
        <w:t>yayın,</w:t>
      </w:r>
      <w:r>
        <w:rPr>
          <w:spacing w:val="-1"/>
          <w:sz w:val="24"/>
        </w:rPr>
        <w:t xml:space="preserve"> </w:t>
      </w:r>
      <w:r>
        <w:rPr>
          <w:sz w:val="24"/>
        </w:rPr>
        <w:t>proje,</w:t>
      </w:r>
      <w:r>
        <w:rPr>
          <w:spacing w:val="-57"/>
          <w:sz w:val="24"/>
        </w:rPr>
        <w:t xml:space="preserve"> </w:t>
      </w:r>
      <w:r>
        <w:rPr>
          <w:sz w:val="24"/>
        </w:rPr>
        <w:t>eğitim-öğretim</w:t>
      </w:r>
      <w:r>
        <w:rPr>
          <w:spacing w:val="-1"/>
          <w:sz w:val="24"/>
        </w:rPr>
        <w:t xml:space="preserve"> </w:t>
      </w:r>
      <w:r>
        <w:rPr>
          <w:sz w:val="24"/>
        </w:rPr>
        <w:t>faaliyeti, toplumsal sorumluluk etkinliği yapmışsam,</w:t>
      </w:r>
    </w:p>
    <w:p w14:paraId="29D6730D" w14:textId="77777777" w:rsidR="003D73F2" w:rsidRDefault="00B35F5E">
      <w:pPr>
        <w:pStyle w:val="ListeParagraf"/>
        <w:numPr>
          <w:ilvl w:val="2"/>
          <w:numId w:val="1"/>
        </w:numPr>
        <w:tabs>
          <w:tab w:val="left" w:pos="1439"/>
          <w:tab w:val="left" w:pos="1440"/>
        </w:tabs>
        <w:spacing w:line="254" w:lineRule="exact"/>
        <w:ind w:hanging="592"/>
        <w:jc w:val="left"/>
        <w:rPr>
          <w:sz w:val="24"/>
        </w:rPr>
      </w:pPr>
      <w:r>
        <w:rPr>
          <w:sz w:val="24"/>
        </w:rPr>
        <w:t>Başvuru</w:t>
      </w:r>
      <w:r>
        <w:rPr>
          <w:spacing w:val="-3"/>
          <w:sz w:val="24"/>
        </w:rPr>
        <w:t xml:space="preserve"> </w:t>
      </w:r>
      <w:r>
        <w:rPr>
          <w:sz w:val="24"/>
        </w:rPr>
        <w:t>sahibiyle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şikâyet/ihbar</w:t>
      </w:r>
      <w:r>
        <w:rPr>
          <w:spacing w:val="-3"/>
          <w:sz w:val="24"/>
        </w:rPr>
        <w:t xml:space="preserve"> </w:t>
      </w:r>
      <w:r>
        <w:rPr>
          <w:sz w:val="24"/>
        </w:rPr>
        <w:t>edilen</w:t>
      </w:r>
      <w:r>
        <w:rPr>
          <w:spacing w:val="-2"/>
          <w:sz w:val="24"/>
        </w:rPr>
        <w:t xml:space="preserve"> </w:t>
      </w:r>
      <w:r>
        <w:rPr>
          <w:sz w:val="24"/>
        </w:rPr>
        <w:t>kişiyle</w:t>
      </w:r>
      <w:r>
        <w:rPr>
          <w:spacing w:val="-4"/>
          <w:sz w:val="24"/>
        </w:rPr>
        <w:t xml:space="preserve"> </w:t>
      </w:r>
      <w:r>
        <w:rPr>
          <w:sz w:val="24"/>
        </w:rPr>
        <w:t>yargıya</w:t>
      </w:r>
      <w:r>
        <w:rPr>
          <w:spacing w:val="-1"/>
          <w:sz w:val="24"/>
        </w:rPr>
        <w:t xml:space="preserve"> </w:t>
      </w:r>
      <w:r>
        <w:rPr>
          <w:sz w:val="24"/>
        </w:rPr>
        <w:t>intikal</w:t>
      </w:r>
      <w:r>
        <w:rPr>
          <w:spacing w:val="-4"/>
          <w:sz w:val="24"/>
        </w:rPr>
        <w:t xml:space="preserve"> </w:t>
      </w:r>
      <w:r>
        <w:rPr>
          <w:sz w:val="24"/>
        </w:rPr>
        <w:t>eden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etmeyen</w:t>
      </w:r>
    </w:p>
    <w:p w14:paraId="23087538" w14:textId="77777777" w:rsidR="003D73F2" w:rsidRDefault="00B35F5E">
      <w:pPr>
        <w:pStyle w:val="GvdeMetni"/>
        <w:spacing w:before="22"/>
        <w:ind w:left="1440"/>
      </w:pPr>
      <w:proofErr w:type="gramStart"/>
      <w:r>
        <w:t>ihtilafım</w:t>
      </w:r>
      <w:proofErr w:type="gramEnd"/>
      <w:r>
        <w:rPr>
          <w:spacing w:val="-3"/>
        </w:rPr>
        <w:t xml:space="preserve"> </w:t>
      </w:r>
      <w:r>
        <w:t>varsa,</w:t>
      </w:r>
    </w:p>
    <w:p w14:paraId="1685A15D" w14:textId="77777777" w:rsidR="003D73F2" w:rsidRDefault="00B35F5E">
      <w:pPr>
        <w:pStyle w:val="ListeParagraf"/>
        <w:numPr>
          <w:ilvl w:val="2"/>
          <w:numId w:val="1"/>
        </w:numPr>
        <w:tabs>
          <w:tab w:val="left" w:pos="1439"/>
          <w:tab w:val="left" w:pos="1440"/>
        </w:tabs>
        <w:spacing w:line="259" w:lineRule="auto"/>
        <w:ind w:right="906" w:hanging="524"/>
        <w:jc w:val="left"/>
        <w:rPr>
          <w:sz w:val="24"/>
        </w:rPr>
      </w:pPr>
      <w:r>
        <w:rPr>
          <w:sz w:val="24"/>
        </w:rPr>
        <w:t>Başvuru sahibi veya şikâyet/ihbar edilen kişiyle ilgili olumlu ya da olumsuz kanaatim</w:t>
      </w:r>
      <w:r>
        <w:rPr>
          <w:spacing w:val="-58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husumetim</w:t>
      </w:r>
      <w:r>
        <w:rPr>
          <w:spacing w:val="1"/>
          <w:sz w:val="24"/>
        </w:rPr>
        <w:t xml:space="preserve"> </w:t>
      </w:r>
      <w:r>
        <w:rPr>
          <w:sz w:val="24"/>
        </w:rPr>
        <w:t>varsa,</w:t>
      </w:r>
    </w:p>
    <w:p w14:paraId="1F8C3338" w14:textId="77777777" w:rsidR="003D73F2" w:rsidRDefault="00B35F5E">
      <w:pPr>
        <w:pStyle w:val="ListeParagraf"/>
        <w:numPr>
          <w:ilvl w:val="2"/>
          <w:numId w:val="1"/>
        </w:numPr>
        <w:tabs>
          <w:tab w:val="left" w:pos="1439"/>
          <w:tab w:val="left" w:pos="1440"/>
        </w:tabs>
        <w:spacing w:line="254" w:lineRule="exact"/>
        <w:ind w:hanging="609"/>
        <w:jc w:val="left"/>
        <w:rPr>
          <w:sz w:val="24"/>
        </w:rPr>
      </w:pPr>
      <w:r>
        <w:rPr>
          <w:sz w:val="24"/>
        </w:rPr>
        <w:t>Başvuru</w:t>
      </w:r>
      <w:r>
        <w:rPr>
          <w:spacing w:val="-3"/>
          <w:sz w:val="24"/>
        </w:rPr>
        <w:t xml:space="preserve"> </w:t>
      </w:r>
      <w:r>
        <w:rPr>
          <w:sz w:val="24"/>
        </w:rPr>
        <w:t>sahibiyle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şikâyet/ihbar</w:t>
      </w:r>
      <w:r>
        <w:rPr>
          <w:spacing w:val="-2"/>
          <w:sz w:val="24"/>
        </w:rPr>
        <w:t xml:space="preserve"> </w:t>
      </w:r>
      <w:r>
        <w:rPr>
          <w:sz w:val="24"/>
        </w:rPr>
        <w:t>edilen</w:t>
      </w:r>
      <w:r>
        <w:rPr>
          <w:spacing w:val="-3"/>
          <w:sz w:val="24"/>
        </w:rPr>
        <w:t xml:space="preserve"> </w:t>
      </w:r>
      <w:r>
        <w:rPr>
          <w:sz w:val="24"/>
        </w:rPr>
        <w:t>kişiyle</w:t>
      </w:r>
      <w:r>
        <w:rPr>
          <w:spacing w:val="-3"/>
          <w:sz w:val="24"/>
        </w:rPr>
        <w:t xml:space="preserve"> </w:t>
      </w:r>
      <w:r>
        <w:rPr>
          <w:sz w:val="24"/>
        </w:rPr>
        <w:t>tez</w:t>
      </w:r>
      <w:r>
        <w:rPr>
          <w:spacing w:val="-3"/>
          <w:sz w:val="24"/>
        </w:rPr>
        <w:t xml:space="preserve"> </w:t>
      </w:r>
      <w:r>
        <w:rPr>
          <w:sz w:val="24"/>
        </w:rPr>
        <w:t>danışmanlığı</w:t>
      </w:r>
      <w:r>
        <w:rPr>
          <w:spacing w:val="-1"/>
          <w:sz w:val="24"/>
        </w:rPr>
        <w:t xml:space="preserve"> </w:t>
      </w:r>
      <w:r>
        <w:rPr>
          <w:sz w:val="24"/>
        </w:rPr>
        <w:t>ilişkim</w:t>
      </w:r>
      <w:r>
        <w:rPr>
          <w:spacing w:val="-4"/>
          <w:sz w:val="24"/>
        </w:rPr>
        <w:t xml:space="preserve"> </w:t>
      </w:r>
      <w:r>
        <w:rPr>
          <w:sz w:val="24"/>
        </w:rPr>
        <w:t>varsa,</w:t>
      </w:r>
    </w:p>
    <w:p w14:paraId="6095BB4A" w14:textId="77777777" w:rsidR="003D73F2" w:rsidRDefault="00B35F5E">
      <w:pPr>
        <w:pStyle w:val="ListeParagraf"/>
        <w:numPr>
          <w:ilvl w:val="2"/>
          <w:numId w:val="1"/>
        </w:numPr>
        <w:tabs>
          <w:tab w:val="left" w:pos="1439"/>
          <w:tab w:val="left" w:pos="1440"/>
        </w:tabs>
        <w:spacing w:line="259" w:lineRule="auto"/>
        <w:ind w:right="920" w:hanging="674"/>
        <w:jc w:val="left"/>
        <w:rPr>
          <w:sz w:val="24"/>
        </w:rPr>
      </w:pPr>
      <w:r>
        <w:rPr>
          <w:sz w:val="24"/>
        </w:rPr>
        <w:t>Başvuru sahibinin veya şikâyet/ihbar edilen kişinin akademik yükseltme veya atanma</w:t>
      </w:r>
      <w:r>
        <w:rPr>
          <w:spacing w:val="-58"/>
          <w:sz w:val="24"/>
        </w:rPr>
        <w:t xml:space="preserve"> </w:t>
      </w:r>
      <w:r>
        <w:rPr>
          <w:sz w:val="24"/>
        </w:rPr>
        <w:t>jürilerinde ya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doçentlik unvan jürilerinde</w:t>
      </w:r>
      <w:r>
        <w:rPr>
          <w:spacing w:val="1"/>
          <w:sz w:val="24"/>
        </w:rPr>
        <w:t xml:space="preserve"> </w:t>
      </w:r>
      <w:r>
        <w:rPr>
          <w:sz w:val="24"/>
        </w:rPr>
        <w:t>görev</w:t>
      </w:r>
      <w:r>
        <w:rPr>
          <w:spacing w:val="-1"/>
          <w:sz w:val="24"/>
        </w:rPr>
        <w:t xml:space="preserve"> </w:t>
      </w:r>
      <w:r>
        <w:rPr>
          <w:sz w:val="24"/>
        </w:rPr>
        <w:t>almışsam.</w:t>
      </w:r>
    </w:p>
    <w:p w14:paraId="6B3EFED1" w14:textId="77777777" w:rsidR="003D73F2" w:rsidRDefault="00B35F5E">
      <w:pPr>
        <w:pStyle w:val="Balk1"/>
        <w:numPr>
          <w:ilvl w:val="0"/>
          <w:numId w:val="1"/>
        </w:numPr>
        <w:tabs>
          <w:tab w:val="left" w:pos="960"/>
        </w:tabs>
        <w:spacing w:before="159"/>
      </w:pPr>
      <w:r>
        <w:t>Kurul</w:t>
      </w:r>
      <w:r>
        <w:rPr>
          <w:spacing w:val="-4"/>
        </w:rPr>
        <w:t xml:space="preserve"> </w:t>
      </w:r>
      <w:r>
        <w:t>Kararının</w:t>
      </w:r>
      <w:r>
        <w:rPr>
          <w:spacing w:val="-3"/>
        </w:rPr>
        <w:t xml:space="preserve"> </w:t>
      </w:r>
      <w:r>
        <w:t>Gizliliği</w:t>
      </w:r>
    </w:p>
    <w:p w14:paraId="6AC27835" w14:textId="77777777" w:rsidR="003D73F2" w:rsidRDefault="00B35F5E">
      <w:pPr>
        <w:pStyle w:val="GvdeMetni"/>
        <w:spacing w:before="183" w:line="259" w:lineRule="auto"/>
        <w:ind w:left="720" w:right="862"/>
      </w:pPr>
      <w:r>
        <w:t>Başvuru dosyasındaki herhangi bir bilgiyi, etik kurulda yapılan görüşmeleri ve alınan</w:t>
      </w:r>
      <w:r>
        <w:rPr>
          <w:spacing w:val="1"/>
        </w:rPr>
        <w:t xml:space="preserve"> </w:t>
      </w:r>
      <w:r>
        <w:t>kararları</w:t>
      </w:r>
      <w:r>
        <w:rPr>
          <w:spacing w:val="-4"/>
        </w:rPr>
        <w:t xml:space="preserve"> </w:t>
      </w:r>
      <w:r>
        <w:t>kurul</w:t>
      </w:r>
      <w:r>
        <w:rPr>
          <w:spacing w:val="-2"/>
        </w:rPr>
        <w:t xml:space="preserve"> </w:t>
      </w:r>
      <w:r>
        <w:t>dışına</w:t>
      </w:r>
      <w:r>
        <w:rPr>
          <w:spacing w:val="-4"/>
        </w:rPr>
        <w:t xml:space="preserve"> </w:t>
      </w:r>
      <w:r>
        <w:t>hiçbir</w:t>
      </w:r>
      <w:r>
        <w:rPr>
          <w:spacing w:val="-3"/>
        </w:rPr>
        <w:t xml:space="preserve"> </w:t>
      </w:r>
      <w:r>
        <w:t>şekilde</w:t>
      </w:r>
      <w:r>
        <w:rPr>
          <w:spacing w:val="-2"/>
        </w:rPr>
        <w:t xml:space="preserve"> </w:t>
      </w:r>
      <w:r>
        <w:t>çıkarmayacağım,</w:t>
      </w:r>
      <w:r>
        <w:rPr>
          <w:spacing w:val="-2"/>
        </w:rPr>
        <w:t xml:space="preserve"> </w:t>
      </w:r>
      <w:r>
        <w:t>üçüncü</w:t>
      </w:r>
      <w:r>
        <w:rPr>
          <w:spacing w:val="-3"/>
        </w:rPr>
        <w:t xml:space="preserve"> </w:t>
      </w:r>
      <w:r>
        <w:t>kişiler</w:t>
      </w:r>
      <w:r>
        <w:rPr>
          <w:spacing w:val="-3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paylaşmayacağım.</w:t>
      </w:r>
    </w:p>
    <w:p w14:paraId="418A72D4" w14:textId="77777777" w:rsidR="003D73F2" w:rsidRDefault="00B35F5E">
      <w:pPr>
        <w:pStyle w:val="GvdeMetni"/>
        <w:spacing w:before="159" w:line="259" w:lineRule="auto"/>
        <w:ind w:left="720" w:right="862"/>
      </w:pPr>
      <w:r>
        <w:t>Fenerbahçe Üniversitesi Akademik Araştırma ve Yayın Etiği Yönergesinde ve Gizlilik</w:t>
      </w:r>
      <w:r>
        <w:rPr>
          <w:spacing w:val="1"/>
        </w:rPr>
        <w:t xml:space="preserve"> </w:t>
      </w:r>
      <w:r>
        <w:t>Sözleşmesinde</w:t>
      </w:r>
      <w:r>
        <w:rPr>
          <w:spacing w:val="-3"/>
        </w:rPr>
        <w:t xml:space="preserve"> </w:t>
      </w:r>
      <w:r>
        <w:t>yer</w:t>
      </w:r>
      <w:r>
        <w:rPr>
          <w:spacing w:val="-3"/>
        </w:rPr>
        <w:t xml:space="preserve"> </w:t>
      </w:r>
      <w:r>
        <w:t>alan</w:t>
      </w:r>
      <w:r>
        <w:rPr>
          <w:spacing w:val="-2"/>
        </w:rPr>
        <w:t xml:space="preserve"> </w:t>
      </w:r>
      <w:r>
        <w:t>hükümlere</w:t>
      </w:r>
      <w:r>
        <w:rPr>
          <w:spacing w:val="-4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uyacağımı,</w:t>
      </w:r>
      <w:r>
        <w:rPr>
          <w:spacing w:val="-2"/>
        </w:rPr>
        <w:t xml:space="preserve"> </w:t>
      </w:r>
      <w:r>
        <w:t>tavır,</w:t>
      </w:r>
      <w:r>
        <w:rPr>
          <w:spacing w:val="-8"/>
        </w:rPr>
        <w:t xml:space="preserve"> </w:t>
      </w:r>
      <w:r>
        <w:t>davranış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eylemlerimin</w:t>
      </w:r>
      <w:r>
        <w:rPr>
          <w:spacing w:val="-57"/>
        </w:rPr>
        <w:t xml:space="preserve"> </w:t>
      </w:r>
      <w:r>
        <w:t>sorumluluğunu</w:t>
      </w:r>
      <w:r>
        <w:rPr>
          <w:spacing w:val="-1"/>
        </w:rPr>
        <w:t xml:space="preserve"> </w:t>
      </w:r>
      <w:r>
        <w:t>bütün sonuçlarıyla</w:t>
      </w:r>
      <w:r>
        <w:rPr>
          <w:spacing w:val="-2"/>
        </w:rPr>
        <w:t xml:space="preserve"> </w:t>
      </w:r>
      <w:r>
        <w:t>beraber üstleneceğimi</w:t>
      </w:r>
      <w:r>
        <w:rPr>
          <w:spacing w:val="-2"/>
        </w:rPr>
        <w:t xml:space="preserve"> </w:t>
      </w:r>
      <w:r>
        <w:t>kabul ve</w:t>
      </w:r>
      <w:r>
        <w:rPr>
          <w:spacing w:val="57"/>
        </w:rPr>
        <w:t xml:space="preserve"> </w:t>
      </w:r>
      <w:r>
        <w:t>beyan</w:t>
      </w:r>
      <w:r>
        <w:rPr>
          <w:spacing w:val="59"/>
        </w:rPr>
        <w:t xml:space="preserve"> </w:t>
      </w:r>
      <w:r>
        <w:t>ederim.</w:t>
      </w:r>
    </w:p>
    <w:p w14:paraId="4F345325" w14:textId="77777777" w:rsidR="00FF49B4" w:rsidRDefault="00FF49B4">
      <w:pPr>
        <w:pStyle w:val="GvdeMetni"/>
        <w:spacing w:before="160"/>
        <w:ind w:left="772"/>
      </w:pPr>
    </w:p>
    <w:p w14:paraId="7764063B" w14:textId="336BF21F" w:rsidR="003D73F2" w:rsidRDefault="00B35F5E">
      <w:pPr>
        <w:pStyle w:val="GvdeMetni"/>
        <w:spacing w:before="160"/>
        <w:ind w:left="772"/>
      </w:pPr>
      <w:r>
        <w:t>Adı</w:t>
      </w:r>
      <w:r>
        <w:rPr>
          <w:spacing w:val="-3"/>
        </w:rPr>
        <w:t xml:space="preserve"> </w:t>
      </w:r>
      <w:r>
        <w:t>Soyadı,</w:t>
      </w:r>
      <w:r>
        <w:rPr>
          <w:spacing w:val="-2"/>
        </w:rPr>
        <w:t xml:space="preserve"> </w:t>
      </w:r>
      <w:proofErr w:type="gramStart"/>
      <w:r>
        <w:t>Unvanı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............................................................................................................</w:t>
      </w:r>
    </w:p>
    <w:p w14:paraId="541B3924" w14:textId="77777777" w:rsidR="00FF49B4" w:rsidRDefault="00FF49B4">
      <w:pPr>
        <w:pStyle w:val="GvdeMetni"/>
        <w:spacing w:before="160"/>
        <w:ind w:left="772"/>
      </w:pPr>
    </w:p>
    <w:p w14:paraId="3248C08C" w14:textId="77777777" w:rsidR="00FF49B4" w:rsidRDefault="00FF49B4" w:rsidP="00FF49B4">
      <w:pPr>
        <w:pStyle w:val="GvdeMetni"/>
        <w:spacing w:before="90"/>
        <w:ind w:left="720"/>
      </w:pPr>
      <w:proofErr w:type="gramStart"/>
      <w:r>
        <w:t>İmzası</w:t>
      </w:r>
      <w:r>
        <w:rPr>
          <w:spacing w:val="59"/>
        </w:rPr>
        <w:t xml:space="preserve"> </w:t>
      </w:r>
      <w:r>
        <w:t>:</w:t>
      </w:r>
      <w:proofErr w:type="gramEnd"/>
    </w:p>
    <w:p w14:paraId="6F2168A6" w14:textId="422C6934" w:rsidR="003D73F2" w:rsidRDefault="00FF49B4" w:rsidP="004E48FD">
      <w:pPr>
        <w:pStyle w:val="GvdeMetni"/>
        <w:spacing w:before="182"/>
        <w:ind w:left="720"/>
        <w:rPr>
          <w:sz w:val="18"/>
        </w:rPr>
      </w:pPr>
      <w:proofErr w:type="gramStart"/>
      <w:r>
        <w:t>Tarih</w:t>
      </w:r>
      <w:r>
        <w:rPr>
          <w:spacing w:val="55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.......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.......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20.......</w:t>
      </w:r>
    </w:p>
    <w:sectPr w:rsidR="003D73F2">
      <w:headerReference w:type="default" r:id="rId7"/>
      <w:footerReference w:type="default" r:id="rId8"/>
      <w:pgSz w:w="11900" w:h="16840"/>
      <w:pgMar w:top="1320" w:right="620" w:bottom="280" w:left="700" w:header="73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47E5E" w14:textId="77777777" w:rsidR="00310151" w:rsidRDefault="00310151">
      <w:r>
        <w:separator/>
      </w:r>
    </w:p>
  </w:endnote>
  <w:endnote w:type="continuationSeparator" w:id="0">
    <w:p w14:paraId="02E9A0E9" w14:textId="77777777" w:rsidR="00310151" w:rsidRDefault="0031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0D3EB" w14:textId="77777777" w:rsidR="003D73F2" w:rsidRDefault="003D73F2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E0504" w14:textId="77777777" w:rsidR="00310151" w:rsidRDefault="00310151">
      <w:r>
        <w:separator/>
      </w:r>
    </w:p>
  </w:footnote>
  <w:footnote w:type="continuationSeparator" w:id="0">
    <w:p w14:paraId="321433FB" w14:textId="77777777" w:rsidR="00310151" w:rsidRDefault="00310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C73C" w14:textId="77777777" w:rsidR="003D73F2" w:rsidRDefault="00310151">
    <w:pPr>
      <w:pStyle w:val="GvdeMetni"/>
      <w:spacing w:line="14" w:lineRule="auto"/>
      <w:rPr>
        <w:sz w:val="20"/>
      </w:rPr>
    </w:pPr>
    <w:r>
      <w:pict w14:anchorId="58BA7AE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4.1pt;margin-top:35.5pt;width:181.4pt;height:14.2pt;z-index:-16219648;mso-position-horizontal-relative:page;mso-position-vertical-relative:page" filled="f" stroked="f">
          <v:textbox inset="0,0,0,0">
            <w:txbxContent>
              <w:p w14:paraId="0BFE391E" w14:textId="77777777" w:rsidR="003D73F2" w:rsidRDefault="00B35F5E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spacing w:val="-1"/>
                  </w:rPr>
                  <w:t>SENATO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</w:rPr>
                  <w:t>KARARI: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09/03/2020</w:t>
                </w:r>
                <w:r>
                  <w:rPr>
                    <w:b/>
                    <w:spacing w:val="-8"/>
                  </w:rPr>
                  <w:t xml:space="preserve"> </w:t>
                </w:r>
                <w:proofErr w:type="spellStart"/>
                <w:r>
                  <w:rPr>
                    <w:b/>
                  </w:rPr>
                  <w:t>Rev</w:t>
                </w:r>
                <w:proofErr w:type="spellEnd"/>
                <w:r>
                  <w:rPr>
                    <w:b/>
                  </w:rPr>
                  <w:t>.</w:t>
                </w:r>
                <w:r>
                  <w:rPr>
                    <w:b/>
                    <w:spacing w:val="-13"/>
                  </w:rPr>
                  <w:t xml:space="preserve"> </w:t>
                </w:r>
                <w:r>
                  <w:rPr>
                    <w:b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3562"/>
    <w:multiLevelType w:val="hybridMultilevel"/>
    <w:tmpl w:val="3EAA86EC"/>
    <w:lvl w:ilvl="0" w:tplc="9FCCE702">
      <w:numFmt w:val="bullet"/>
      <w:lvlText w:val="□"/>
      <w:lvlJc w:val="left"/>
      <w:pPr>
        <w:ind w:left="363" w:hanging="19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tr-TR" w:eastAsia="en-US" w:bidi="ar-SA"/>
      </w:rPr>
    </w:lvl>
    <w:lvl w:ilvl="1" w:tplc="F43C4C74">
      <w:numFmt w:val="bullet"/>
      <w:lvlText w:val="•"/>
      <w:lvlJc w:val="left"/>
      <w:pPr>
        <w:ind w:left="1078" w:hanging="198"/>
      </w:pPr>
      <w:rPr>
        <w:rFonts w:hint="default"/>
        <w:lang w:val="tr-TR" w:eastAsia="en-US" w:bidi="ar-SA"/>
      </w:rPr>
    </w:lvl>
    <w:lvl w:ilvl="2" w:tplc="58202E08">
      <w:numFmt w:val="bullet"/>
      <w:lvlText w:val="•"/>
      <w:lvlJc w:val="left"/>
      <w:pPr>
        <w:ind w:left="1797" w:hanging="198"/>
      </w:pPr>
      <w:rPr>
        <w:rFonts w:hint="default"/>
        <w:lang w:val="tr-TR" w:eastAsia="en-US" w:bidi="ar-SA"/>
      </w:rPr>
    </w:lvl>
    <w:lvl w:ilvl="3" w:tplc="40BE10E8">
      <w:numFmt w:val="bullet"/>
      <w:lvlText w:val="•"/>
      <w:lvlJc w:val="left"/>
      <w:pPr>
        <w:ind w:left="2516" w:hanging="198"/>
      </w:pPr>
      <w:rPr>
        <w:rFonts w:hint="default"/>
        <w:lang w:val="tr-TR" w:eastAsia="en-US" w:bidi="ar-SA"/>
      </w:rPr>
    </w:lvl>
    <w:lvl w:ilvl="4" w:tplc="DDF2507A">
      <w:numFmt w:val="bullet"/>
      <w:lvlText w:val="•"/>
      <w:lvlJc w:val="left"/>
      <w:pPr>
        <w:ind w:left="3235" w:hanging="198"/>
      </w:pPr>
      <w:rPr>
        <w:rFonts w:hint="default"/>
        <w:lang w:val="tr-TR" w:eastAsia="en-US" w:bidi="ar-SA"/>
      </w:rPr>
    </w:lvl>
    <w:lvl w:ilvl="5" w:tplc="B7B67A94">
      <w:numFmt w:val="bullet"/>
      <w:lvlText w:val="•"/>
      <w:lvlJc w:val="left"/>
      <w:pPr>
        <w:ind w:left="3953" w:hanging="198"/>
      </w:pPr>
      <w:rPr>
        <w:rFonts w:hint="default"/>
        <w:lang w:val="tr-TR" w:eastAsia="en-US" w:bidi="ar-SA"/>
      </w:rPr>
    </w:lvl>
    <w:lvl w:ilvl="6" w:tplc="177EA53C">
      <w:numFmt w:val="bullet"/>
      <w:lvlText w:val="•"/>
      <w:lvlJc w:val="left"/>
      <w:pPr>
        <w:ind w:left="4672" w:hanging="198"/>
      </w:pPr>
      <w:rPr>
        <w:rFonts w:hint="default"/>
        <w:lang w:val="tr-TR" w:eastAsia="en-US" w:bidi="ar-SA"/>
      </w:rPr>
    </w:lvl>
    <w:lvl w:ilvl="7" w:tplc="5A06F6B2">
      <w:numFmt w:val="bullet"/>
      <w:lvlText w:val="•"/>
      <w:lvlJc w:val="left"/>
      <w:pPr>
        <w:ind w:left="5391" w:hanging="198"/>
      </w:pPr>
      <w:rPr>
        <w:rFonts w:hint="default"/>
        <w:lang w:val="tr-TR" w:eastAsia="en-US" w:bidi="ar-SA"/>
      </w:rPr>
    </w:lvl>
    <w:lvl w:ilvl="8" w:tplc="D53E4732">
      <w:numFmt w:val="bullet"/>
      <w:lvlText w:val="•"/>
      <w:lvlJc w:val="left"/>
      <w:pPr>
        <w:ind w:left="6110" w:hanging="198"/>
      </w:pPr>
      <w:rPr>
        <w:rFonts w:hint="default"/>
        <w:lang w:val="tr-TR" w:eastAsia="en-US" w:bidi="ar-SA"/>
      </w:rPr>
    </w:lvl>
  </w:abstractNum>
  <w:abstractNum w:abstractNumId="1" w15:restartNumberingAfterBreak="0">
    <w:nsid w:val="431A71BE"/>
    <w:multiLevelType w:val="hybridMultilevel"/>
    <w:tmpl w:val="8FA4EF14"/>
    <w:lvl w:ilvl="0" w:tplc="8B48BA7C">
      <w:numFmt w:val="bullet"/>
      <w:lvlText w:val="□"/>
      <w:lvlJc w:val="left"/>
      <w:pPr>
        <w:ind w:left="437" w:hanging="19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tr-TR" w:eastAsia="en-US" w:bidi="ar-SA"/>
      </w:rPr>
    </w:lvl>
    <w:lvl w:ilvl="1" w:tplc="A2622246">
      <w:numFmt w:val="bullet"/>
      <w:lvlText w:val="•"/>
      <w:lvlJc w:val="left"/>
      <w:pPr>
        <w:ind w:left="1150" w:hanging="198"/>
      </w:pPr>
      <w:rPr>
        <w:rFonts w:hint="default"/>
        <w:lang w:val="tr-TR" w:eastAsia="en-US" w:bidi="ar-SA"/>
      </w:rPr>
    </w:lvl>
    <w:lvl w:ilvl="2" w:tplc="20B41FF0">
      <w:numFmt w:val="bullet"/>
      <w:lvlText w:val="•"/>
      <w:lvlJc w:val="left"/>
      <w:pPr>
        <w:ind w:left="1861" w:hanging="198"/>
      </w:pPr>
      <w:rPr>
        <w:rFonts w:hint="default"/>
        <w:lang w:val="tr-TR" w:eastAsia="en-US" w:bidi="ar-SA"/>
      </w:rPr>
    </w:lvl>
    <w:lvl w:ilvl="3" w:tplc="9D36CBF8">
      <w:numFmt w:val="bullet"/>
      <w:lvlText w:val="•"/>
      <w:lvlJc w:val="left"/>
      <w:pPr>
        <w:ind w:left="2572" w:hanging="198"/>
      </w:pPr>
      <w:rPr>
        <w:rFonts w:hint="default"/>
        <w:lang w:val="tr-TR" w:eastAsia="en-US" w:bidi="ar-SA"/>
      </w:rPr>
    </w:lvl>
    <w:lvl w:ilvl="4" w:tplc="9C04E09A">
      <w:numFmt w:val="bullet"/>
      <w:lvlText w:val="•"/>
      <w:lvlJc w:val="left"/>
      <w:pPr>
        <w:ind w:left="3283" w:hanging="198"/>
      </w:pPr>
      <w:rPr>
        <w:rFonts w:hint="default"/>
        <w:lang w:val="tr-TR" w:eastAsia="en-US" w:bidi="ar-SA"/>
      </w:rPr>
    </w:lvl>
    <w:lvl w:ilvl="5" w:tplc="F5CC59D8">
      <w:numFmt w:val="bullet"/>
      <w:lvlText w:val="•"/>
      <w:lvlJc w:val="left"/>
      <w:pPr>
        <w:ind w:left="3993" w:hanging="198"/>
      </w:pPr>
      <w:rPr>
        <w:rFonts w:hint="default"/>
        <w:lang w:val="tr-TR" w:eastAsia="en-US" w:bidi="ar-SA"/>
      </w:rPr>
    </w:lvl>
    <w:lvl w:ilvl="6" w:tplc="21E6D09A">
      <w:numFmt w:val="bullet"/>
      <w:lvlText w:val="•"/>
      <w:lvlJc w:val="left"/>
      <w:pPr>
        <w:ind w:left="4704" w:hanging="198"/>
      </w:pPr>
      <w:rPr>
        <w:rFonts w:hint="default"/>
        <w:lang w:val="tr-TR" w:eastAsia="en-US" w:bidi="ar-SA"/>
      </w:rPr>
    </w:lvl>
    <w:lvl w:ilvl="7" w:tplc="404E6224">
      <w:numFmt w:val="bullet"/>
      <w:lvlText w:val="•"/>
      <w:lvlJc w:val="left"/>
      <w:pPr>
        <w:ind w:left="5415" w:hanging="198"/>
      </w:pPr>
      <w:rPr>
        <w:rFonts w:hint="default"/>
        <w:lang w:val="tr-TR" w:eastAsia="en-US" w:bidi="ar-SA"/>
      </w:rPr>
    </w:lvl>
    <w:lvl w:ilvl="8" w:tplc="59022E2E">
      <w:numFmt w:val="bullet"/>
      <w:lvlText w:val="•"/>
      <w:lvlJc w:val="left"/>
      <w:pPr>
        <w:ind w:left="6126" w:hanging="198"/>
      </w:pPr>
      <w:rPr>
        <w:rFonts w:hint="default"/>
        <w:lang w:val="tr-TR" w:eastAsia="en-US" w:bidi="ar-SA"/>
      </w:rPr>
    </w:lvl>
  </w:abstractNum>
  <w:abstractNum w:abstractNumId="2" w15:restartNumberingAfterBreak="0">
    <w:nsid w:val="60E3423D"/>
    <w:multiLevelType w:val="hybridMultilevel"/>
    <w:tmpl w:val="A628E074"/>
    <w:lvl w:ilvl="0" w:tplc="4B94CA04">
      <w:start w:val="1"/>
      <w:numFmt w:val="decimal"/>
      <w:lvlText w:val="%1."/>
      <w:lvlJc w:val="left"/>
      <w:pPr>
        <w:ind w:left="9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E1C2AF8">
      <w:start w:val="1"/>
      <w:numFmt w:val="lowerLetter"/>
      <w:lvlText w:val="%2."/>
      <w:lvlJc w:val="left"/>
      <w:pPr>
        <w:ind w:left="720" w:hanging="22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2" w:tplc="C4884A8C">
      <w:start w:val="1"/>
      <w:numFmt w:val="lowerRoman"/>
      <w:lvlText w:val="%3."/>
      <w:lvlJc w:val="left"/>
      <w:pPr>
        <w:ind w:left="1440" w:hanging="48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3" w:tplc="3028F4E2">
      <w:numFmt w:val="bullet"/>
      <w:lvlText w:val="•"/>
      <w:lvlJc w:val="left"/>
      <w:pPr>
        <w:ind w:left="2582" w:hanging="488"/>
      </w:pPr>
      <w:rPr>
        <w:rFonts w:hint="default"/>
        <w:lang w:val="tr-TR" w:eastAsia="en-US" w:bidi="ar-SA"/>
      </w:rPr>
    </w:lvl>
    <w:lvl w:ilvl="4" w:tplc="490A9550">
      <w:numFmt w:val="bullet"/>
      <w:lvlText w:val="•"/>
      <w:lvlJc w:val="left"/>
      <w:pPr>
        <w:ind w:left="3725" w:hanging="488"/>
      </w:pPr>
      <w:rPr>
        <w:rFonts w:hint="default"/>
        <w:lang w:val="tr-TR" w:eastAsia="en-US" w:bidi="ar-SA"/>
      </w:rPr>
    </w:lvl>
    <w:lvl w:ilvl="5" w:tplc="B1FCAB56">
      <w:numFmt w:val="bullet"/>
      <w:lvlText w:val="•"/>
      <w:lvlJc w:val="left"/>
      <w:pPr>
        <w:ind w:left="4867" w:hanging="488"/>
      </w:pPr>
      <w:rPr>
        <w:rFonts w:hint="default"/>
        <w:lang w:val="tr-TR" w:eastAsia="en-US" w:bidi="ar-SA"/>
      </w:rPr>
    </w:lvl>
    <w:lvl w:ilvl="6" w:tplc="AB08E0A0">
      <w:numFmt w:val="bullet"/>
      <w:lvlText w:val="•"/>
      <w:lvlJc w:val="left"/>
      <w:pPr>
        <w:ind w:left="6010" w:hanging="488"/>
      </w:pPr>
      <w:rPr>
        <w:rFonts w:hint="default"/>
        <w:lang w:val="tr-TR" w:eastAsia="en-US" w:bidi="ar-SA"/>
      </w:rPr>
    </w:lvl>
    <w:lvl w:ilvl="7" w:tplc="FA52D900">
      <w:numFmt w:val="bullet"/>
      <w:lvlText w:val="•"/>
      <w:lvlJc w:val="left"/>
      <w:pPr>
        <w:ind w:left="7152" w:hanging="488"/>
      </w:pPr>
      <w:rPr>
        <w:rFonts w:hint="default"/>
        <w:lang w:val="tr-TR" w:eastAsia="en-US" w:bidi="ar-SA"/>
      </w:rPr>
    </w:lvl>
    <w:lvl w:ilvl="8" w:tplc="8C2E5E1A">
      <w:numFmt w:val="bullet"/>
      <w:lvlText w:val="•"/>
      <w:lvlJc w:val="left"/>
      <w:pPr>
        <w:ind w:left="8295" w:hanging="488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73F2"/>
    <w:rsid w:val="00310151"/>
    <w:rsid w:val="003D73F2"/>
    <w:rsid w:val="004E48FD"/>
    <w:rsid w:val="00B35F5E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96F44F"/>
  <w15:docId w15:val="{8F85F6FE-D596-48CE-9317-653BA531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87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440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Serpil Aytaç</cp:lastModifiedBy>
  <cp:revision>3</cp:revision>
  <dcterms:created xsi:type="dcterms:W3CDTF">2021-06-08T11:41:00Z</dcterms:created>
  <dcterms:modified xsi:type="dcterms:W3CDTF">2021-06-08T11:48:00Z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2021-06-08T00:00:00Z</vt:filetime>
  </property>
</Properties>
</file>