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BD64" w14:textId="77777777" w:rsidR="007D4DBB" w:rsidRPr="00EA34F4" w:rsidRDefault="007D4DBB"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 xml:space="preserve">Fenerbahçe Üniversitesi </w:t>
      </w:r>
    </w:p>
    <w:p w14:paraId="0E6DA10A" w14:textId="652AA633" w:rsidR="007D4DBB" w:rsidRPr="00EA34F4" w:rsidRDefault="007D4DBB"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sz w:val="24"/>
          <w:szCs w:val="24"/>
          <w:lang w:eastAsia="tr-TR"/>
        </w:rPr>
      </w:pPr>
      <w:r w:rsidRPr="00EA34F4">
        <w:rPr>
          <w:rFonts w:ascii="Times New Roman" w:eastAsiaTheme="minorEastAsia" w:hAnsi="Times New Roman" w:cs="Times New Roman"/>
          <w:b/>
          <w:bCs/>
          <w:sz w:val="24"/>
          <w:szCs w:val="24"/>
          <w:lang w:eastAsia="tr-TR"/>
        </w:rPr>
        <w:t xml:space="preserve">Gönüllü Staj Uygulaması </w:t>
      </w:r>
      <w:r w:rsidR="00A20197" w:rsidRPr="00EA34F4">
        <w:rPr>
          <w:rFonts w:ascii="Times New Roman" w:eastAsiaTheme="minorEastAsia" w:hAnsi="Times New Roman" w:cs="Times New Roman"/>
          <w:b/>
          <w:bCs/>
          <w:sz w:val="24"/>
          <w:szCs w:val="24"/>
          <w:lang w:eastAsia="tr-TR"/>
        </w:rPr>
        <w:t>Esasları</w:t>
      </w:r>
    </w:p>
    <w:p w14:paraId="1EC7ABD7" w14:textId="77777777" w:rsidR="007D4DBB" w:rsidRPr="00EA34F4" w:rsidRDefault="007D4DBB" w:rsidP="00EA34F4">
      <w:pPr>
        <w:widowControl w:val="0"/>
        <w:kinsoku w:val="0"/>
        <w:overflowPunct w:val="0"/>
        <w:autoSpaceDE w:val="0"/>
        <w:autoSpaceDN w:val="0"/>
        <w:adjustRightInd w:val="0"/>
        <w:spacing w:after="0" w:line="360" w:lineRule="auto"/>
        <w:rPr>
          <w:rFonts w:ascii="Times New Roman" w:eastAsiaTheme="minorEastAsia" w:hAnsi="Times New Roman" w:cs="Times New Roman"/>
          <w:sz w:val="24"/>
          <w:szCs w:val="24"/>
          <w:lang w:eastAsia="tr-TR"/>
        </w:rPr>
      </w:pPr>
    </w:p>
    <w:p w14:paraId="50D8EB17" w14:textId="77777777" w:rsidR="007D4DBB" w:rsidRPr="00EA34F4" w:rsidRDefault="007D4DBB"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bookmarkStart w:id="0" w:name="_Hlk88061599"/>
      <w:r w:rsidRPr="00EA34F4">
        <w:rPr>
          <w:rFonts w:ascii="Times New Roman" w:eastAsiaTheme="minorEastAsia" w:hAnsi="Times New Roman" w:cs="Times New Roman"/>
          <w:b/>
          <w:bCs/>
          <w:sz w:val="24"/>
          <w:szCs w:val="24"/>
          <w:lang w:eastAsia="tr-TR"/>
        </w:rPr>
        <w:t>BİRİNCİ BÖLÜM</w:t>
      </w:r>
    </w:p>
    <w:p w14:paraId="2CBFB097" w14:textId="2D972FA5" w:rsidR="007D4DBB" w:rsidRPr="00EA34F4" w:rsidRDefault="007D4DBB"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Amaç</w:t>
      </w:r>
      <w:r w:rsidR="004A5298">
        <w:rPr>
          <w:rFonts w:ascii="Times New Roman" w:eastAsiaTheme="minorEastAsia" w:hAnsi="Times New Roman" w:cs="Times New Roman"/>
          <w:b/>
          <w:bCs/>
          <w:sz w:val="24"/>
          <w:szCs w:val="24"/>
          <w:lang w:eastAsia="tr-TR"/>
        </w:rPr>
        <w:t xml:space="preserve"> ve</w:t>
      </w:r>
      <w:r w:rsidR="00A20197" w:rsidRPr="00EA34F4">
        <w:rPr>
          <w:rFonts w:ascii="Times New Roman" w:eastAsiaTheme="minorEastAsia" w:hAnsi="Times New Roman" w:cs="Times New Roman"/>
          <w:b/>
          <w:bCs/>
          <w:sz w:val="24"/>
          <w:szCs w:val="24"/>
          <w:lang w:eastAsia="tr-TR"/>
        </w:rPr>
        <w:t xml:space="preserve"> Kapsam</w:t>
      </w:r>
    </w:p>
    <w:bookmarkEnd w:id="0"/>
    <w:p w14:paraId="62BA6211" w14:textId="5CBD0EDF" w:rsidR="003719B4" w:rsidRPr="00EA34F4" w:rsidRDefault="00A20197" w:rsidP="00EA34F4">
      <w:pPr>
        <w:widowControl w:val="0"/>
        <w:tabs>
          <w:tab w:val="left" w:pos="553"/>
        </w:tabs>
        <w:kinsoku w:val="0"/>
        <w:overflowPunct w:val="0"/>
        <w:autoSpaceDE w:val="0"/>
        <w:autoSpaceDN w:val="0"/>
        <w:adjustRightInd w:val="0"/>
        <w:spacing w:after="0" w:line="360" w:lineRule="auto"/>
        <w:jc w:val="both"/>
        <w:outlineLvl w:val="0"/>
        <w:rPr>
          <w:rFonts w:ascii="Times New Roman" w:eastAsiaTheme="minorEastAsia" w:hAnsi="Times New Roman" w:cs="Times New Roman"/>
          <w:b/>
          <w:bCs/>
          <w:color w:val="000000"/>
          <w:sz w:val="24"/>
          <w:szCs w:val="24"/>
          <w:lang w:eastAsia="tr-TR"/>
        </w:rPr>
      </w:pPr>
      <w:r w:rsidRPr="00EA34F4">
        <w:rPr>
          <w:rFonts w:ascii="Times New Roman" w:eastAsiaTheme="minorEastAsia" w:hAnsi="Times New Roman" w:cs="Times New Roman"/>
          <w:b/>
          <w:bCs/>
          <w:color w:val="000000"/>
          <w:sz w:val="24"/>
          <w:szCs w:val="24"/>
          <w:lang w:eastAsia="tr-TR"/>
        </w:rPr>
        <w:t>Amaç</w:t>
      </w:r>
    </w:p>
    <w:p w14:paraId="32BB4354" w14:textId="5DC1BFBA" w:rsidR="00152CEA" w:rsidRPr="00EA34F4" w:rsidRDefault="00A20197" w:rsidP="00EA34F4">
      <w:pPr>
        <w:widowControl w:val="0"/>
        <w:tabs>
          <w:tab w:val="left" w:pos="553"/>
        </w:tabs>
        <w:kinsoku w:val="0"/>
        <w:overflowPunct w:val="0"/>
        <w:autoSpaceDE w:val="0"/>
        <w:autoSpaceDN w:val="0"/>
        <w:adjustRightInd w:val="0"/>
        <w:spacing w:after="0" w:line="360" w:lineRule="auto"/>
        <w:jc w:val="both"/>
        <w:outlineLvl w:val="0"/>
        <w:rPr>
          <w:rFonts w:ascii="Times New Roman" w:hAnsi="Times New Roman" w:cs="Times New Roman"/>
          <w:sz w:val="24"/>
          <w:szCs w:val="24"/>
        </w:rPr>
      </w:pPr>
      <w:r w:rsidRPr="00EA34F4">
        <w:rPr>
          <w:rFonts w:ascii="Times New Roman" w:eastAsiaTheme="minorEastAsia" w:hAnsi="Times New Roman" w:cs="Times New Roman"/>
          <w:b/>
          <w:bCs/>
          <w:color w:val="000000"/>
          <w:sz w:val="24"/>
          <w:szCs w:val="24"/>
          <w:lang w:eastAsia="tr-TR"/>
        </w:rPr>
        <w:t xml:space="preserve">Madde 1 – </w:t>
      </w:r>
      <w:r w:rsidRPr="00EA34F4">
        <w:rPr>
          <w:rFonts w:ascii="Times New Roman" w:eastAsiaTheme="minorEastAsia" w:hAnsi="Times New Roman" w:cs="Times New Roman"/>
          <w:color w:val="000000"/>
          <w:sz w:val="24"/>
          <w:szCs w:val="24"/>
          <w:lang w:eastAsia="tr-TR"/>
        </w:rPr>
        <w:t>(1) Bu uygulama esaslarının amacı</w:t>
      </w:r>
      <w:r w:rsidR="00152CEA" w:rsidRPr="00EA34F4">
        <w:rPr>
          <w:rFonts w:ascii="Times New Roman" w:eastAsiaTheme="minorEastAsia" w:hAnsi="Times New Roman" w:cs="Times New Roman"/>
          <w:color w:val="000000"/>
          <w:sz w:val="24"/>
          <w:szCs w:val="24"/>
          <w:lang w:eastAsia="tr-TR"/>
        </w:rPr>
        <w:t>;</w:t>
      </w:r>
      <w:r w:rsidR="00152CEA" w:rsidRPr="00EA34F4">
        <w:rPr>
          <w:rFonts w:ascii="Times New Roman" w:eastAsiaTheme="minorEastAsia" w:hAnsi="Times New Roman" w:cs="Times New Roman"/>
          <w:b/>
          <w:bCs/>
          <w:color w:val="000000"/>
          <w:sz w:val="24"/>
          <w:szCs w:val="24"/>
          <w:lang w:eastAsia="tr-TR"/>
        </w:rPr>
        <w:t xml:space="preserve"> </w:t>
      </w:r>
      <w:r w:rsidR="00152CEA" w:rsidRPr="00EA34F4">
        <w:rPr>
          <w:rFonts w:ascii="Times New Roman" w:eastAsiaTheme="minorEastAsia" w:hAnsi="Times New Roman" w:cs="Times New Roman"/>
          <w:color w:val="000000"/>
          <w:sz w:val="24"/>
          <w:szCs w:val="24"/>
          <w:lang w:eastAsia="tr-TR"/>
        </w:rPr>
        <w:t>F</w:t>
      </w:r>
      <w:r w:rsidR="003719B4" w:rsidRPr="00EA34F4">
        <w:rPr>
          <w:rFonts w:ascii="Times New Roman" w:hAnsi="Times New Roman" w:cs="Times New Roman"/>
          <w:sz w:val="24"/>
          <w:szCs w:val="24"/>
        </w:rPr>
        <w:t>enerbahçe Üniversitesi</w:t>
      </w:r>
      <w:r w:rsidR="00152CEA" w:rsidRPr="00EA34F4">
        <w:rPr>
          <w:rFonts w:ascii="Times New Roman" w:hAnsi="Times New Roman" w:cs="Times New Roman"/>
          <w:sz w:val="24"/>
          <w:szCs w:val="24"/>
        </w:rPr>
        <w:t>’nde eğitim öğretim gören öğrencilerin çalışma hayatı hakkında fikir sahibi olmalarına, iş hayatına hazırlanmalarına, çalışmak istedikleri sektörler ve alanlar hakkında derinlikli bilgi ve deneyim kazanmalarına ve bilinçli tercihler yapmalarına yardımcı olmak amacıyla</w:t>
      </w:r>
      <w:r w:rsidR="00152CEA" w:rsidRPr="00EA34F4">
        <w:rPr>
          <w:rFonts w:ascii="Times New Roman" w:eastAsiaTheme="minorEastAsia" w:hAnsi="Times New Roman" w:cs="Times New Roman"/>
          <w:spacing w:val="-11"/>
          <w:sz w:val="24"/>
          <w:szCs w:val="24"/>
          <w:lang w:eastAsia="tr-TR"/>
        </w:rPr>
        <w:t xml:space="preserve"> zorunlu staj kapsamında olmayan,</w:t>
      </w:r>
      <w:r w:rsidR="00613AD6" w:rsidRPr="00EA34F4">
        <w:rPr>
          <w:rFonts w:ascii="Times New Roman" w:eastAsiaTheme="minorEastAsia" w:hAnsi="Times New Roman" w:cs="Times New Roman"/>
          <w:spacing w:val="-11"/>
          <w:sz w:val="24"/>
          <w:szCs w:val="24"/>
          <w:lang w:eastAsia="tr-TR"/>
        </w:rPr>
        <w:t xml:space="preserve"> kredilendirilmeyerek not ortalamasına katılmayan</w:t>
      </w:r>
      <w:r w:rsidR="00613AD6" w:rsidRPr="00EA34F4">
        <w:rPr>
          <w:rFonts w:ascii="Times New Roman" w:eastAsiaTheme="minorEastAsia" w:hAnsi="Times New Roman" w:cs="Times New Roman"/>
          <w:spacing w:val="-4"/>
          <w:sz w:val="24"/>
          <w:szCs w:val="24"/>
          <w:lang w:eastAsia="tr-TR"/>
        </w:rPr>
        <w:t xml:space="preserve"> gönüllü stajlara i</w:t>
      </w:r>
      <w:r w:rsidR="00152CEA" w:rsidRPr="00EA34F4">
        <w:rPr>
          <w:rFonts w:ascii="Times New Roman" w:hAnsi="Times New Roman" w:cs="Times New Roman"/>
          <w:sz w:val="24"/>
          <w:szCs w:val="24"/>
        </w:rPr>
        <w:t>lişkin usul ve esasları düzenlemektir.</w:t>
      </w:r>
    </w:p>
    <w:p w14:paraId="23401D6E" w14:textId="0B0AE2D0" w:rsidR="00152CEA" w:rsidRPr="00EA34F4" w:rsidRDefault="004A5298" w:rsidP="00EA34F4">
      <w:pPr>
        <w:widowControl w:val="0"/>
        <w:tabs>
          <w:tab w:val="left" w:pos="553"/>
        </w:tabs>
        <w:kinsoku w:val="0"/>
        <w:overflowPunct w:val="0"/>
        <w:autoSpaceDE w:val="0"/>
        <w:autoSpaceDN w:val="0"/>
        <w:adjustRightInd w:val="0"/>
        <w:spacing w:after="0" w:line="360" w:lineRule="auto"/>
        <w:jc w:val="both"/>
        <w:outlineLvl w:val="0"/>
        <w:rPr>
          <w:rFonts w:ascii="Times New Roman" w:eastAsiaTheme="minorEastAsia" w:hAnsi="Times New Roman" w:cs="Times New Roman"/>
          <w:b/>
          <w:bCs/>
          <w:spacing w:val="-4"/>
          <w:sz w:val="24"/>
          <w:szCs w:val="24"/>
          <w:lang w:eastAsia="tr-TR"/>
        </w:rPr>
      </w:pPr>
      <w:r>
        <w:rPr>
          <w:rFonts w:ascii="Times New Roman" w:eastAsiaTheme="minorEastAsia" w:hAnsi="Times New Roman" w:cs="Times New Roman"/>
          <w:b/>
          <w:bCs/>
          <w:spacing w:val="-4"/>
          <w:sz w:val="24"/>
          <w:szCs w:val="24"/>
          <w:lang w:eastAsia="tr-TR"/>
        </w:rPr>
        <w:t>Kapsam</w:t>
      </w:r>
    </w:p>
    <w:p w14:paraId="79700D32" w14:textId="490BFCC9" w:rsidR="00163D1A" w:rsidRPr="00EA34F4" w:rsidRDefault="00163D1A" w:rsidP="00EA34F4">
      <w:pPr>
        <w:widowControl w:val="0"/>
        <w:tabs>
          <w:tab w:val="left" w:pos="553"/>
        </w:tabs>
        <w:kinsoku w:val="0"/>
        <w:overflowPunct w:val="0"/>
        <w:autoSpaceDE w:val="0"/>
        <w:autoSpaceDN w:val="0"/>
        <w:adjustRightInd w:val="0"/>
        <w:spacing w:after="0" w:line="360" w:lineRule="auto"/>
        <w:jc w:val="both"/>
        <w:outlineLvl w:val="0"/>
        <w:rPr>
          <w:rFonts w:ascii="Times New Roman" w:eastAsiaTheme="minorEastAsia" w:hAnsi="Times New Roman" w:cs="Times New Roman"/>
          <w:spacing w:val="-4"/>
          <w:sz w:val="24"/>
          <w:szCs w:val="24"/>
          <w:lang w:eastAsia="tr-TR"/>
        </w:rPr>
      </w:pPr>
      <w:r w:rsidRPr="00EA34F4">
        <w:rPr>
          <w:rFonts w:ascii="Times New Roman" w:eastAsiaTheme="minorEastAsia" w:hAnsi="Times New Roman" w:cs="Times New Roman"/>
          <w:b/>
          <w:bCs/>
          <w:spacing w:val="-4"/>
          <w:sz w:val="24"/>
          <w:szCs w:val="24"/>
          <w:lang w:eastAsia="tr-TR"/>
        </w:rPr>
        <w:t>Madde 2 –</w:t>
      </w:r>
      <w:r w:rsidRPr="00EA34F4">
        <w:rPr>
          <w:rFonts w:ascii="Times New Roman" w:eastAsiaTheme="minorEastAsia" w:hAnsi="Times New Roman" w:cs="Times New Roman"/>
          <w:spacing w:val="-4"/>
          <w:sz w:val="24"/>
          <w:szCs w:val="24"/>
          <w:lang w:eastAsia="tr-TR"/>
        </w:rPr>
        <w:t xml:space="preserve"> (1) Bu uygulama esasları Fenerbahçe Üniversitesi bünyesinde yürütülmekte olan gönüllü staj uygulamalarında öğrencilerin, görevli akademik ve idari </w:t>
      </w:r>
      <w:r w:rsidR="004A5298">
        <w:rPr>
          <w:rFonts w:ascii="Times New Roman" w:eastAsiaTheme="minorEastAsia" w:hAnsi="Times New Roman" w:cs="Times New Roman"/>
          <w:spacing w:val="-4"/>
          <w:sz w:val="24"/>
          <w:szCs w:val="24"/>
          <w:lang w:eastAsia="tr-TR"/>
        </w:rPr>
        <w:t>personel ile</w:t>
      </w:r>
      <w:r w:rsidRPr="00EA34F4">
        <w:rPr>
          <w:rFonts w:ascii="Times New Roman" w:eastAsiaTheme="minorEastAsia" w:hAnsi="Times New Roman" w:cs="Times New Roman"/>
          <w:spacing w:val="-4"/>
          <w:sz w:val="24"/>
          <w:szCs w:val="24"/>
          <w:lang w:eastAsia="tr-TR"/>
        </w:rPr>
        <w:t xml:space="preserve"> kurulların görev ve sorumluluklarını, ilke ve kuralları, uygulamanın planlanmasına, yürütülmesine ve değerlendirilmesine ilişkin aşmaların düzenlenmesini kapsar.  </w:t>
      </w:r>
    </w:p>
    <w:p w14:paraId="29678C06" w14:textId="77777777" w:rsidR="001A446A" w:rsidRPr="00EA34F4" w:rsidRDefault="001A446A" w:rsidP="00EA34F4">
      <w:pPr>
        <w:widowControl w:val="0"/>
        <w:tabs>
          <w:tab w:val="left" w:pos="553"/>
        </w:tabs>
        <w:kinsoku w:val="0"/>
        <w:overflowPunct w:val="0"/>
        <w:autoSpaceDE w:val="0"/>
        <w:autoSpaceDN w:val="0"/>
        <w:adjustRightInd w:val="0"/>
        <w:spacing w:after="0" w:line="360" w:lineRule="auto"/>
        <w:outlineLvl w:val="0"/>
        <w:rPr>
          <w:rFonts w:ascii="Times New Roman" w:eastAsiaTheme="minorEastAsia" w:hAnsi="Times New Roman" w:cs="Times New Roman"/>
          <w:b/>
          <w:bCs/>
          <w:color w:val="000000"/>
          <w:sz w:val="24"/>
          <w:szCs w:val="24"/>
          <w:lang w:eastAsia="tr-TR"/>
        </w:rPr>
      </w:pPr>
    </w:p>
    <w:p w14:paraId="55AC95D4" w14:textId="6483C751" w:rsidR="003719B4" w:rsidRPr="00EA34F4" w:rsidRDefault="003719B4"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İKİNCİ BÖLÜM</w:t>
      </w:r>
    </w:p>
    <w:p w14:paraId="32FB405C" w14:textId="7E82C119" w:rsidR="00936351" w:rsidRPr="00EA34F4" w:rsidRDefault="00673C83" w:rsidP="00EA34F4">
      <w:pPr>
        <w:spacing w:after="0" w:line="360" w:lineRule="auto"/>
        <w:jc w:val="center"/>
        <w:rPr>
          <w:rFonts w:ascii="Times New Roman" w:eastAsiaTheme="minorEastAsia" w:hAnsi="Times New Roman" w:cs="Times New Roman"/>
          <w:b/>
          <w:bCs/>
          <w:spacing w:val="-4"/>
          <w:sz w:val="24"/>
          <w:szCs w:val="24"/>
          <w:lang w:eastAsia="tr-TR"/>
        </w:rPr>
      </w:pPr>
      <w:r w:rsidRPr="00EA34F4">
        <w:rPr>
          <w:rFonts w:ascii="Times New Roman" w:eastAsiaTheme="minorEastAsia" w:hAnsi="Times New Roman" w:cs="Times New Roman"/>
          <w:b/>
          <w:bCs/>
          <w:sz w:val="24"/>
          <w:szCs w:val="24"/>
          <w:lang w:eastAsia="tr-TR"/>
        </w:rPr>
        <w:t>İlke</w:t>
      </w:r>
      <w:r w:rsidR="00936351" w:rsidRPr="00EA34F4">
        <w:rPr>
          <w:rFonts w:ascii="Times New Roman" w:eastAsiaTheme="minorEastAsia" w:hAnsi="Times New Roman" w:cs="Times New Roman"/>
          <w:b/>
          <w:bCs/>
          <w:sz w:val="24"/>
          <w:szCs w:val="24"/>
          <w:lang w:eastAsia="tr-TR"/>
        </w:rPr>
        <w:t xml:space="preserve"> ve</w:t>
      </w:r>
      <w:r w:rsidRPr="00EA34F4">
        <w:rPr>
          <w:rFonts w:ascii="Times New Roman" w:eastAsiaTheme="minorEastAsia" w:hAnsi="Times New Roman" w:cs="Times New Roman"/>
          <w:b/>
          <w:bCs/>
          <w:sz w:val="24"/>
          <w:szCs w:val="24"/>
          <w:lang w:eastAsia="tr-TR"/>
        </w:rPr>
        <w:t xml:space="preserve"> Kurallar</w:t>
      </w:r>
      <w:r w:rsidR="00936351" w:rsidRPr="00EA34F4">
        <w:rPr>
          <w:rFonts w:ascii="Times New Roman" w:eastAsiaTheme="minorEastAsia" w:hAnsi="Times New Roman" w:cs="Times New Roman"/>
          <w:b/>
          <w:bCs/>
          <w:sz w:val="24"/>
          <w:szCs w:val="24"/>
          <w:lang w:eastAsia="tr-TR"/>
        </w:rPr>
        <w:t>,</w:t>
      </w:r>
      <w:r w:rsidR="00936351" w:rsidRPr="00EA34F4">
        <w:rPr>
          <w:rFonts w:ascii="Times New Roman" w:eastAsiaTheme="minorEastAsia" w:hAnsi="Times New Roman" w:cs="Times New Roman"/>
          <w:b/>
          <w:bCs/>
          <w:spacing w:val="-4"/>
          <w:sz w:val="24"/>
          <w:szCs w:val="24"/>
          <w:lang w:eastAsia="tr-TR"/>
        </w:rPr>
        <w:t xml:space="preserve"> Görev ve Sorumluluklar</w:t>
      </w:r>
    </w:p>
    <w:p w14:paraId="5C472A0A" w14:textId="2178376F" w:rsidR="00673C83" w:rsidRPr="00EA34F4" w:rsidRDefault="00673C83"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p>
    <w:p w14:paraId="77758832" w14:textId="3BE57C8E" w:rsidR="00936351" w:rsidRPr="00EA34F4" w:rsidRDefault="00936351" w:rsidP="00EA34F4">
      <w:pPr>
        <w:widowControl w:val="0"/>
        <w:kinsoku w:val="0"/>
        <w:overflowPunct w:val="0"/>
        <w:autoSpaceDE w:val="0"/>
        <w:autoSpaceDN w:val="0"/>
        <w:adjustRightInd w:val="0"/>
        <w:spacing w:after="0" w:line="360" w:lineRule="auto"/>
        <w:jc w:val="both"/>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İlke ve Kurallar</w:t>
      </w:r>
    </w:p>
    <w:p w14:paraId="41D3C0D5" w14:textId="12DC4463" w:rsidR="00BE41BB" w:rsidRPr="00EA34F4" w:rsidRDefault="00673C83" w:rsidP="00EA34F4">
      <w:pPr>
        <w:spacing w:after="0" w:line="360" w:lineRule="auto"/>
        <w:jc w:val="both"/>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 xml:space="preserve">Madde </w:t>
      </w:r>
      <w:r w:rsidR="004A5298">
        <w:rPr>
          <w:rFonts w:ascii="Times New Roman" w:eastAsiaTheme="minorEastAsia" w:hAnsi="Times New Roman" w:cs="Times New Roman"/>
          <w:b/>
          <w:bCs/>
          <w:sz w:val="24"/>
          <w:szCs w:val="24"/>
          <w:lang w:eastAsia="tr-TR"/>
        </w:rPr>
        <w:t>3</w:t>
      </w:r>
      <w:r w:rsidRPr="00EA34F4">
        <w:rPr>
          <w:rFonts w:ascii="Times New Roman" w:eastAsiaTheme="minorEastAsia" w:hAnsi="Times New Roman" w:cs="Times New Roman"/>
          <w:b/>
          <w:bCs/>
          <w:sz w:val="24"/>
          <w:szCs w:val="24"/>
          <w:lang w:eastAsia="tr-TR"/>
        </w:rPr>
        <w:t xml:space="preserve"> – </w:t>
      </w:r>
      <w:r w:rsidR="000664A3" w:rsidRPr="00EA34F4">
        <w:rPr>
          <w:rFonts w:ascii="Times New Roman" w:eastAsiaTheme="minorEastAsia" w:hAnsi="Times New Roman" w:cs="Times New Roman"/>
          <w:sz w:val="24"/>
          <w:szCs w:val="24"/>
          <w:lang w:eastAsia="tr-TR"/>
        </w:rPr>
        <w:t>(1)</w:t>
      </w:r>
      <w:r w:rsidR="000664A3" w:rsidRPr="00EA34F4">
        <w:rPr>
          <w:rFonts w:ascii="Times New Roman" w:eastAsiaTheme="minorEastAsia" w:hAnsi="Times New Roman" w:cs="Times New Roman"/>
          <w:b/>
          <w:bCs/>
          <w:sz w:val="24"/>
          <w:szCs w:val="24"/>
          <w:lang w:eastAsia="tr-TR"/>
        </w:rPr>
        <w:t xml:space="preserve"> </w:t>
      </w:r>
      <w:r w:rsidR="00BE41BB" w:rsidRPr="00EA34F4">
        <w:rPr>
          <w:rFonts w:ascii="Times New Roman" w:eastAsiaTheme="minorEastAsia" w:hAnsi="Times New Roman" w:cs="Times New Roman"/>
          <w:sz w:val="24"/>
          <w:szCs w:val="24"/>
          <w:lang w:eastAsia="tr-TR"/>
        </w:rPr>
        <w:t>Gönüllü s</w:t>
      </w:r>
      <w:r w:rsidR="00BE41BB" w:rsidRPr="00EA34F4">
        <w:rPr>
          <w:rFonts w:ascii="Times New Roman" w:hAnsi="Times New Roman" w:cs="Times New Roman"/>
          <w:sz w:val="24"/>
          <w:szCs w:val="24"/>
        </w:rPr>
        <w:t>taj en az 20 iş günü, en fazla 30 iş günü süreyle ve aynı akademik yıl içinde 1 (bir) defa yapılabilir.</w:t>
      </w:r>
    </w:p>
    <w:p w14:paraId="548F062B" w14:textId="473B2EEF" w:rsidR="00BE41BB" w:rsidRPr="00EA34F4" w:rsidRDefault="00BE41BB" w:rsidP="00EA34F4">
      <w:pPr>
        <w:spacing w:after="0" w:line="360" w:lineRule="auto"/>
        <w:jc w:val="both"/>
        <w:rPr>
          <w:rFonts w:ascii="Times New Roman" w:hAnsi="Times New Roman" w:cs="Times New Roman"/>
          <w:sz w:val="24"/>
          <w:szCs w:val="24"/>
        </w:rPr>
      </w:pPr>
      <w:r w:rsidRPr="00EA34F4">
        <w:rPr>
          <w:rFonts w:ascii="Times New Roman" w:eastAsiaTheme="minorEastAsia" w:hAnsi="Times New Roman" w:cs="Times New Roman"/>
          <w:sz w:val="24"/>
          <w:szCs w:val="24"/>
          <w:lang w:eastAsia="tr-TR"/>
        </w:rPr>
        <w:t>(2)</w:t>
      </w:r>
      <w:r w:rsidRPr="00EA34F4">
        <w:rPr>
          <w:rFonts w:ascii="Times New Roman" w:eastAsiaTheme="minorEastAsia" w:hAnsi="Times New Roman" w:cs="Times New Roman"/>
          <w:b/>
          <w:bCs/>
          <w:sz w:val="24"/>
          <w:szCs w:val="24"/>
          <w:lang w:eastAsia="tr-TR"/>
        </w:rPr>
        <w:t xml:space="preserve"> </w:t>
      </w:r>
      <w:r w:rsidRPr="00EA34F4">
        <w:rPr>
          <w:rFonts w:ascii="Times New Roman" w:hAnsi="Times New Roman" w:cs="Times New Roman"/>
          <w:sz w:val="24"/>
          <w:szCs w:val="24"/>
        </w:rPr>
        <w:t xml:space="preserve">Öğrencinin tüm eğitim-öğretim döneminde en fazla 2 (iki) kez gönüllü staj yapma hakkı vardır.  </w:t>
      </w:r>
    </w:p>
    <w:p w14:paraId="22726B52" w14:textId="77777777" w:rsidR="00113509" w:rsidRPr="00EA34F4" w:rsidRDefault="00BE41BB"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(3) </w:t>
      </w:r>
      <w:r w:rsidR="001A446A" w:rsidRPr="00EA34F4">
        <w:rPr>
          <w:rFonts w:ascii="Times New Roman" w:hAnsi="Times New Roman" w:cs="Times New Roman"/>
          <w:sz w:val="24"/>
          <w:szCs w:val="24"/>
        </w:rPr>
        <w:t>Gönüllü stajların yarıyıl veya yaz tatiline rastlayan aylarda yapılması esastır. Ancak haftada 2 (iki) günden az olmamak şartıyla</w:t>
      </w:r>
      <w:r w:rsidR="00581E20" w:rsidRPr="00EA34F4">
        <w:rPr>
          <w:rFonts w:ascii="Times New Roman" w:hAnsi="Times New Roman" w:cs="Times New Roman"/>
          <w:sz w:val="24"/>
          <w:szCs w:val="24"/>
        </w:rPr>
        <w:t xml:space="preserve"> eğitim</w:t>
      </w:r>
      <w:r w:rsidRPr="00EA34F4">
        <w:rPr>
          <w:rFonts w:ascii="Times New Roman" w:hAnsi="Times New Roman" w:cs="Times New Roman"/>
          <w:sz w:val="24"/>
          <w:szCs w:val="24"/>
        </w:rPr>
        <w:t>-</w:t>
      </w:r>
      <w:r w:rsidR="00581E20" w:rsidRPr="00EA34F4">
        <w:rPr>
          <w:rFonts w:ascii="Times New Roman" w:hAnsi="Times New Roman" w:cs="Times New Roman"/>
          <w:sz w:val="24"/>
          <w:szCs w:val="24"/>
        </w:rPr>
        <w:t>öğretim, yaz okulu ve sınav dönemlerinde de gönüllü staj yapılabilir. Bu durumda eğitim-öğretim faaliyetlerine katılım ve devam yükümlülüğünü yerine getirme sorumluluğu öğrenciye aittir. Hiçbir koşulda öğrencinin kayıt yaptırdığı derslerin olduğu günlere ve sınav günlerine denk gelen günlerde staj yaptırılamaz.</w:t>
      </w:r>
    </w:p>
    <w:p w14:paraId="6711C8CA" w14:textId="237E9221" w:rsidR="009B5F12" w:rsidRPr="00EA34F4" w:rsidRDefault="00113509"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(4) Gönüllü staj ders olarak sayılamaz ve herhangi bir kredi karşılığı yoktur. </w:t>
      </w:r>
      <w:r w:rsidR="00050211" w:rsidRPr="00EA34F4">
        <w:rPr>
          <w:rFonts w:ascii="Times New Roman" w:hAnsi="Times New Roman" w:cs="Times New Roman"/>
          <w:sz w:val="24"/>
          <w:szCs w:val="24"/>
        </w:rPr>
        <w:t xml:space="preserve">Diploma Ekinde gösterilmez. </w:t>
      </w:r>
    </w:p>
    <w:p w14:paraId="5DF8C0ED" w14:textId="5A8155CF" w:rsidR="00AB4142" w:rsidRPr="00EA34F4" w:rsidRDefault="00AB4142"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lastRenderedPageBreak/>
        <w:t>(5) Mezun durumunda olan öğrenciler ile başka bir işte çalışan ve hâlihazırda sigortası olan öğrenciler gönüllü staj yapamaz.</w:t>
      </w:r>
    </w:p>
    <w:p w14:paraId="7F1BB582" w14:textId="77777777" w:rsidR="00BC7EB2" w:rsidRPr="00EA34F4" w:rsidRDefault="00BC7EB2" w:rsidP="00EA34F4">
      <w:pPr>
        <w:spacing w:after="0" w:line="360" w:lineRule="auto"/>
        <w:jc w:val="both"/>
        <w:rPr>
          <w:rFonts w:ascii="Times New Roman" w:eastAsiaTheme="minorEastAsia" w:hAnsi="Times New Roman" w:cs="Times New Roman"/>
          <w:b/>
          <w:bCs/>
          <w:spacing w:val="-4"/>
          <w:sz w:val="24"/>
          <w:szCs w:val="24"/>
          <w:lang w:eastAsia="tr-TR"/>
        </w:rPr>
      </w:pPr>
      <w:r w:rsidRPr="00EA34F4">
        <w:rPr>
          <w:rFonts w:ascii="Times New Roman" w:eastAsiaTheme="minorEastAsia" w:hAnsi="Times New Roman" w:cs="Times New Roman"/>
          <w:b/>
          <w:bCs/>
          <w:spacing w:val="-4"/>
          <w:sz w:val="24"/>
          <w:szCs w:val="24"/>
          <w:lang w:eastAsia="tr-TR"/>
        </w:rPr>
        <w:t>Görev ve Sorumluluklar</w:t>
      </w:r>
    </w:p>
    <w:p w14:paraId="142D4EF8" w14:textId="5AADF73C" w:rsidR="00193DE1" w:rsidRPr="00EA34F4" w:rsidRDefault="00BC7EB2" w:rsidP="00EA34F4">
      <w:pPr>
        <w:spacing w:after="0" w:line="360" w:lineRule="auto"/>
        <w:jc w:val="both"/>
        <w:rPr>
          <w:rFonts w:ascii="Times New Roman" w:eastAsiaTheme="minorEastAsia" w:hAnsi="Times New Roman" w:cs="Times New Roman"/>
          <w:spacing w:val="-4"/>
          <w:sz w:val="24"/>
          <w:szCs w:val="24"/>
          <w:lang w:eastAsia="tr-TR"/>
        </w:rPr>
      </w:pPr>
      <w:r w:rsidRPr="00EA34F4">
        <w:rPr>
          <w:rFonts w:ascii="Times New Roman" w:eastAsiaTheme="minorEastAsia" w:hAnsi="Times New Roman" w:cs="Times New Roman"/>
          <w:b/>
          <w:bCs/>
          <w:spacing w:val="-4"/>
          <w:sz w:val="24"/>
          <w:szCs w:val="24"/>
          <w:lang w:eastAsia="tr-TR"/>
        </w:rPr>
        <w:t xml:space="preserve">Madde </w:t>
      </w:r>
      <w:r w:rsidR="005D30B3">
        <w:rPr>
          <w:rFonts w:ascii="Times New Roman" w:eastAsiaTheme="minorEastAsia" w:hAnsi="Times New Roman" w:cs="Times New Roman"/>
          <w:b/>
          <w:bCs/>
          <w:spacing w:val="-4"/>
          <w:sz w:val="24"/>
          <w:szCs w:val="24"/>
          <w:lang w:eastAsia="tr-TR"/>
        </w:rPr>
        <w:t>4</w:t>
      </w:r>
      <w:r w:rsidRPr="00EA34F4">
        <w:rPr>
          <w:rFonts w:ascii="Times New Roman" w:eastAsiaTheme="minorEastAsia" w:hAnsi="Times New Roman" w:cs="Times New Roman"/>
          <w:b/>
          <w:bCs/>
          <w:spacing w:val="-4"/>
          <w:sz w:val="24"/>
          <w:szCs w:val="24"/>
          <w:lang w:eastAsia="tr-TR"/>
        </w:rPr>
        <w:t xml:space="preserve"> – </w:t>
      </w:r>
      <w:r w:rsidRPr="00EA34F4">
        <w:rPr>
          <w:rFonts w:ascii="Times New Roman" w:eastAsiaTheme="minorEastAsia" w:hAnsi="Times New Roman" w:cs="Times New Roman"/>
          <w:spacing w:val="-4"/>
          <w:sz w:val="24"/>
          <w:szCs w:val="24"/>
          <w:lang w:eastAsia="tr-TR"/>
        </w:rPr>
        <w:t xml:space="preserve">(1) </w:t>
      </w:r>
      <w:r w:rsidR="00193DE1" w:rsidRPr="00EA34F4">
        <w:rPr>
          <w:rFonts w:ascii="Times New Roman" w:hAnsi="Times New Roman" w:cs="Times New Roman"/>
          <w:sz w:val="24"/>
          <w:szCs w:val="24"/>
        </w:rPr>
        <w:t>Gönüllü stajların uygunluğuna bölüm başkanlığı karar verir.</w:t>
      </w:r>
    </w:p>
    <w:p w14:paraId="4CB90E8F" w14:textId="745BDB27" w:rsidR="00193DE1" w:rsidRPr="00EA34F4" w:rsidRDefault="00193DE1" w:rsidP="00EA34F4">
      <w:pPr>
        <w:spacing w:after="0" w:line="360" w:lineRule="auto"/>
        <w:jc w:val="both"/>
        <w:rPr>
          <w:rFonts w:ascii="Times New Roman" w:eastAsiaTheme="minorEastAsia" w:hAnsi="Times New Roman" w:cs="Times New Roman"/>
          <w:b/>
          <w:bCs/>
          <w:spacing w:val="-4"/>
          <w:sz w:val="24"/>
          <w:szCs w:val="24"/>
          <w:lang w:eastAsia="tr-TR"/>
        </w:rPr>
      </w:pPr>
      <w:r w:rsidRPr="00EA34F4">
        <w:rPr>
          <w:rFonts w:ascii="Times New Roman" w:hAnsi="Times New Roman" w:cs="Times New Roman"/>
          <w:sz w:val="24"/>
          <w:szCs w:val="24"/>
        </w:rPr>
        <w:t>(2) Öğrenciler, gönüllü staj yapacakları işletmeyi kendileri bulurlar.</w:t>
      </w:r>
    </w:p>
    <w:p w14:paraId="0027DF0E" w14:textId="36008CEF" w:rsidR="006C602F" w:rsidRPr="00EA34F4" w:rsidRDefault="00193DE1" w:rsidP="00EA34F4">
      <w:pPr>
        <w:spacing w:after="0" w:line="360" w:lineRule="auto"/>
        <w:jc w:val="both"/>
        <w:rPr>
          <w:rFonts w:ascii="Times New Roman" w:hAnsi="Times New Roman" w:cs="Times New Roman"/>
          <w:sz w:val="24"/>
          <w:szCs w:val="24"/>
        </w:rPr>
      </w:pPr>
      <w:r w:rsidRPr="00EA34F4">
        <w:rPr>
          <w:rFonts w:ascii="Times New Roman" w:eastAsiaTheme="minorEastAsia" w:hAnsi="Times New Roman" w:cs="Times New Roman"/>
          <w:spacing w:val="-4"/>
          <w:sz w:val="24"/>
          <w:szCs w:val="24"/>
          <w:lang w:eastAsia="tr-TR"/>
        </w:rPr>
        <w:t xml:space="preserve">(3) </w:t>
      </w:r>
      <w:r w:rsidR="000E1D2D" w:rsidRPr="00EA34F4">
        <w:rPr>
          <w:rFonts w:ascii="Times New Roman" w:eastAsiaTheme="minorEastAsia" w:hAnsi="Times New Roman" w:cs="Times New Roman"/>
          <w:spacing w:val="-4"/>
          <w:sz w:val="24"/>
          <w:szCs w:val="24"/>
          <w:lang w:eastAsia="tr-TR"/>
        </w:rPr>
        <w:t xml:space="preserve">Gönüllü </w:t>
      </w:r>
      <w:r w:rsidR="000E1D2D" w:rsidRPr="00EA34F4">
        <w:rPr>
          <w:rFonts w:ascii="Times New Roman" w:hAnsi="Times New Roman" w:cs="Times New Roman"/>
          <w:sz w:val="24"/>
          <w:szCs w:val="24"/>
        </w:rPr>
        <w:t xml:space="preserve">staj yapmak isteyen öğrencilerin sigorta bildirimleri ve prim ödemeleri üniversite tarafından yapılır. </w:t>
      </w:r>
    </w:p>
    <w:p w14:paraId="2F875CEE" w14:textId="78C49577" w:rsidR="006C602F" w:rsidRPr="00EA34F4" w:rsidRDefault="00193DE1" w:rsidP="00EA34F4">
      <w:pPr>
        <w:spacing w:after="0" w:line="360" w:lineRule="auto"/>
        <w:jc w:val="both"/>
        <w:rPr>
          <w:rFonts w:ascii="Times New Roman" w:hAnsi="Times New Roman" w:cs="Times New Roman"/>
          <w:sz w:val="24"/>
          <w:szCs w:val="24"/>
        </w:rPr>
      </w:pPr>
      <w:r w:rsidRPr="00EA34F4">
        <w:rPr>
          <w:rFonts w:ascii="Times New Roman" w:eastAsiaTheme="minorEastAsia" w:hAnsi="Times New Roman" w:cs="Times New Roman"/>
          <w:spacing w:val="-4"/>
          <w:sz w:val="24"/>
          <w:szCs w:val="24"/>
          <w:lang w:eastAsia="tr-TR"/>
        </w:rPr>
        <w:t xml:space="preserve">(4) </w:t>
      </w:r>
      <w:r w:rsidR="00EB5936" w:rsidRPr="00EA34F4">
        <w:rPr>
          <w:rFonts w:ascii="Times New Roman" w:eastAsiaTheme="minorEastAsia" w:hAnsi="Times New Roman" w:cs="Times New Roman"/>
          <w:spacing w:val="-4"/>
          <w:sz w:val="24"/>
          <w:szCs w:val="24"/>
          <w:lang w:eastAsia="tr-TR"/>
        </w:rPr>
        <w:t xml:space="preserve">Gönüllü staj başvurusu yapmayan, sigorta bildirimi, prim ödemesi </w:t>
      </w:r>
      <w:r w:rsidR="00EB5936" w:rsidRPr="00EA34F4">
        <w:rPr>
          <w:rFonts w:ascii="Times New Roman" w:hAnsi="Times New Roman" w:cs="Times New Roman"/>
          <w:sz w:val="24"/>
          <w:szCs w:val="24"/>
        </w:rPr>
        <w:t xml:space="preserve">taleplerinde bulunmayan öğrencilerin üniversite tarafından sigorta bildirimleri ve prim ödemeleri yapılmayacaktır. </w:t>
      </w:r>
      <w:r w:rsidR="006C602F" w:rsidRPr="00EA34F4">
        <w:rPr>
          <w:rFonts w:ascii="Times New Roman" w:hAnsi="Times New Roman" w:cs="Times New Roman"/>
          <w:sz w:val="24"/>
          <w:szCs w:val="24"/>
        </w:rPr>
        <w:t>Bu gibi durumlarda</w:t>
      </w:r>
      <w:r w:rsidR="00EB5936" w:rsidRPr="00EA34F4">
        <w:rPr>
          <w:rFonts w:ascii="Times New Roman" w:hAnsi="Times New Roman" w:cs="Times New Roman"/>
          <w:sz w:val="24"/>
          <w:szCs w:val="24"/>
        </w:rPr>
        <w:t xml:space="preserve"> doğacak her türlü hukuki ve mali sorumluluk öğrenciye ve gönüllü staj için öğrenciyi kabul eden işletmeye aittir. </w:t>
      </w:r>
    </w:p>
    <w:p w14:paraId="3B5485EA" w14:textId="0C32AE3C" w:rsidR="000A37EA" w:rsidRPr="00EA34F4" w:rsidRDefault="006C602F" w:rsidP="00EA34F4">
      <w:pPr>
        <w:spacing w:after="0" w:line="360" w:lineRule="auto"/>
        <w:jc w:val="both"/>
        <w:rPr>
          <w:rFonts w:ascii="Times New Roman" w:hAnsi="Times New Roman" w:cs="Times New Roman"/>
          <w:sz w:val="24"/>
          <w:szCs w:val="24"/>
        </w:rPr>
      </w:pPr>
      <w:r w:rsidRPr="00EA34F4">
        <w:rPr>
          <w:rFonts w:ascii="Times New Roman" w:eastAsiaTheme="minorEastAsia" w:hAnsi="Times New Roman" w:cs="Times New Roman"/>
          <w:spacing w:val="-4"/>
          <w:sz w:val="24"/>
          <w:szCs w:val="24"/>
          <w:lang w:eastAsia="tr-TR"/>
        </w:rPr>
        <w:t>(5)</w:t>
      </w:r>
      <w:r w:rsidRPr="00EA34F4">
        <w:rPr>
          <w:rFonts w:ascii="Times New Roman" w:eastAsiaTheme="minorEastAsia" w:hAnsi="Times New Roman" w:cs="Times New Roman"/>
          <w:b/>
          <w:bCs/>
          <w:spacing w:val="-4"/>
          <w:sz w:val="24"/>
          <w:szCs w:val="24"/>
          <w:lang w:eastAsia="tr-TR"/>
        </w:rPr>
        <w:t xml:space="preserve"> </w:t>
      </w:r>
      <w:r w:rsidR="000A37EA" w:rsidRPr="00EA34F4">
        <w:rPr>
          <w:rFonts w:ascii="Times New Roman" w:hAnsi="Times New Roman" w:cs="Times New Roman"/>
          <w:sz w:val="24"/>
          <w:szCs w:val="24"/>
        </w:rPr>
        <w:t>30 iş günü sonunda stajın devam</w:t>
      </w:r>
      <w:r w:rsidR="00352118" w:rsidRPr="00EA34F4">
        <w:rPr>
          <w:rFonts w:ascii="Times New Roman" w:hAnsi="Times New Roman" w:cs="Times New Roman"/>
          <w:sz w:val="24"/>
          <w:szCs w:val="24"/>
        </w:rPr>
        <w:t>ının</w:t>
      </w:r>
      <w:r w:rsidR="000A37EA" w:rsidRPr="00EA34F4">
        <w:rPr>
          <w:rFonts w:ascii="Times New Roman" w:hAnsi="Times New Roman" w:cs="Times New Roman"/>
          <w:sz w:val="24"/>
          <w:szCs w:val="24"/>
        </w:rPr>
        <w:t xml:space="preserve"> talep edil</w:t>
      </w:r>
      <w:r w:rsidR="00352118" w:rsidRPr="00EA34F4">
        <w:rPr>
          <w:rFonts w:ascii="Times New Roman" w:hAnsi="Times New Roman" w:cs="Times New Roman"/>
          <w:sz w:val="24"/>
          <w:szCs w:val="24"/>
        </w:rPr>
        <w:t xml:space="preserve">mesi halinde </w:t>
      </w:r>
      <w:r w:rsidR="000A37EA" w:rsidRPr="00EA34F4">
        <w:rPr>
          <w:rFonts w:ascii="Times New Roman" w:hAnsi="Times New Roman" w:cs="Times New Roman"/>
          <w:sz w:val="24"/>
          <w:szCs w:val="24"/>
        </w:rPr>
        <w:t xml:space="preserve">İş Kazası ve Meslek Hastalıkları Sigortası, öğrencinin kendisi veya staj yapılan </w:t>
      </w:r>
      <w:r w:rsidR="00352118" w:rsidRPr="00EA34F4">
        <w:rPr>
          <w:rFonts w:ascii="Times New Roman" w:hAnsi="Times New Roman" w:cs="Times New Roman"/>
          <w:sz w:val="24"/>
          <w:szCs w:val="24"/>
        </w:rPr>
        <w:t xml:space="preserve">işletme </w:t>
      </w:r>
      <w:r w:rsidR="000A37EA" w:rsidRPr="00EA34F4">
        <w:rPr>
          <w:rFonts w:ascii="Times New Roman" w:hAnsi="Times New Roman" w:cs="Times New Roman"/>
          <w:sz w:val="24"/>
          <w:szCs w:val="24"/>
        </w:rPr>
        <w:t>tarafından yapılır. Öğrenci</w:t>
      </w:r>
      <w:r w:rsidR="00352118" w:rsidRPr="00EA34F4">
        <w:rPr>
          <w:rFonts w:ascii="Times New Roman" w:hAnsi="Times New Roman" w:cs="Times New Roman"/>
          <w:sz w:val="24"/>
          <w:szCs w:val="24"/>
        </w:rPr>
        <w:t>,</w:t>
      </w:r>
      <w:r w:rsidR="000A37EA" w:rsidRPr="00EA34F4">
        <w:rPr>
          <w:rFonts w:ascii="Times New Roman" w:hAnsi="Times New Roman" w:cs="Times New Roman"/>
          <w:sz w:val="24"/>
          <w:szCs w:val="24"/>
        </w:rPr>
        <w:t xml:space="preserve"> İş Kazası ve Meslek Hastalıkları Sigortası</w:t>
      </w:r>
      <w:r w:rsidR="00352118" w:rsidRPr="00EA34F4">
        <w:rPr>
          <w:rFonts w:ascii="Times New Roman" w:hAnsi="Times New Roman" w:cs="Times New Roman"/>
          <w:sz w:val="24"/>
          <w:szCs w:val="24"/>
        </w:rPr>
        <w:t>’</w:t>
      </w:r>
      <w:r w:rsidR="000A37EA" w:rsidRPr="00EA34F4">
        <w:rPr>
          <w:rFonts w:ascii="Times New Roman" w:hAnsi="Times New Roman" w:cs="Times New Roman"/>
          <w:sz w:val="24"/>
          <w:szCs w:val="24"/>
        </w:rPr>
        <w:t xml:space="preserve">nın 30 iş günü bitiminde </w:t>
      </w:r>
      <w:r w:rsidR="00352118" w:rsidRPr="00EA34F4">
        <w:rPr>
          <w:rFonts w:ascii="Times New Roman" w:hAnsi="Times New Roman" w:cs="Times New Roman"/>
          <w:sz w:val="24"/>
          <w:szCs w:val="24"/>
        </w:rPr>
        <w:t>Ü</w:t>
      </w:r>
      <w:r w:rsidR="000A37EA" w:rsidRPr="00EA34F4">
        <w:rPr>
          <w:rFonts w:ascii="Times New Roman" w:hAnsi="Times New Roman" w:cs="Times New Roman"/>
          <w:sz w:val="24"/>
          <w:szCs w:val="24"/>
        </w:rPr>
        <w:t xml:space="preserve">niversite tarafından sonlandırılacağını </w:t>
      </w:r>
      <w:r w:rsidR="00352118" w:rsidRPr="00EA34F4">
        <w:rPr>
          <w:rFonts w:ascii="Times New Roman" w:hAnsi="Times New Roman" w:cs="Times New Roman"/>
          <w:sz w:val="24"/>
          <w:szCs w:val="24"/>
        </w:rPr>
        <w:t xml:space="preserve">işletme </w:t>
      </w:r>
      <w:r w:rsidR="000A37EA" w:rsidRPr="00EA34F4">
        <w:rPr>
          <w:rFonts w:ascii="Times New Roman" w:hAnsi="Times New Roman" w:cs="Times New Roman"/>
          <w:sz w:val="24"/>
          <w:szCs w:val="24"/>
        </w:rPr>
        <w:t xml:space="preserve">yetkilisine </w:t>
      </w:r>
      <w:r w:rsidR="00352118" w:rsidRPr="00EA34F4">
        <w:rPr>
          <w:rFonts w:ascii="Times New Roman" w:hAnsi="Times New Roman" w:cs="Times New Roman"/>
          <w:sz w:val="24"/>
          <w:szCs w:val="24"/>
        </w:rPr>
        <w:t xml:space="preserve">yazılı olarak </w:t>
      </w:r>
      <w:r w:rsidR="000A37EA" w:rsidRPr="00EA34F4">
        <w:rPr>
          <w:rFonts w:ascii="Times New Roman" w:hAnsi="Times New Roman" w:cs="Times New Roman"/>
          <w:sz w:val="24"/>
          <w:szCs w:val="24"/>
        </w:rPr>
        <w:t>önceden bildirme</w:t>
      </w:r>
      <w:r w:rsidR="00352118" w:rsidRPr="00EA34F4">
        <w:rPr>
          <w:rFonts w:ascii="Times New Roman" w:hAnsi="Times New Roman" w:cs="Times New Roman"/>
          <w:sz w:val="24"/>
          <w:szCs w:val="24"/>
        </w:rPr>
        <w:t>kle yükümlüdür</w:t>
      </w:r>
      <w:r w:rsidR="00E52064" w:rsidRPr="00EA34F4">
        <w:rPr>
          <w:rFonts w:ascii="Times New Roman" w:hAnsi="Times New Roman" w:cs="Times New Roman"/>
          <w:sz w:val="24"/>
          <w:szCs w:val="24"/>
        </w:rPr>
        <w:t>.</w:t>
      </w:r>
    </w:p>
    <w:p w14:paraId="53E546F3" w14:textId="4CDCDDB7" w:rsidR="007E631D" w:rsidRPr="00EA34F4" w:rsidRDefault="00BE41BB"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(6) </w:t>
      </w:r>
      <w:r w:rsidR="007E631D" w:rsidRPr="00EA34F4">
        <w:rPr>
          <w:rFonts w:ascii="Times New Roman" w:hAnsi="Times New Roman" w:cs="Times New Roman"/>
          <w:sz w:val="24"/>
          <w:szCs w:val="24"/>
        </w:rPr>
        <w:t>6331 sayılı İş Sağlığı ve Güvenliği Kanunu ve ilgili mevzuat gereği gönüllü staj ya</w:t>
      </w:r>
      <w:r w:rsidRPr="00EA34F4">
        <w:rPr>
          <w:rFonts w:ascii="Times New Roman" w:hAnsi="Times New Roman" w:cs="Times New Roman"/>
          <w:sz w:val="24"/>
          <w:szCs w:val="24"/>
        </w:rPr>
        <w:t xml:space="preserve">pmak </w:t>
      </w:r>
      <w:r w:rsidR="007E631D" w:rsidRPr="00EA34F4">
        <w:rPr>
          <w:rFonts w:ascii="Times New Roman" w:hAnsi="Times New Roman" w:cs="Times New Roman"/>
          <w:sz w:val="24"/>
          <w:szCs w:val="24"/>
        </w:rPr>
        <w:t xml:space="preserve">isteyen ve staj sigortası </w:t>
      </w:r>
      <w:r w:rsidRPr="00EA34F4">
        <w:rPr>
          <w:rFonts w:ascii="Times New Roman" w:hAnsi="Times New Roman" w:cs="Times New Roman"/>
          <w:sz w:val="24"/>
          <w:szCs w:val="24"/>
        </w:rPr>
        <w:t xml:space="preserve">Üniversite tarafından </w:t>
      </w:r>
      <w:r w:rsidR="007E631D" w:rsidRPr="00EA34F4">
        <w:rPr>
          <w:rFonts w:ascii="Times New Roman" w:hAnsi="Times New Roman" w:cs="Times New Roman"/>
          <w:sz w:val="24"/>
          <w:szCs w:val="24"/>
        </w:rPr>
        <w:t>karşılanacak olan öğrencileri</w:t>
      </w:r>
      <w:r w:rsidRPr="00EA34F4">
        <w:rPr>
          <w:rFonts w:ascii="Times New Roman" w:hAnsi="Times New Roman" w:cs="Times New Roman"/>
          <w:sz w:val="24"/>
          <w:szCs w:val="24"/>
        </w:rPr>
        <w:t xml:space="preserve">n </w:t>
      </w:r>
      <w:r w:rsidR="007E631D" w:rsidRPr="00EA34F4">
        <w:rPr>
          <w:rFonts w:ascii="Times New Roman" w:hAnsi="Times New Roman" w:cs="Times New Roman"/>
          <w:sz w:val="24"/>
          <w:szCs w:val="24"/>
        </w:rPr>
        <w:t xml:space="preserve">iş sağlığı ve güvenliği eğitimini </w:t>
      </w:r>
      <w:r w:rsidRPr="00EA34F4">
        <w:rPr>
          <w:rFonts w:ascii="Times New Roman" w:hAnsi="Times New Roman" w:cs="Times New Roman"/>
          <w:sz w:val="24"/>
          <w:szCs w:val="24"/>
        </w:rPr>
        <w:t xml:space="preserve">Üniversitenin eğitim yönetim sistemi üzerinden </w:t>
      </w:r>
      <w:r w:rsidR="007E631D" w:rsidRPr="00EA34F4">
        <w:rPr>
          <w:rFonts w:ascii="Times New Roman" w:hAnsi="Times New Roman" w:cs="Times New Roman"/>
          <w:sz w:val="24"/>
          <w:szCs w:val="24"/>
        </w:rPr>
        <w:t>alması gerekmektedir.</w:t>
      </w:r>
    </w:p>
    <w:p w14:paraId="1D0704E4" w14:textId="7FA7F077" w:rsidR="00F9499B" w:rsidRPr="00EA34F4" w:rsidRDefault="00F9499B"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(7) Stajyer öğrencinin, işverenin onayı dışında staja başlamaması veya belge ile ispatı mümkün zorlayıcı sebepler olmaksızın staj süresinin %10’undan fazla devamsızlığı olması durumunda staj sona erdirilir. Bu durumda staja devam etmeyen öğrenci için ödenen sigorta primi tutarı öğrenciden tahsil edilir. </w:t>
      </w:r>
    </w:p>
    <w:p w14:paraId="31535BAC" w14:textId="502EE5B5" w:rsidR="00F9499B" w:rsidRPr="00EA34F4" w:rsidRDefault="00F9499B"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(8) Staja ara verilmesi gereken durumlarda, stajyer öğrenci gerekçeleriyle durumunu </w:t>
      </w:r>
      <w:hyperlink r:id="rId7" w:history="1">
        <w:r w:rsidR="007A4CB1" w:rsidRPr="00D949DF">
          <w:rPr>
            <w:rStyle w:val="Kpr"/>
            <w:rFonts w:ascii="Times New Roman" w:hAnsi="Times New Roman" w:cs="Times New Roman"/>
            <w:color w:val="auto"/>
            <w:sz w:val="24"/>
            <w:szCs w:val="24"/>
            <w:u w:val="none"/>
          </w:rPr>
          <w:t>intern@fbu.edu.tr</w:t>
        </w:r>
      </w:hyperlink>
      <w:r w:rsidRPr="00EA34F4">
        <w:rPr>
          <w:rFonts w:ascii="Times New Roman" w:hAnsi="Times New Roman" w:cs="Times New Roman"/>
          <w:sz w:val="24"/>
          <w:szCs w:val="24"/>
        </w:rPr>
        <w:t xml:space="preserve"> ileti adresine dilekçe ile bildirmesi </w:t>
      </w:r>
      <w:r w:rsidR="00C94F50">
        <w:rPr>
          <w:rFonts w:ascii="Times New Roman" w:hAnsi="Times New Roman" w:cs="Times New Roman"/>
          <w:sz w:val="24"/>
          <w:szCs w:val="24"/>
        </w:rPr>
        <w:t>ve mail başlığına ‘Gönüllü Staj’ yazması gerekir.</w:t>
      </w:r>
    </w:p>
    <w:p w14:paraId="40A6D67C" w14:textId="77777777" w:rsidR="005478CF" w:rsidRPr="00EA34F4" w:rsidRDefault="00F9499B"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(9) Sağlık ve diğer mücbir sebepler hariç staja devam etmeyen veya stajı bırakan öğrenci için ödenen sigorta primi tutarı öğrenciden tahsil edilir. </w:t>
      </w:r>
    </w:p>
    <w:p w14:paraId="73974CEF" w14:textId="77777777" w:rsidR="005478CF" w:rsidRPr="00EA34F4" w:rsidRDefault="005478CF"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(10) Staj süresinin bitiminden önce stajını sonlandırmak isteyen öğrenci, stajını sonlandırmak istediği tarihten en az 5 (beş) iş günü önce mazeretini, bölüm başkanlığına bildirmelidir. Mazeretin uygun olup olmadığına bölüm başkanlığı karar verir. Mazeret bildirmeden ya da mazereti uygun bulunmaksızın stajını sonlandıran öğrencinin daha sonra yapacağı staj başvurularında bu durum dikkate alınır.</w:t>
      </w:r>
    </w:p>
    <w:p w14:paraId="69084D32" w14:textId="6730F596" w:rsidR="00AB4142" w:rsidRPr="00EA34F4" w:rsidRDefault="005478CF"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(11) Kamu kurumlarındaki stajyerler, 657 sayılı Devlet Memurları Kanunu, 3308 sayılı Mesleki Eğitim Kanunu, üniversitenin disiplin hükümleri, kurumun ilkeleri ile Cumhurbaşkanlığı </w:t>
      </w:r>
      <w:r w:rsidRPr="00EA34F4">
        <w:rPr>
          <w:rFonts w:ascii="Times New Roman" w:hAnsi="Times New Roman" w:cs="Times New Roman"/>
          <w:sz w:val="24"/>
          <w:szCs w:val="24"/>
        </w:rPr>
        <w:lastRenderedPageBreak/>
        <w:t xml:space="preserve">tarafından hazırlanan Staj Seferberliği Uygulama </w:t>
      </w:r>
      <w:r w:rsidR="00AB4142" w:rsidRPr="00EA34F4">
        <w:rPr>
          <w:rFonts w:ascii="Times New Roman" w:hAnsi="Times New Roman" w:cs="Times New Roman"/>
          <w:sz w:val="24"/>
          <w:szCs w:val="24"/>
        </w:rPr>
        <w:t>Yönergesinde</w:t>
      </w:r>
      <w:r w:rsidRPr="00EA34F4">
        <w:rPr>
          <w:rFonts w:ascii="Times New Roman" w:hAnsi="Times New Roman" w:cs="Times New Roman"/>
          <w:sz w:val="24"/>
          <w:szCs w:val="24"/>
        </w:rPr>
        <w:t xml:space="preserve"> stajyerlerle ilgili öngörülen ödev ve yükümlülüklere uymak zorundadır. </w:t>
      </w:r>
    </w:p>
    <w:p w14:paraId="09536D4C" w14:textId="6066C3BC" w:rsidR="00213A00" w:rsidRPr="00EA34F4" w:rsidRDefault="00AB4142"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(12) </w:t>
      </w:r>
      <w:r w:rsidR="00213A00" w:rsidRPr="00EA34F4">
        <w:rPr>
          <w:rFonts w:ascii="Times New Roman" w:hAnsi="Times New Roman" w:cs="Times New Roman"/>
          <w:sz w:val="24"/>
          <w:szCs w:val="24"/>
        </w:rPr>
        <w:t xml:space="preserve">Özel </w:t>
      </w:r>
      <w:r w:rsidRPr="00EA34F4">
        <w:rPr>
          <w:rFonts w:ascii="Times New Roman" w:hAnsi="Times New Roman" w:cs="Times New Roman"/>
          <w:sz w:val="24"/>
          <w:szCs w:val="24"/>
        </w:rPr>
        <w:t xml:space="preserve">sektördeki </w:t>
      </w:r>
      <w:r w:rsidR="00213A00" w:rsidRPr="00EA34F4">
        <w:rPr>
          <w:rFonts w:ascii="Times New Roman" w:hAnsi="Times New Roman" w:cs="Times New Roman"/>
          <w:sz w:val="24"/>
          <w:szCs w:val="24"/>
        </w:rPr>
        <w:t xml:space="preserve">stajyerler 3308 sayılı Mesleki Eğitim Kanunu, üniversitenin disiplin hükümleri, </w:t>
      </w:r>
      <w:r w:rsidRPr="00EA34F4">
        <w:rPr>
          <w:rFonts w:ascii="Times New Roman" w:hAnsi="Times New Roman" w:cs="Times New Roman"/>
          <w:sz w:val="24"/>
          <w:szCs w:val="24"/>
        </w:rPr>
        <w:t>işletmenin</w:t>
      </w:r>
      <w:r w:rsidR="00213A00" w:rsidRPr="00EA34F4">
        <w:rPr>
          <w:rFonts w:ascii="Times New Roman" w:hAnsi="Times New Roman" w:cs="Times New Roman"/>
          <w:sz w:val="24"/>
          <w:szCs w:val="24"/>
        </w:rPr>
        <w:t xml:space="preserve"> ilkeleri ile Cumhurbaşkanlığı tarafından hazırlanan Staj Seferberliği Uygulama </w:t>
      </w:r>
      <w:r w:rsidRPr="00EA34F4">
        <w:rPr>
          <w:rFonts w:ascii="Times New Roman" w:hAnsi="Times New Roman" w:cs="Times New Roman"/>
          <w:sz w:val="24"/>
          <w:szCs w:val="24"/>
        </w:rPr>
        <w:t>Yönergesinde</w:t>
      </w:r>
      <w:r w:rsidR="00213A00" w:rsidRPr="00EA34F4">
        <w:rPr>
          <w:rFonts w:ascii="Times New Roman" w:hAnsi="Times New Roman" w:cs="Times New Roman"/>
          <w:sz w:val="24"/>
          <w:szCs w:val="24"/>
        </w:rPr>
        <w:t xml:space="preserve"> stajyerlerle ilgili öngörülen ödev ve yükümlülüklere uymak zorundadır.</w:t>
      </w:r>
    </w:p>
    <w:p w14:paraId="2BD9AC1D" w14:textId="77777777" w:rsidR="003719B4" w:rsidRPr="00EA34F4" w:rsidRDefault="003719B4" w:rsidP="00EA34F4">
      <w:pPr>
        <w:spacing w:line="360" w:lineRule="auto"/>
      </w:pPr>
    </w:p>
    <w:p w14:paraId="070C0A52" w14:textId="319C89F6" w:rsidR="003719B4" w:rsidRPr="00EA34F4" w:rsidRDefault="008A6466"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bookmarkStart w:id="1" w:name="_Hlk88061629"/>
      <w:r w:rsidRPr="00EA34F4">
        <w:rPr>
          <w:rFonts w:ascii="Times New Roman" w:eastAsiaTheme="minorEastAsia" w:hAnsi="Times New Roman" w:cs="Times New Roman"/>
          <w:b/>
          <w:bCs/>
          <w:sz w:val="24"/>
          <w:szCs w:val="24"/>
          <w:lang w:eastAsia="tr-TR"/>
        </w:rPr>
        <w:t>ÜÇÜNCÜ</w:t>
      </w:r>
      <w:r w:rsidR="003719B4" w:rsidRPr="00EA34F4">
        <w:rPr>
          <w:rFonts w:ascii="Times New Roman" w:eastAsiaTheme="minorEastAsia" w:hAnsi="Times New Roman" w:cs="Times New Roman"/>
          <w:b/>
          <w:bCs/>
          <w:sz w:val="24"/>
          <w:szCs w:val="24"/>
          <w:lang w:eastAsia="tr-TR"/>
        </w:rPr>
        <w:t xml:space="preserve"> BÖLÜM</w:t>
      </w:r>
    </w:p>
    <w:p w14:paraId="73F49419" w14:textId="10FAE5C5" w:rsidR="003719B4" w:rsidRPr="00EA34F4" w:rsidRDefault="003719B4" w:rsidP="00EA34F4">
      <w:pPr>
        <w:widowControl w:val="0"/>
        <w:kinsoku w:val="0"/>
        <w:overflowPunct w:val="0"/>
        <w:autoSpaceDE w:val="0"/>
        <w:autoSpaceDN w:val="0"/>
        <w:adjustRightInd w:val="0"/>
        <w:spacing w:after="0" w:line="360" w:lineRule="auto"/>
        <w:jc w:val="center"/>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Başvuru</w:t>
      </w:r>
      <w:r w:rsidR="004E60E9" w:rsidRPr="00EA34F4">
        <w:rPr>
          <w:rFonts w:ascii="Times New Roman" w:eastAsiaTheme="minorEastAsia" w:hAnsi="Times New Roman" w:cs="Times New Roman"/>
          <w:b/>
          <w:bCs/>
          <w:sz w:val="24"/>
          <w:szCs w:val="24"/>
          <w:lang w:eastAsia="tr-TR"/>
        </w:rPr>
        <w:t xml:space="preserve"> Koşulları</w:t>
      </w:r>
      <w:r w:rsidR="009527AA" w:rsidRPr="00EA34F4">
        <w:rPr>
          <w:rFonts w:ascii="Times New Roman" w:eastAsiaTheme="minorEastAsia" w:hAnsi="Times New Roman" w:cs="Times New Roman"/>
          <w:b/>
          <w:bCs/>
          <w:sz w:val="24"/>
          <w:szCs w:val="24"/>
          <w:lang w:eastAsia="tr-TR"/>
        </w:rPr>
        <w:t xml:space="preserve"> ve Süreç</w:t>
      </w:r>
    </w:p>
    <w:p w14:paraId="25289D57" w14:textId="7EE3E694" w:rsidR="004E60E9" w:rsidRPr="00EA34F4" w:rsidRDefault="004E60E9" w:rsidP="00EA34F4">
      <w:pPr>
        <w:widowControl w:val="0"/>
        <w:kinsoku w:val="0"/>
        <w:overflowPunct w:val="0"/>
        <w:autoSpaceDE w:val="0"/>
        <w:autoSpaceDN w:val="0"/>
        <w:adjustRightInd w:val="0"/>
        <w:spacing w:after="0" w:line="360" w:lineRule="auto"/>
        <w:rPr>
          <w:rFonts w:ascii="Times New Roman" w:eastAsiaTheme="minorEastAsia" w:hAnsi="Times New Roman" w:cs="Times New Roman"/>
          <w:b/>
          <w:bCs/>
          <w:sz w:val="24"/>
          <w:szCs w:val="24"/>
          <w:lang w:eastAsia="tr-TR"/>
        </w:rPr>
      </w:pPr>
    </w:p>
    <w:p w14:paraId="0811BFDE" w14:textId="2E855E8C" w:rsidR="004E60E9" w:rsidRPr="00EA34F4" w:rsidRDefault="004E60E9" w:rsidP="00EA34F4">
      <w:pPr>
        <w:widowControl w:val="0"/>
        <w:kinsoku w:val="0"/>
        <w:overflowPunct w:val="0"/>
        <w:autoSpaceDE w:val="0"/>
        <w:autoSpaceDN w:val="0"/>
        <w:adjustRightInd w:val="0"/>
        <w:spacing w:after="0" w:line="360" w:lineRule="auto"/>
        <w:jc w:val="both"/>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b/>
          <w:bCs/>
          <w:sz w:val="24"/>
          <w:szCs w:val="24"/>
          <w:lang w:eastAsia="tr-TR"/>
        </w:rPr>
        <w:t>Başvuru Koşulları</w:t>
      </w:r>
    </w:p>
    <w:p w14:paraId="4D88E139" w14:textId="1C157BB3" w:rsidR="004E60E9" w:rsidRPr="00EA34F4" w:rsidRDefault="004E60E9" w:rsidP="00EA34F4">
      <w:pPr>
        <w:widowControl w:val="0"/>
        <w:kinsoku w:val="0"/>
        <w:overflowPunct w:val="0"/>
        <w:autoSpaceDE w:val="0"/>
        <w:autoSpaceDN w:val="0"/>
        <w:adjustRightInd w:val="0"/>
        <w:spacing w:after="0" w:line="360" w:lineRule="auto"/>
        <w:jc w:val="both"/>
        <w:rPr>
          <w:rFonts w:ascii="Times New Roman" w:eastAsiaTheme="minorEastAsia" w:hAnsi="Times New Roman" w:cs="Times New Roman"/>
          <w:sz w:val="24"/>
          <w:szCs w:val="24"/>
          <w:lang w:eastAsia="tr-TR"/>
        </w:rPr>
      </w:pPr>
      <w:r w:rsidRPr="00EA34F4">
        <w:rPr>
          <w:rFonts w:ascii="Times New Roman" w:eastAsiaTheme="minorEastAsia" w:hAnsi="Times New Roman" w:cs="Times New Roman"/>
          <w:b/>
          <w:bCs/>
          <w:sz w:val="24"/>
          <w:szCs w:val="24"/>
          <w:lang w:eastAsia="tr-TR"/>
        </w:rPr>
        <w:t xml:space="preserve">Madde </w:t>
      </w:r>
      <w:r w:rsidR="005D30B3">
        <w:rPr>
          <w:rFonts w:ascii="Times New Roman" w:eastAsiaTheme="minorEastAsia" w:hAnsi="Times New Roman" w:cs="Times New Roman"/>
          <w:b/>
          <w:bCs/>
          <w:sz w:val="24"/>
          <w:szCs w:val="24"/>
          <w:lang w:eastAsia="tr-TR"/>
        </w:rPr>
        <w:t>5</w:t>
      </w:r>
      <w:r w:rsidRPr="00EA34F4">
        <w:rPr>
          <w:rFonts w:ascii="Times New Roman" w:eastAsiaTheme="minorEastAsia" w:hAnsi="Times New Roman" w:cs="Times New Roman"/>
          <w:b/>
          <w:bCs/>
          <w:sz w:val="24"/>
          <w:szCs w:val="24"/>
          <w:lang w:eastAsia="tr-TR"/>
        </w:rPr>
        <w:t xml:space="preserve"> – </w:t>
      </w:r>
      <w:r w:rsidRPr="00EA34F4">
        <w:rPr>
          <w:rFonts w:ascii="Times New Roman" w:eastAsiaTheme="minorEastAsia" w:hAnsi="Times New Roman" w:cs="Times New Roman"/>
          <w:sz w:val="24"/>
          <w:szCs w:val="24"/>
          <w:lang w:eastAsia="tr-TR"/>
        </w:rPr>
        <w:t>(1)</w:t>
      </w:r>
      <w:r w:rsidR="00100C1C" w:rsidRPr="00EA34F4">
        <w:rPr>
          <w:rFonts w:ascii="Times New Roman" w:eastAsiaTheme="minorEastAsia" w:hAnsi="Times New Roman" w:cs="Times New Roman"/>
          <w:sz w:val="24"/>
          <w:szCs w:val="24"/>
          <w:lang w:eastAsia="tr-TR"/>
        </w:rPr>
        <w:t xml:space="preserve"> Gönüllü staj başvuru</w:t>
      </w:r>
      <w:r w:rsidR="00F6016E" w:rsidRPr="00EA34F4">
        <w:rPr>
          <w:rFonts w:ascii="Times New Roman" w:eastAsiaTheme="minorEastAsia" w:hAnsi="Times New Roman" w:cs="Times New Roman"/>
          <w:sz w:val="24"/>
          <w:szCs w:val="24"/>
          <w:lang w:eastAsia="tr-TR"/>
        </w:rPr>
        <w:t xml:space="preserve"> koşulları:</w:t>
      </w:r>
    </w:p>
    <w:p w14:paraId="61F1B0C3" w14:textId="4E3CF5A6" w:rsidR="00F6016E" w:rsidRPr="00EA34F4" w:rsidRDefault="00F6016E" w:rsidP="00EA34F4">
      <w:pPr>
        <w:widowControl w:val="0"/>
        <w:kinsoku w:val="0"/>
        <w:overflowPunct w:val="0"/>
        <w:autoSpaceDE w:val="0"/>
        <w:autoSpaceDN w:val="0"/>
        <w:adjustRightInd w:val="0"/>
        <w:spacing w:after="0" w:line="360" w:lineRule="auto"/>
        <w:jc w:val="both"/>
        <w:rPr>
          <w:rFonts w:ascii="Times New Roman" w:eastAsiaTheme="minorEastAsia" w:hAnsi="Times New Roman" w:cs="Times New Roman"/>
          <w:b/>
          <w:bCs/>
          <w:sz w:val="24"/>
          <w:szCs w:val="24"/>
          <w:lang w:eastAsia="tr-TR"/>
        </w:rPr>
      </w:pPr>
      <w:r w:rsidRPr="00EA34F4">
        <w:rPr>
          <w:rFonts w:ascii="Times New Roman" w:eastAsiaTheme="minorEastAsia" w:hAnsi="Times New Roman" w:cs="Times New Roman"/>
          <w:sz w:val="24"/>
          <w:szCs w:val="24"/>
          <w:lang w:eastAsia="tr-TR"/>
        </w:rPr>
        <w:t>a) Birinci sınıf öğrencisi olmamak.</w:t>
      </w:r>
    </w:p>
    <w:bookmarkEnd w:id="1"/>
    <w:p w14:paraId="0D0A5A29" w14:textId="77777777" w:rsidR="00ED5295" w:rsidRPr="00EA34F4" w:rsidRDefault="00F6016E"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b) </w:t>
      </w:r>
      <w:r w:rsidR="00ED5295" w:rsidRPr="00EA34F4">
        <w:rPr>
          <w:rFonts w:ascii="Times New Roman" w:hAnsi="Times New Roman" w:cs="Times New Roman"/>
          <w:sz w:val="24"/>
          <w:szCs w:val="24"/>
        </w:rPr>
        <w:t>En az 2.00 genel not ortalamasına sahip olmak.</w:t>
      </w:r>
    </w:p>
    <w:p w14:paraId="0F5C8E60" w14:textId="77777777" w:rsidR="00ED5295" w:rsidRPr="00EA34F4" w:rsidRDefault="00ED5295"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c) Mezuniyet tarihinden önce staj başlangıç ve bitiş tarihini belirlemiş olmak.</w:t>
      </w:r>
    </w:p>
    <w:p w14:paraId="29E545CD" w14:textId="3996ABCC" w:rsidR="00F6016E" w:rsidRPr="00EA34F4" w:rsidRDefault="00671FBA" w:rsidP="00EA34F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ED5295" w:rsidRPr="00EA34F4">
        <w:rPr>
          <w:rFonts w:ascii="Times New Roman" w:hAnsi="Times New Roman" w:cs="Times New Roman"/>
          <w:sz w:val="24"/>
          <w:szCs w:val="24"/>
        </w:rPr>
        <w:t xml:space="preserve">) </w:t>
      </w:r>
      <w:r w:rsidR="007E631D" w:rsidRPr="00EA34F4">
        <w:rPr>
          <w:rFonts w:ascii="Times New Roman" w:hAnsi="Times New Roman" w:cs="Times New Roman"/>
          <w:sz w:val="24"/>
          <w:szCs w:val="24"/>
        </w:rPr>
        <w:t>Disiplin cezası (uyarı cezası hariç) almamış olmak</w:t>
      </w:r>
      <w:r w:rsidR="00F6016E" w:rsidRPr="00EA34F4">
        <w:rPr>
          <w:rFonts w:ascii="Times New Roman" w:hAnsi="Times New Roman" w:cs="Times New Roman"/>
          <w:sz w:val="24"/>
          <w:szCs w:val="24"/>
        </w:rPr>
        <w:t>.</w:t>
      </w:r>
    </w:p>
    <w:p w14:paraId="149A32E1" w14:textId="4CF242B4" w:rsidR="009527AA" w:rsidRPr="00EA34F4" w:rsidRDefault="000B20AB" w:rsidP="00EA34F4">
      <w:pPr>
        <w:spacing w:after="0" w:line="360" w:lineRule="auto"/>
        <w:jc w:val="both"/>
        <w:rPr>
          <w:rFonts w:ascii="Times New Roman" w:hAnsi="Times New Roman" w:cs="Times New Roman"/>
          <w:b/>
          <w:bCs/>
          <w:sz w:val="24"/>
          <w:szCs w:val="24"/>
        </w:rPr>
      </w:pPr>
      <w:r w:rsidRPr="00EA34F4">
        <w:rPr>
          <w:rFonts w:ascii="Times New Roman" w:hAnsi="Times New Roman" w:cs="Times New Roman"/>
          <w:b/>
          <w:bCs/>
          <w:sz w:val="24"/>
          <w:szCs w:val="24"/>
        </w:rPr>
        <w:t>Süre</w:t>
      </w:r>
      <w:r w:rsidR="00B001BC">
        <w:rPr>
          <w:rFonts w:ascii="Times New Roman" w:hAnsi="Times New Roman" w:cs="Times New Roman"/>
          <w:b/>
          <w:bCs/>
          <w:sz w:val="24"/>
          <w:szCs w:val="24"/>
        </w:rPr>
        <w:t>ç</w:t>
      </w:r>
    </w:p>
    <w:p w14:paraId="17406A07" w14:textId="043A6578" w:rsidR="00C45137" w:rsidRPr="00EA34F4" w:rsidRDefault="009527AA"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b/>
          <w:bCs/>
          <w:sz w:val="24"/>
          <w:szCs w:val="24"/>
        </w:rPr>
        <w:t xml:space="preserve">Madde </w:t>
      </w:r>
      <w:r w:rsidR="005D30B3">
        <w:rPr>
          <w:rFonts w:ascii="Times New Roman" w:hAnsi="Times New Roman" w:cs="Times New Roman"/>
          <w:b/>
          <w:bCs/>
          <w:sz w:val="24"/>
          <w:szCs w:val="24"/>
        </w:rPr>
        <w:t>6</w:t>
      </w:r>
      <w:r w:rsidRPr="00EA34F4">
        <w:rPr>
          <w:rFonts w:ascii="Times New Roman" w:hAnsi="Times New Roman" w:cs="Times New Roman"/>
          <w:b/>
          <w:bCs/>
          <w:sz w:val="24"/>
          <w:szCs w:val="24"/>
        </w:rPr>
        <w:t xml:space="preserve"> –</w:t>
      </w:r>
      <w:r w:rsidRPr="00EA34F4">
        <w:rPr>
          <w:rFonts w:ascii="Times New Roman" w:hAnsi="Times New Roman" w:cs="Times New Roman"/>
          <w:sz w:val="24"/>
          <w:szCs w:val="24"/>
        </w:rPr>
        <w:t xml:space="preserve"> (1)</w:t>
      </w:r>
      <w:r w:rsidR="00606BCC" w:rsidRPr="00EA34F4">
        <w:rPr>
          <w:rFonts w:ascii="Times New Roman" w:hAnsi="Times New Roman" w:cs="Times New Roman"/>
          <w:sz w:val="24"/>
          <w:szCs w:val="24"/>
        </w:rPr>
        <w:t xml:space="preserve"> S</w:t>
      </w:r>
      <w:r w:rsidR="00C45137" w:rsidRPr="00EA34F4">
        <w:rPr>
          <w:rFonts w:ascii="Times New Roman" w:hAnsi="Times New Roman" w:cs="Times New Roman"/>
          <w:sz w:val="24"/>
          <w:szCs w:val="24"/>
        </w:rPr>
        <w:t xml:space="preserve">igorta bildirimlerinin ve prim ödemelerinin zamanında yapılabilmesi için aşağıda belirtilen </w:t>
      </w:r>
      <w:r w:rsidR="00606BCC" w:rsidRPr="00EA34F4">
        <w:rPr>
          <w:rFonts w:ascii="Times New Roman" w:hAnsi="Times New Roman" w:cs="Times New Roman"/>
          <w:sz w:val="24"/>
          <w:szCs w:val="24"/>
        </w:rPr>
        <w:t xml:space="preserve">işlemlerin ve </w:t>
      </w:r>
      <w:r w:rsidR="00C45137" w:rsidRPr="00EA34F4">
        <w:rPr>
          <w:rFonts w:ascii="Times New Roman" w:hAnsi="Times New Roman" w:cs="Times New Roman"/>
          <w:sz w:val="24"/>
          <w:szCs w:val="24"/>
        </w:rPr>
        <w:t>sürecin izlenmesi gerek</w:t>
      </w:r>
      <w:r w:rsidR="00606BCC" w:rsidRPr="00EA34F4">
        <w:rPr>
          <w:rFonts w:ascii="Times New Roman" w:hAnsi="Times New Roman" w:cs="Times New Roman"/>
          <w:sz w:val="24"/>
          <w:szCs w:val="24"/>
        </w:rPr>
        <w:t>ir.</w:t>
      </w:r>
    </w:p>
    <w:p w14:paraId="5C470BCB" w14:textId="77777777" w:rsidR="00FD4122" w:rsidRPr="00EA34F4" w:rsidRDefault="00606BCC"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a) </w:t>
      </w:r>
      <w:r w:rsidR="00346BA8" w:rsidRPr="00EA34F4">
        <w:rPr>
          <w:rFonts w:ascii="Times New Roman" w:hAnsi="Times New Roman" w:cs="Times New Roman"/>
          <w:sz w:val="24"/>
          <w:szCs w:val="24"/>
        </w:rPr>
        <w:t xml:space="preserve">Öğrenci, öncelikle </w:t>
      </w:r>
      <w:r w:rsidRPr="00EA34F4">
        <w:rPr>
          <w:rFonts w:ascii="Times New Roman" w:hAnsi="Times New Roman" w:cs="Times New Roman"/>
          <w:sz w:val="24"/>
          <w:szCs w:val="24"/>
        </w:rPr>
        <w:t>b</w:t>
      </w:r>
      <w:r w:rsidR="00346BA8" w:rsidRPr="00EA34F4">
        <w:rPr>
          <w:rFonts w:ascii="Times New Roman" w:hAnsi="Times New Roman" w:cs="Times New Roman"/>
          <w:sz w:val="24"/>
          <w:szCs w:val="24"/>
        </w:rPr>
        <w:t xml:space="preserve">ölüm </w:t>
      </w:r>
      <w:r w:rsidRPr="00EA34F4">
        <w:rPr>
          <w:rFonts w:ascii="Times New Roman" w:hAnsi="Times New Roman" w:cs="Times New Roman"/>
          <w:sz w:val="24"/>
          <w:szCs w:val="24"/>
        </w:rPr>
        <w:t>b</w:t>
      </w:r>
      <w:r w:rsidR="00346BA8" w:rsidRPr="00EA34F4">
        <w:rPr>
          <w:rFonts w:ascii="Times New Roman" w:hAnsi="Times New Roman" w:cs="Times New Roman"/>
          <w:sz w:val="24"/>
          <w:szCs w:val="24"/>
        </w:rPr>
        <w:t xml:space="preserve">aşkanı veya </w:t>
      </w:r>
      <w:r w:rsidRPr="00EA34F4">
        <w:rPr>
          <w:rFonts w:ascii="Times New Roman" w:hAnsi="Times New Roman" w:cs="Times New Roman"/>
          <w:sz w:val="24"/>
          <w:szCs w:val="24"/>
        </w:rPr>
        <w:t>b</w:t>
      </w:r>
      <w:r w:rsidR="00346BA8" w:rsidRPr="00EA34F4">
        <w:rPr>
          <w:rFonts w:ascii="Times New Roman" w:hAnsi="Times New Roman" w:cs="Times New Roman"/>
          <w:sz w:val="24"/>
          <w:szCs w:val="24"/>
        </w:rPr>
        <w:t xml:space="preserve">ölüm </w:t>
      </w:r>
      <w:r w:rsidRPr="00EA34F4">
        <w:rPr>
          <w:rFonts w:ascii="Times New Roman" w:hAnsi="Times New Roman" w:cs="Times New Roman"/>
          <w:sz w:val="24"/>
          <w:szCs w:val="24"/>
        </w:rPr>
        <w:t>b</w:t>
      </w:r>
      <w:r w:rsidR="00346BA8" w:rsidRPr="00EA34F4">
        <w:rPr>
          <w:rFonts w:ascii="Times New Roman" w:hAnsi="Times New Roman" w:cs="Times New Roman"/>
          <w:sz w:val="24"/>
          <w:szCs w:val="24"/>
        </w:rPr>
        <w:t xml:space="preserve">aşkanının yetkilendirdiği öğretim elemanına </w:t>
      </w:r>
      <w:r w:rsidR="00FD4122" w:rsidRPr="00EA34F4">
        <w:rPr>
          <w:rFonts w:ascii="Times New Roman" w:hAnsi="Times New Roman" w:cs="Times New Roman"/>
          <w:sz w:val="24"/>
          <w:szCs w:val="24"/>
        </w:rPr>
        <w:t xml:space="preserve">gönüllü </w:t>
      </w:r>
      <w:r w:rsidR="00346BA8" w:rsidRPr="00EA34F4">
        <w:rPr>
          <w:rFonts w:ascii="Times New Roman" w:hAnsi="Times New Roman" w:cs="Times New Roman"/>
          <w:sz w:val="24"/>
          <w:szCs w:val="24"/>
        </w:rPr>
        <w:t xml:space="preserve">staj yapacağı </w:t>
      </w:r>
      <w:r w:rsidR="00FD4122" w:rsidRPr="00EA34F4">
        <w:rPr>
          <w:rFonts w:ascii="Times New Roman" w:hAnsi="Times New Roman" w:cs="Times New Roman"/>
          <w:sz w:val="24"/>
          <w:szCs w:val="24"/>
        </w:rPr>
        <w:t xml:space="preserve">işletmeye ait bilgileri </w:t>
      </w:r>
      <w:r w:rsidR="00346BA8" w:rsidRPr="00EA34F4">
        <w:rPr>
          <w:rFonts w:ascii="Times New Roman" w:hAnsi="Times New Roman" w:cs="Times New Roman"/>
          <w:sz w:val="24"/>
          <w:szCs w:val="24"/>
        </w:rPr>
        <w:t xml:space="preserve">ve </w:t>
      </w:r>
      <w:r w:rsidR="00FD4122" w:rsidRPr="00EA34F4">
        <w:rPr>
          <w:rFonts w:ascii="Times New Roman" w:hAnsi="Times New Roman" w:cs="Times New Roman"/>
          <w:sz w:val="24"/>
          <w:szCs w:val="24"/>
        </w:rPr>
        <w:t xml:space="preserve">staj başlama ve bitiş </w:t>
      </w:r>
      <w:r w:rsidR="00346BA8" w:rsidRPr="00EA34F4">
        <w:rPr>
          <w:rFonts w:ascii="Times New Roman" w:hAnsi="Times New Roman" w:cs="Times New Roman"/>
          <w:sz w:val="24"/>
          <w:szCs w:val="24"/>
        </w:rPr>
        <w:t>tarih</w:t>
      </w:r>
      <w:r w:rsidR="00FD4122" w:rsidRPr="00EA34F4">
        <w:rPr>
          <w:rFonts w:ascii="Times New Roman" w:hAnsi="Times New Roman" w:cs="Times New Roman"/>
          <w:sz w:val="24"/>
          <w:szCs w:val="24"/>
        </w:rPr>
        <w:t xml:space="preserve">lerini vermek zorundadır. </w:t>
      </w:r>
    </w:p>
    <w:p w14:paraId="37B14EE9" w14:textId="63CBDB7A" w:rsidR="00346BA8" w:rsidRPr="00EA34F4" w:rsidRDefault="00FD4122"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b) İlgili bölüm başkanlığı öğrencinin gönüllü </w:t>
      </w:r>
      <w:r w:rsidR="00346BA8" w:rsidRPr="00EA34F4">
        <w:rPr>
          <w:rFonts w:ascii="Times New Roman" w:hAnsi="Times New Roman" w:cs="Times New Roman"/>
          <w:sz w:val="24"/>
          <w:szCs w:val="24"/>
        </w:rPr>
        <w:t xml:space="preserve">staj </w:t>
      </w:r>
      <w:r w:rsidRPr="00EA34F4">
        <w:rPr>
          <w:rFonts w:ascii="Times New Roman" w:hAnsi="Times New Roman" w:cs="Times New Roman"/>
          <w:sz w:val="24"/>
          <w:szCs w:val="24"/>
        </w:rPr>
        <w:t xml:space="preserve">başvurusunun </w:t>
      </w:r>
      <w:r w:rsidR="00346BA8" w:rsidRPr="00EA34F4">
        <w:rPr>
          <w:rFonts w:ascii="Times New Roman" w:hAnsi="Times New Roman" w:cs="Times New Roman"/>
          <w:sz w:val="24"/>
          <w:szCs w:val="24"/>
        </w:rPr>
        <w:t>uygun olup olmadığın</w:t>
      </w:r>
      <w:r w:rsidRPr="00EA34F4">
        <w:rPr>
          <w:rFonts w:ascii="Times New Roman" w:hAnsi="Times New Roman" w:cs="Times New Roman"/>
          <w:sz w:val="24"/>
          <w:szCs w:val="24"/>
        </w:rPr>
        <w:t>a</w:t>
      </w:r>
      <w:r w:rsidR="00346BA8" w:rsidRPr="00EA34F4">
        <w:rPr>
          <w:rFonts w:ascii="Times New Roman" w:hAnsi="Times New Roman" w:cs="Times New Roman"/>
          <w:sz w:val="24"/>
          <w:szCs w:val="24"/>
        </w:rPr>
        <w:t xml:space="preserve"> </w:t>
      </w:r>
      <w:r w:rsidRPr="00EA34F4">
        <w:rPr>
          <w:rFonts w:ascii="Times New Roman" w:hAnsi="Times New Roman" w:cs="Times New Roman"/>
          <w:sz w:val="24"/>
          <w:szCs w:val="24"/>
        </w:rPr>
        <w:t xml:space="preserve">karar verir. </w:t>
      </w:r>
    </w:p>
    <w:p w14:paraId="1EAFBC53" w14:textId="2CB40216" w:rsidR="00FD4122" w:rsidRPr="00EA34F4" w:rsidRDefault="00FD4122"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c) İlgili bölüm başkanlığının uygunluğu sonrası gönüllü stajın yapılacağı işletme ile ilgili bölüm başkanlığı arasında ilgili öğrencinin başvuru</w:t>
      </w:r>
      <w:r w:rsidR="00C03ED9" w:rsidRPr="00EA34F4">
        <w:rPr>
          <w:rFonts w:ascii="Times New Roman" w:hAnsi="Times New Roman" w:cs="Times New Roman"/>
          <w:sz w:val="24"/>
          <w:szCs w:val="24"/>
        </w:rPr>
        <w:t xml:space="preserve"> formu üzerinden </w:t>
      </w:r>
      <w:r w:rsidRPr="00EA34F4">
        <w:rPr>
          <w:rFonts w:ascii="Times New Roman" w:hAnsi="Times New Roman" w:cs="Times New Roman"/>
          <w:sz w:val="24"/>
          <w:szCs w:val="24"/>
        </w:rPr>
        <w:t xml:space="preserve">başvuru işlemleri yürütülür.  </w:t>
      </w:r>
    </w:p>
    <w:p w14:paraId="1A580DA2" w14:textId="1828A228" w:rsidR="00FD4122" w:rsidRPr="00EA34F4" w:rsidRDefault="00FB3CBC" w:rsidP="00EA34F4">
      <w:pPr>
        <w:spacing w:after="0" w:line="360" w:lineRule="auto"/>
        <w:jc w:val="both"/>
        <w:rPr>
          <w:rFonts w:ascii="Times New Roman" w:hAnsi="Times New Roman" w:cs="Times New Roman"/>
          <w:sz w:val="24"/>
          <w:szCs w:val="24"/>
        </w:rPr>
      </w:pPr>
      <w:proofErr w:type="gramStart"/>
      <w:r w:rsidRPr="00EA34F4">
        <w:rPr>
          <w:rFonts w:ascii="Times New Roman" w:hAnsi="Times New Roman" w:cs="Times New Roman"/>
          <w:sz w:val="24"/>
          <w:szCs w:val="24"/>
        </w:rPr>
        <w:t>ç</w:t>
      </w:r>
      <w:proofErr w:type="gramEnd"/>
      <w:r w:rsidR="000B20AB" w:rsidRPr="00EA34F4">
        <w:rPr>
          <w:rFonts w:ascii="Times New Roman" w:hAnsi="Times New Roman" w:cs="Times New Roman"/>
          <w:sz w:val="24"/>
          <w:szCs w:val="24"/>
        </w:rPr>
        <w:t xml:space="preserve">) </w:t>
      </w:r>
      <w:r w:rsidR="00C03ED9" w:rsidRPr="00EA34F4">
        <w:rPr>
          <w:rFonts w:ascii="Times New Roman" w:hAnsi="Times New Roman" w:cs="Times New Roman"/>
          <w:sz w:val="24"/>
          <w:szCs w:val="24"/>
        </w:rPr>
        <w:t>Öğrenci</w:t>
      </w:r>
      <w:r w:rsidRPr="00EA34F4">
        <w:rPr>
          <w:rFonts w:ascii="Times New Roman" w:hAnsi="Times New Roman" w:cs="Times New Roman"/>
          <w:sz w:val="24"/>
          <w:szCs w:val="24"/>
        </w:rPr>
        <w:t>,</w:t>
      </w:r>
      <w:r w:rsidR="00C03ED9" w:rsidRPr="00EA34F4">
        <w:rPr>
          <w:rFonts w:ascii="Times New Roman" w:hAnsi="Times New Roman" w:cs="Times New Roman"/>
          <w:sz w:val="24"/>
          <w:szCs w:val="24"/>
        </w:rPr>
        <w:t xml:space="preserve"> Gönüllü Staj Bildirim ve Kabul Formunda kendisinin ve gönüllü staj yapacağı işletmenin yetkilisinin doldurması gereken yerler doldurularak ilgili form öğrenci tarafından ilgili bölüm başkanlığına </w:t>
      </w:r>
      <w:r w:rsidR="0059313B" w:rsidRPr="00EA34F4">
        <w:rPr>
          <w:rFonts w:ascii="Times New Roman" w:hAnsi="Times New Roman" w:cs="Times New Roman"/>
          <w:sz w:val="24"/>
          <w:szCs w:val="24"/>
        </w:rPr>
        <w:t xml:space="preserve">onaylatılarak Üniversitenin staj birim yetkilisine </w:t>
      </w:r>
      <w:r w:rsidR="00C03ED9" w:rsidRPr="00EA34F4">
        <w:rPr>
          <w:rFonts w:ascii="Times New Roman" w:hAnsi="Times New Roman" w:cs="Times New Roman"/>
          <w:sz w:val="24"/>
          <w:szCs w:val="24"/>
        </w:rPr>
        <w:t xml:space="preserve">teslim edilir.   </w:t>
      </w:r>
    </w:p>
    <w:p w14:paraId="6CCB105F" w14:textId="5A655B40" w:rsidR="00FB3CBC" w:rsidRPr="00EA34F4" w:rsidRDefault="00FB3CBC"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 xml:space="preserve">d) Öğrenci, gönüllü </w:t>
      </w:r>
      <w:r w:rsidR="00346BA8" w:rsidRPr="00EA34F4">
        <w:rPr>
          <w:rFonts w:ascii="Times New Roman" w:hAnsi="Times New Roman" w:cs="Times New Roman"/>
          <w:sz w:val="24"/>
          <w:szCs w:val="24"/>
        </w:rPr>
        <w:t>staj evrakını staj başlangıç tarihinden en az 10 gün önce</w:t>
      </w:r>
      <w:r w:rsidRPr="00EA34F4">
        <w:rPr>
          <w:rFonts w:ascii="Times New Roman" w:hAnsi="Times New Roman" w:cs="Times New Roman"/>
          <w:sz w:val="24"/>
          <w:szCs w:val="24"/>
        </w:rPr>
        <w:t xml:space="preserve"> s</w:t>
      </w:r>
      <w:r w:rsidR="003C17DF" w:rsidRPr="00EA34F4">
        <w:rPr>
          <w:rFonts w:ascii="Times New Roman" w:hAnsi="Times New Roman" w:cs="Times New Roman"/>
          <w:sz w:val="24"/>
          <w:szCs w:val="24"/>
        </w:rPr>
        <w:t xml:space="preserve">taj </w:t>
      </w:r>
      <w:r w:rsidRPr="00EA34F4">
        <w:rPr>
          <w:rFonts w:ascii="Times New Roman" w:hAnsi="Times New Roman" w:cs="Times New Roman"/>
          <w:sz w:val="24"/>
          <w:szCs w:val="24"/>
        </w:rPr>
        <w:t>b</w:t>
      </w:r>
      <w:r w:rsidR="003C17DF" w:rsidRPr="00EA34F4">
        <w:rPr>
          <w:rFonts w:ascii="Times New Roman" w:hAnsi="Times New Roman" w:cs="Times New Roman"/>
          <w:sz w:val="24"/>
          <w:szCs w:val="24"/>
        </w:rPr>
        <w:t>irimine</w:t>
      </w:r>
      <w:r w:rsidR="00346BA8" w:rsidRPr="00EA34F4">
        <w:rPr>
          <w:rFonts w:ascii="Times New Roman" w:hAnsi="Times New Roman" w:cs="Times New Roman"/>
          <w:sz w:val="24"/>
          <w:szCs w:val="24"/>
        </w:rPr>
        <w:t xml:space="preserve"> teslim etmek zorundadır. </w:t>
      </w:r>
      <w:r w:rsidRPr="00EA34F4">
        <w:rPr>
          <w:rFonts w:ascii="Times New Roman" w:hAnsi="Times New Roman" w:cs="Times New Roman"/>
          <w:sz w:val="24"/>
          <w:szCs w:val="24"/>
        </w:rPr>
        <w:t xml:space="preserve">Bu süreye uyma yükümlülüğü öğrenciye aittir. </w:t>
      </w:r>
      <w:r w:rsidR="005D30B3">
        <w:rPr>
          <w:rFonts w:ascii="Times New Roman" w:hAnsi="Times New Roman" w:cs="Times New Roman"/>
          <w:sz w:val="24"/>
          <w:szCs w:val="24"/>
        </w:rPr>
        <w:t xml:space="preserve">Öğrenci staj evrakını 10 gün önceden staj birimine teslim etmediği takdirde </w:t>
      </w:r>
      <w:r w:rsidRPr="00EA34F4">
        <w:rPr>
          <w:rFonts w:ascii="Times New Roman" w:hAnsi="Times New Roman" w:cs="Times New Roman"/>
          <w:sz w:val="24"/>
          <w:szCs w:val="24"/>
        </w:rPr>
        <w:t xml:space="preserve">Üniversite gönüllü staj başvurusunu kabul etmez ve işlemleri yürütmez. </w:t>
      </w:r>
    </w:p>
    <w:p w14:paraId="18312BC6" w14:textId="3E85B416" w:rsidR="007A4CB1" w:rsidRPr="00EA34F4" w:rsidRDefault="00FB3CBC"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lastRenderedPageBreak/>
        <w:t xml:space="preserve">e) </w:t>
      </w:r>
      <w:r w:rsidR="00346BA8" w:rsidRPr="00EA34F4">
        <w:rPr>
          <w:rFonts w:ascii="Times New Roman" w:hAnsi="Times New Roman" w:cs="Times New Roman"/>
          <w:sz w:val="24"/>
          <w:szCs w:val="24"/>
        </w:rPr>
        <w:t>Sigorta giriş</w:t>
      </w:r>
      <w:r w:rsidRPr="00EA34F4">
        <w:rPr>
          <w:rFonts w:ascii="Times New Roman" w:hAnsi="Times New Roman" w:cs="Times New Roman"/>
          <w:sz w:val="24"/>
          <w:szCs w:val="24"/>
        </w:rPr>
        <w:t xml:space="preserve"> işlemleri s</w:t>
      </w:r>
      <w:r w:rsidR="00822C28" w:rsidRPr="00EA34F4">
        <w:rPr>
          <w:rFonts w:ascii="Times New Roman" w:hAnsi="Times New Roman" w:cs="Times New Roman"/>
          <w:sz w:val="24"/>
          <w:szCs w:val="24"/>
        </w:rPr>
        <w:t xml:space="preserve">taj </w:t>
      </w:r>
      <w:r w:rsidRPr="00EA34F4">
        <w:rPr>
          <w:rFonts w:ascii="Times New Roman" w:hAnsi="Times New Roman" w:cs="Times New Roman"/>
          <w:sz w:val="24"/>
          <w:szCs w:val="24"/>
        </w:rPr>
        <w:t>b</w:t>
      </w:r>
      <w:r w:rsidR="00822C28" w:rsidRPr="00EA34F4">
        <w:rPr>
          <w:rFonts w:ascii="Times New Roman" w:hAnsi="Times New Roman" w:cs="Times New Roman"/>
          <w:sz w:val="24"/>
          <w:szCs w:val="24"/>
        </w:rPr>
        <w:t>irim</w:t>
      </w:r>
      <w:r w:rsidR="00346BA8" w:rsidRPr="00EA34F4">
        <w:rPr>
          <w:rFonts w:ascii="Times New Roman" w:hAnsi="Times New Roman" w:cs="Times New Roman"/>
          <w:sz w:val="24"/>
          <w:szCs w:val="24"/>
        </w:rPr>
        <w:t xml:space="preserve"> sorumlu</w:t>
      </w:r>
      <w:r w:rsidRPr="00EA34F4">
        <w:rPr>
          <w:rFonts w:ascii="Times New Roman" w:hAnsi="Times New Roman" w:cs="Times New Roman"/>
          <w:sz w:val="24"/>
          <w:szCs w:val="24"/>
        </w:rPr>
        <w:t xml:space="preserve">suna aittir. </w:t>
      </w:r>
    </w:p>
    <w:p w14:paraId="6E133CCD" w14:textId="3EA2BDCD" w:rsidR="00002979" w:rsidRPr="00EA34F4" w:rsidRDefault="00002979"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f) Staj birimi tarafından öğrencinin fbu.edu.tr uzantılı ileti adresine gönderilen İş Kazası ve Meslek Hastalıkları Sigortası belgesinin çıktısı alınmalı ve işletme yetkilisine teslim edilmelidir.</w:t>
      </w:r>
    </w:p>
    <w:p w14:paraId="2484D6A0" w14:textId="0EF8FB7E" w:rsidR="007A4CB1" w:rsidRPr="00EA34F4" w:rsidRDefault="00002979" w:rsidP="00EA34F4">
      <w:pPr>
        <w:spacing w:after="0" w:line="360" w:lineRule="auto"/>
        <w:jc w:val="both"/>
        <w:rPr>
          <w:rFonts w:ascii="Times New Roman" w:hAnsi="Times New Roman" w:cs="Times New Roman"/>
          <w:sz w:val="24"/>
          <w:szCs w:val="24"/>
        </w:rPr>
      </w:pPr>
      <w:r w:rsidRPr="00EA34F4">
        <w:rPr>
          <w:rFonts w:ascii="Times New Roman" w:hAnsi="Times New Roman" w:cs="Times New Roman"/>
          <w:sz w:val="24"/>
          <w:szCs w:val="24"/>
        </w:rPr>
        <w:t>g</w:t>
      </w:r>
      <w:r w:rsidR="007A4CB1" w:rsidRPr="00EA34F4">
        <w:rPr>
          <w:rFonts w:ascii="Times New Roman" w:hAnsi="Times New Roman" w:cs="Times New Roman"/>
          <w:sz w:val="24"/>
          <w:szCs w:val="24"/>
        </w:rPr>
        <w:t xml:space="preserve">) </w:t>
      </w:r>
      <w:r w:rsidR="000A37EA" w:rsidRPr="00EA34F4">
        <w:rPr>
          <w:rFonts w:ascii="Times New Roman" w:hAnsi="Times New Roman" w:cs="Times New Roman"/>
          <w:sz w:val="24"/>
          <w:szCs w:val="24"/>
        </w:rPr>
        <w:t>Gönüllü Staj Değerlendirme Formu</w:t>
      </w:r>
      <w:r w:rsidR="007A4CB1" w:rsidRPr="00EA34F4">
        <w:rPr>
          <w:rFonts w:ascii="Times New Roman" w:hAnsi="Times New Roman" w:cs="Times New Roman"/>
          <w:sz w:val="24"/>
          <w:szCs w:val="24"/>
        </w:rPr>
        <w:t xml:space="preserve"> ilgili işletme tarafından doldurularak kapalı zarf içerisinde veya </w:t>
      </w:r>
      <w:proofErr w:type="spellStart"/>
      <w:r w:rsidR="007A4CB1" w:rsidRPr="00EA34F4">
        <w:rPr>
          <w:rFonts w:ascii="Times New Roman" w:hAnsi="Times New Roman" w:cs="Times New Roman"/>
          <w:sz w:val="24"/>
          <w:szCs w:val="24"/>
        </w:rPr>
        <w:t>Pdf</w:t>
      </w:r>
      <w:proofErr w:type="spellEnd"/>
      <w:r w:rsidR="007A4CB1" w:rsidRPr="00EA34F4">
        <w:rPr>
          <w:rFonts w:ascii="Times New Roman" w:hAnsi="Times New Roman" w:cs="Times New Roman"/>
          <w:sz w:val="24"/>
          <w:szCs w:val="24"/>
        </w:rPr>
        <w:t xml:space="preserve"> formatlı olarak </w:t>
      </w:r>
      <w:r w:rsidR="00C94F50">
        <w:rPr>
          <w:rFonts w:ascii="Times New Roman" w:hAnsi="Times New Roman" w:cs="Times New Roman"/>
          <w:sz w:val="24"/>
          <w:szCs w:val="24"/>
        </w:rPr>
        <w:t xml:space="preserve">‘Gönüllü Staj’ başlığıyla </w:t>
      </w:r>
      <w:hyperlink r:id="rId8" w:history="1">
        <w:r w:rsidR="007A4CB1" w:rsidRPr="00D949DF">
          <w:rPr>
            <w:rStyle w:val="Kpr"/>
            <w:rFonts w:ascii="Times New Roman" w:hAnsi="Times New Roman" w:cs="Times New Roman"/>
            <w:color w:val="auto"/>
            <w:sz w:val="24"/>
            <w:szCs w:val="24"/>
            <w:u w:val="none"/>
          </w:rPr>
          <w:t>intern@fbu.edu.tr</w:t>
        </w:r>
      </w:hyperlink>
      <w:r w:rsidR="007A4CB1" w:rsidRPr="00EA34F4">
        <w:rPr>
          <w:rFonts w:ascii="Times New Roman" w:hAnsi="Times New Roman" w:cs="Times New Roman"/>
          <w:sz w:val="24"/>
          <w:szCs w:val="24"/>
        </w:rPr>
        <w:t xml:space="preserve"> ileti adresine, staj bitimini takiben 5 (beş) iş günü içinde gönderilmelidir. </w:t>
      </w:r>
    </w:p>
    <w:p w14:paraId="4F0A7CAF" w14:textId="5324BDC8" w:rsidR="004E236C" w:rsidRPr="00EA34F4" w:rsidRDefault="004E236C" w:rsidP="00EA34F4">
      <w:pPr>
        <w:spacing w:after="0" w:line="360" w:lineRule="auto"/>
        <w:jc w:val="both"/>
        <w:rPr>
          <w:rFonts w:ascii="Times New Roman" w:hAnsi="Times New Roman" w:cs="Times New Roman"/>
          <w:sz w:val="24"/>
          <w:szCs w:val="24"/>
        </w:rPr>
      </w:pPr>
      <w:proofErr w:type="gramStart"/>
      <w:r w:rsidRPr="00EA34F4">
        <w:rPr>
          <w:rFonts w:ascii="Times New Roman" w:hAnsi="Times New Roman" w:cs="Times New Roman"/>
          <w:sz w:val="24"/>
          <w:szCs w:val="24"/>
        </w:rPr>
        <w:t>ğ</w:t>
      </w:r>
      <w:proofErr w:type="gramEnd"/>
      <w:r w:rsidRPr="00EA34F4">
        <w:rPr>
          <w:rFonts w:ascii="Times New Roman" w:hAnsi="Times New Roman" w:cs="Times New Roman"/>
          <w:sz w:val="24"/>
          <w:szCs w:val="24"/>
        </w:rPr>
        <w:t xml:space="preserve">) Gönüllü stajını bitiren öğrenciye staj birimi tarafından staj yaptığı işletmenin adı, staj tarihleri ve staj konusunu içeren bir belge düzenlenir.  </w:t>
      </w:r>
    </w:p>
    <w:p w14:paraId="568D89A5" w14:textId="77777777" w:rsidR="007A4CB1" w:rsidRPr="00EA34F4" w:rsidRDefault="007A4CB1" w:rsidP="00EA34F4">
      <w:pPr>
        <w:spacing w:after="0" w:line="360" w:lineRule="auto"/>
        <w:jc w:val="both"/>
        <w:rPr>
          <w:rFonts w:ascii="Times New Roman" w:hAnsi="Times New Roman" w:cs="Times New Roman"/>
          <w:sz w:val="24"/>
          <w:szCs w:val="24"/>
        </w:rPr>
      </w:pPr>
    </w:p>
    <w:sectPr w:rsidR="007A4CB1" w:rsidRPr="00EA34F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E293" w14:textId="77777777" w:rsidR="00C378F6" w:rsidRDefault="00C378F6" w:rsidP="003B48A2">
      <w:pPr>
        <w:spacing w:after="0" w:line="240" w:lineRule="auto"/>
      </w:pPr>
      <w:r>
        <w:separator/>
      </w:r>
    </w:p>
  </w:endnote>
  <w:endnote w:type="continuationSeparator" w:id="0">
    <w:p w14:paraId="3B071CA3" w14:textId="77777777" w:rsidR="00C378F6" w:rsidRDefault="00C378F6" w:rsidP="003B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35CC" w14:textId="77777777" w:rsidR="00C378F6" w:rsidRDefault="00C378F6" w:rsidP="003B48A2">
      <w:pPr>
        <w:spacing w:after="0" w:line="240" w:lineRule="auto"/>
      </w:pPr>
      <w:r>
        <w:separator/>
      </w:r>
    </w:p>
  </w:footnote>
  <w:footnote w:type="continuationSeparator" w:id="0">
    <w:p w14:paraId="1B621A77" w14:textId="77777777" w:rsidR="00C378F6" w:rsidRDefault="00C378F6" w:rsidP="003B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E72C" w14:textId="58B579BF" w:rsidR="003B48A2" w:rsidRPr="003B48A2" w:rsidRDefault="003B48A2" w:rsidP="003B48A2">
    <w:pPr>
      <w:pStyle w:val="stBilgi"/>
      <w:jc w:val="right"/>
      <w:rPr>
        <w:rFonts w:ascii="Times New Roman" w:hAnsi="Times New Roman" w:cs="Times New Roman"/>
        <w:b/>
        <w:bCs/>
      </w:rPr>
    </w:pPr>
    <w:r w:rsidRPr="003B48A2">
      <w:rPr>
        <w:rFonts w:ascii="Times New Roman" w:hAnsi="Times New Roman" w:cs="Times New Roman"/>
        <w:b/>
        <w:bCs/>
      </w:rPr>
      <w:t>SENATO KARARI: 30.11.20201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3FB"/>
    <w:multiLevelType w:val="hybridMultilevel"/>
    <w:tmpl w:val="7D8A98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6437B9"/>
    <w:multiLevelType w:val="multilevel"/>
    <w:tmpl w:val="C190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034A7"/>
    <w:multiLevelType w:val="hybridMultilevel"/>
    <w:tmpl w:val="770EF5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1546A3"/>
    <w:multiLevelType w:val="hybridMultilevel"/>
    <w:tmpl w:val="213659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C715C5"/>
    <w:multiLevelType w:val="hybridMultilevel"/>
    <w:tmpl w:val="B3985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BB"/>
    <w:rsid w:val="00002979"/>
    <w:rsid w:val="00040DA5"/>
    <w:rsid w:val="00050211"/>
    <w:rsid w:val="00057C27"/>
    <w:rsid w:val="000664A3"/>
    <w:rsid w:val="000A37EA"/>
    <w:rsid w:val="000B20AB"/>
    <w:rsid w:val="000E1D2D"/>
    <w:rsid w:val="00100C1C"/>
    <w:rsid w:val="00113509"/>
    <w:rsid w:val="00152CEA"/>
    <w:rsid w:val="00163D1A"/>
    <w:rsid w:val="00182FC4"/>
    <w:rsid w:val="0018503E"/>
    <w:rsid w:val="00191D5E"/>
    <w:rsid w:val="00193DE1"/>
    <w:rsid w:val="001A446A"/>
    <w:rsid w:val="00213A00"/>
    <w:rsid w:val="00217173"/>
    <w:rsid w:val="00236D77"/>
    <w:rsid w:val="002A0DF2"/>
    <w:rsid w:val="002F740B"/>
    <w:rsid w:val="00314442"/>
    <w:rsid w:val="00346590"/>
    <w:rsid w:val="00346BA8"/>
    <w:rsid w:val="00352118"/>
    <w:rsid w:val="003719B4"/>
    <w:rsid w:val="003951B4"/>
    <w:rsid w:val="003B48A2"/>
    <w:rsid w:val="003C17DF"/>
    <w:rsid w:val="004638D1"/>
    <w:rsid w:val="004A5298"/>
    <w:rsid w:val="004C661B"/>
    <w:rsid w:val="004E236C"/>
    <w:rsid w:val="004E60E9"/>
    <w:rsid w:val="005140E8"/>
    <w:rsid w:val="005478CF"/>
    <w:rsid w:val="00581E20"/>
    <w:rsid w:val="0059313B"/>
    <w:rsid w:val="005D30B3"/>
    <w:rsid w:val="00606BCC"/>
    <w:rsid w:val="00613AD6"/>
    <w:rsid w:val="006706AC"/>
    <w:rsid w:val="00671FBA"/>
    <w:rsid w:val="00673C83"/>
    <w:rsid w:val="00680034"/>
    <w:rsid w:val="006C602F"/>
    <w:rsid w:val="006F0902"/>
    <w:rsid w:val="007A4CB1"/>
    <w:rsid w:val="007D4DBB"/>
    <w:rsid w:val="007E631D"/>
    <w:rsid w:val="00822C28"/>
    <w:rsid w:val="00845CA1"/>
    <w:rsid w:val="008607A9"/>
    <w:rsid w:val="008A6466"/>
    <w:rsid w:val="00936351"/>
    <w:rsid w:val="009527AA"/>
    <w:rsid w:val="009B5F12"/>
    <w:rsid w:val="00A20197"/>
    <w:rsid w:val="00A76045"/>
    <w:rsid w:val="00A86847"/>
    <w:rsid w:val="00AA1DD9"/>
    <w:rsid w:val="00AB139A"/>
    <w:rsid w:val="00AB4142"/>
    <w:rsid w:val="00AD1063"/>
    <w:rsid w:val="00B001BC"/>
    <w:rsid w:val="00BC7EB2"/>
    <w:rsid w:val="00BE41BB"/>
    <w:rsid w:val="00C03ED9"/>
    <w:rsid w:val="00C378F6"/>
    <w:rsid w:val="00C45137"/>
    <w:rsid w:val="00C94F50"/>
    <w:rsid w:val="00CC51A6"/>
    <w:rsid w:val="00D949DF"/>
    <w:rsid w:val="00DC2840"/>
    <w:rsid w:val="00E34995"/>
    <w:rsid w:val="00E52064"/>
    <w:rsid w:val="00E9577A"/>
    <w:rsid w:val="00EA34F4"/>
    <w:rsid w:val="00EA50D3"/>
    <w:rsid w:val="00EB5936"/>
    <w:rsid w:val="00ED5295"/>
    <w:rsid w:val="00F6016E"/>
    <w:rsid w:val="00F9499B"/>
    <w:rsid w:val="00FB3CBC"/>
    <w:rsid w:val="00FD4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DEFA"/>
  <w15:chartTrackingRefBased/>
  <w15:docId w15:val="{5EE70F61-1215-4569-8151-26C9E90B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52064"/>
    <w:pPr>
      <w:widowControl w:val="0"/>
      <w:autoSpaceDE w:val="0"/>
      <w:autoSpaceDN w:val="0"/>
      <w:adjustRightInd w:val="0"/>
      <w:spacing w:after="0" w:line="240" w:lineRule="auto"/>
      <w:ind w:left="552"/>
      <w:jc w:val="both"/>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213A00"/>
    <w:rPr>
      <w:color w:val="0563C1" w:themeColor="hyperlink"/>
      <w:u w:val="single"/>
    </w:rPr>
  </w:style>
  <w:style w:type="character" w:styleId="zmlenmeyenBahsetme">
    <w:name w:val="Unresolved Mention"/>
    <w:basedOn w:val="VarsaylanParagrafYazTipi"/>
    <w:uiPriority w:val="99"/>
    <w:semiHidden/>
    <w:unhideWhenUsed/>
    <w:rsid w:val="00213A00"/>
    <w:rPr>
      <w:color w:val="605E5C"/>
      <w:shd w:val="clear" w:color="auto" w:fill="E1DFDD"/>
    </w:rPr>
  </w:style>
  <w:style w:type="paragraph" w:styleId="stBilgi">
    <w:name w:val="header"/>
    <w:basedOn w:val="Normal"/>
    <w:link w:val="stBilgiChar"/>
    <w:uiPriority w:val="99"/>
    <w:unhideWhenUsed/>
    <w:rsid w:val="003B4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48A2"/>
  </w:style>
  <w:style w:type="paragraph" w:styleId="AltBilgi">
    <w:name w:val="footer"/>
    <w:basedOn w:val="Normal"/>
    <w:link w:val="AltBilgiChar"/>
    <w:uiPriority w:val="99"/>
    <w:unhideWhenUsed/>
    <w:rsid w:val="003B4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fbu.edu.tr" TargetMode="External"/><Relationship Id="rId3" Type="http://schemas.openxmlformats.org/officeDocument/2006/relationships/settings" Target="settings.xml"/><Relationship Id="rId7" Type="http://schemas.openxmlformats.org/officeDocument/2006/relationships/hyperlink" Target="mailto:intern@fb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1052</Words>
  <Characters>6003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EKİCİ ÇALIMSIZ</dc:creator>
  <cp:keywords/>
  <dc:description/>
  <cp:lastModifiedBy>Betül KARAALİ ARIÇİÇEK</cp:lastModifiedBy>
  <cp:revision>7</cp:revision>
  <dcterms:created xsi:type="dcterms:W3CDTF">2021-11-30T07:46:00Z</dcterms:created>
  <dcterms:modified xsi:type="dcterms:W3CDTF">2021-12-01T08:43:00Z</dcterms:modified>
</cp:coreProperties>
</file>