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A536" w14:textId="3C76D95B" w:rsidR="004A212C" w:rsidRDefault="004A212C" w:rsidP="004A212C">
      <w:pPr>
        <w:pStyle w:val="ListeParagraf"/>
        <w:numPr>
          <w:ilvl w:val="0"/>
          <w:numId w:val="1"/>
        </w:numPr>
      </w:pPr>
      <w:r w:rsidRPr="004A212C">
        <w:rPr>
          <w:rFonts w:ascii="Tahoma" w:hAnsi="Tahoma" w:cs="Tahoma"/>
          <w:shd w:val="clear" w:color="auto" w:fill="FFFFFF"/>
        </w:rPr>
        <w:t>Akdeniz Üniversitesi Görme Engelliler Salonu Elektronik Kitaplığı</w:t>
      </w:r>
      <w:r>
        <w:t xml:space="preserve"> </w:t>
      </w:r>
      <w:hyperlink r:id="rId5" w:history="1">
        <w:r w:rsidRPr="000830F9">
          <w:rPr>
            <w:rStyle w:val="Kpr"/>
          </w:rPr>
          <w:t>http://gesek.akdeniz.edu.tr/tr.i7.erisilebilir-kitap-okuma-uygulamalari</w:t>
        </w:r>
      </w:hyperlink>
      <w:r>
        <w:t xml:space="preserve"> </w:t>
      </w:r>
    </w:p>
    <w:p w14:paraId="367D435D" w14:textId="77777777" w:rsidR="00EE3C26" w:rsidRDefault="00EE3C26" w:rsidP="00EE3C26">
      <w:pPr>
        <w:pStyle w:val="ListeParagraf"/>
      </w:pPr>
    </w:p>
    <w:p w14:paraId="77B1BB43" w14:textId="5CB45C1A" w:rsidR="00EE3C26" w:rsidRDefault="004A212C" w:rsidP="00EE3C26">
      <w:pPr>
        <w:pStyle w:val="ListeParagraf"/>
        <w:numPr>
          <w:ilvl w:val="0"/>
          <w:numId w:val="1"/>
        </w:numPr>
      </w:pPr>
      <w:r>
        <w:t>Altı Nokta Körler Kütüphanesi</w:t>
      </w:r>
      <w:r w:rsidR="00EE3C26">
        <w:br/>
      </w:r>
      <w:hyperlink r:id="rId6" w:history="1">
        <w:r w:rsidR="00EE3C26" w:rsidRPr="002B6C8E">
          <w:rPr>
            <w:rStyle w:val="Kpr"/>
          </w:rPr>
          <w:t>https://www.altinoktavakif.org.tr/</w:t>
        </w:r>
      </w:hyperlink>
      <w:r>
        <w:t xml:space="preserve"> </w:t>
      </w:r>
      <w:r w:rsidR="00EE3C26">
        <w:br/>
      </w:r>
    </w:p>
    <w:p w14:paraId="7A744AEC" w14:textId="02D3A65A" w:rsidR="00207F12" w:rsidRDefault="00620AE6" w:rsidP="00EE3C26">
      <w:pPr>
        <w:pStyle w:val="ListeParagraf"/>
        <w:numPr>
          <w:ilvl w:val="0"/>
          <w:numId w:val="3"/>
        </w:numPr>
      </w:pPr>
      <w:r w:rsidRPr="00620AE6">
        <w:rPr>
          <w:rFonts w:ascii="Tahoma" w:hAnsi="Tahoma" w:cs="Tahoma"/>
          <w:shd w:val="clear" w:color="auto" w:fill="FFFFFF"/>
        </w:rPr>
        <w:t xml:space="preserve">Altı Nokta Körler Vakfı Perihan Esen </w:t>
      </w:r>
      <w:proofErr w:type="spellStart"/>
      <w:r w:rsidRPr="00620AE6">
        <w:rPr>
          <w:rFonts w:ascii="Tahoma" w:hAnsi="Tahoma" w:cs="Tahoma"/>
          <w:shd w:val="clear" w:color="auto" w:fill="FFFFFF"/>
        </w:rPr>
        <w:t>Minkari</w:t>
      </w:r>
      <w:proofErr w:type="spellEnd"/>
      <w:r w:rsidRPr="00620AE6">
        <w:rPr>
          <w:rFonts w:ascii="Tahoma" w:hAnsi="Tahoma" w:cs="Tahoma"/>
          <w:shd w:val="clear" w:color="auto" w:fill="FFFFFF"/>
        </w:rPr>
        <w:t xml:space="preserve"> Dijital Kütüphanesi</w:t>
      </w:r>
      <w:r w:rsidR="00EE3C26">
        <w:rPr>
          <w:rFonts w:ascii="Tahoma" w:hAnsi="Tahoma" w:cs="Tahoma"/>
          <w:shd w:val="clear" w:color="auto" w:fill="FFFFFF"/>
        </w:rPr>
        <w:br/>
      </w:r>
      <w:hyperlink r:id="rId7" w:history="1">
        <w:r w:rsidR="00EE3C26" w:rsidRPr="002B6C8E">
          <w:rPr>
            <w:rStyle w:val="Kpr"/>
          </w:rPr>
          <w:t>https://www.6nokta.org.tr/tr/dijital-kutuphane.html</w:t>
        </w:r>
      </w:hyperlink>
      <w:r>
        <w:t xml:space="preserve"> </w:t>
      </w:r>
    </w:p>
    <w:p w14:paraId="0CA186DE" w14:textId="77777777" w:rsidR="00EE3C26" w:rsidRDefault="00EE3C26" w:rsidP="00EE3C26">
      <w:pPr>
        <w:pStyle w:val="ListeParagraf"/>
      </w:pPr>
    </w:p>
    <w:p w14:paraId="01894AFD" w14:textId="0E036043" w:rsidR="00620AE6" w:rsidRPr="00054516" w:rsidRDefault="00054516" w:rsidP="00054516">
      <w:pPr>
        <w:pStyle w:val="ListeParagraf"/>
        <w:numPr>
          <w:ilvl w:val="0"/>
          <w:numId w:val="3"/>
        </w:numPr>
      </w:pPr>
      <w:r w:rsidRPr="00054516">
        <w:rPr>
          <w:rFonts w:ascii="Tahoma" w:hAnsi="Tahoma" w:cs="Tahoma"/>
          <w:shd w:val="clear" w:color="auto" w:fill="FFFFFF"/>
        </w:rPr>
        <w:t>Ankara Barosu Görme Engelliler Kütüphanesi, E-Kütüphane</w:t>
      </w:r>
    </w:p>
    <w:p w14:paraId="32909EDE" w14:textId="26238F4D" w:rsidR="00054516" w:rsidRDefault="00EE3C26" w:rsidP="00054516">
      <w:pPr>
        <w:pStyle w:val="ListeParagraf"/>
      </w:pPr>
      <w:hyperlink r:id="rId8" w:history="1">
        <w:r w:rsidR="00054516" w:rsidRPr="000830F9">
          <w:rPr>
            <w:rStyle w:val="Kpr"/>
          </w:rPr>
          <w:t>http://www.ankarabarosu.org.tr/e-kutuphane/</w:t>
        </w:r>
      </w:hyperlink>
      <w:r w:rsidR="00054516">
        <w:t xml:space="preserve"> </w:t>
      </w:r>
    </w:p>
    <w:p w14:paraId="3D3D3E16" w14:textId="06BA3E56" w:rsidR="00054516" w:rsidRDefault="00054516" w:rsidP="00054516">
      <w:pPr>
        <w:pStyle w:val="ListeParagraf"/>
      </w:pPr>
    </w:p>
    <w:p w14:paraId="31F62B4A" w14:textId="20A3B4CC" w:rsidR="00430403" w:rsidRPr="00430403" w:rsidRDefault="00430403" w:rsidP="00430403">
      <w:pPr>
        <w:pStyle w:val="ListeParagraf"/>
        <w:numPr>
          <w:ilvl w:val="0"/>
          <w:numId w:val="3"/>
        </w:numPr>
      </w:pPr>
      <w:r w:rsidRPr="00430403">
        <w:rPr>
          <w:rFonts w:ascii="Tahoma" w:hAnsi="Tahoma" w:cs="Tahoma"/>
          <w:shd w:val="clear" w:color="auto" w:fill="FFFFFF"/>
        </w:rPr>
        <w:t xml:space="preserve">GETEM (Görme Engelliler Teknoloji </w:t>
      </w:r>
      <w:proofErr w:type="gramStart"/>
      <w:r w:rsidRPr="00430403">
        <w:rPr>
          <w:rFonts w:ascii="Tahoma" w:hAnsi="Tahoma" w:cs="Tahoma"/>
          <w:shd w:val="clear" w:color="auto" w:fill="FFFFFF"/>
        </w:rPr>
        <w:t>Ve</w:t>
      </w:r>
      <w:proofErr w:type="gramEnd"/>
      <w:r w:rsidRPr="00430403">
        <w:rPr>
          <w:rFonts w:ascii="Tahoma" w:hAnsi="Tahoma" w:cs="Tahoma"/>
          <w:shd w:val="clear" w:color="auto" w:fill="FFFFFF"/>
        </w:rPr>
        <w:t xml:space="preserve"> Eğitim Laboratuvarı)</w:t>
      </w:r>
    </w:p>
    <w:p w14:paraId="435BB92C" w14:textId="713204F9" w:rsidR="00430403" w:rsidRDefault="00EE3C26" w:rsidP="00430403">
      <w:pPr>
        <w:pStyle w:val="ListeParagraf"/>
      </w:pPr>
      <w:hyperlink r:id="rId9" w:history="1">
        <w:r w:rsidR="00430403" w:rsidRPr="000830F9">
          <w:rPr>
            <w:rStyle w:val="Kpr"/>
          </w:rPr>
          <w:t>https://www.getem.boun.edu.tr/</w:t>
        </w:r>
      </w:hyperlink>
      <w:r w:rsidR="00430403">
        <w:t xml:space="preserve"> </w:t>
      </w:r>
    </w:p>
    <w:p w14:paraId="26F5BE11" w14:textId="59C2331D" w:rsidR="00430403" w:rsidRDefault="00430403" w:rsidP="00430403">
      <w:pPr>
        <w:pStyle w:val="ListeParagraf"/>
      </w:pPr>
    </w:p>
    <w:p w14:paraId="0A2FB6AE" w14:textId="0B6AB8B3" w:rsidR="00F34EBB" w:rsidRDefault="00F34EBB" w:rsidP="00F34EBB">
      <w:pPr>
        <w:pStyle w:val="ListeParagraf"/>
        <w:numPr>
          <w:ilvl w:val="0"/>
          <w:numId w:val="3"/>
        </w:numPr>
      </w:pPr>
      <w:r w:rsidRPr="00F34EBB">
        <w:rPr>
          <w:rFonts w:ascii="Tahoma" w:hAnsi="Tahoma" w:cs="Tahoma"/>
          <w:shd w:val="clear" w:color="auto" w:fill="FFFFFF"/>
        </w:rPr>
        <w:t xml:space="preserve">İstanbul Büyük Şehir Belediyesi Sesli Kitap </w:t>
      </w:r>
      <w:proofErr w:type="spellStart"/>
      <w:r w:rsidRPr="00F34EBB">
        <w:rPr>
          <w:rFonts w:ascii="Tahoma" w:hAnsi="Tahoma" w:cs="Tahoma"/>
          <w:shd w:val="clear" w:color="auto" w:fill="FFFFFF"/>
        </w:rPr>
        <w:t>Portalı</w:t>
      </w:r>
      <w:proofErr w:type="spellEnd"/>
    </w:p>
    <w:p w14:paraId="68F42BF4" w14:textId="517D6451" w:rsidR="00F34EBB" w:rsidRDefault="00EE3C26" w:rsidP="00430403">
      <w:pPr>
        <w:pStyle w:val="ListeParagraf"/>
      </w:pPr>
      <w:hyperlink r:id="rId10" w:history="1">
        <w:r w:rsidR="00F34EBB" w:rsidRPr="000830F9">
          <w:rPr>
            <w:rStyle w:val="Kpr"/>
          </w:rPr>
          <w:t>https://seslikutuphane.ibb.gov.tr/tr/</w:t>
        </w:r>
      </w:hyperlink>
      <w:r w:rsidR="00F34EBB">
        <w:t xml:space="preserve"> </w:t>
      </w:r>
    </w:p>
    <w:p w14:paraId="527E68DE" w14:textId="322A7068" w:rsidR="00F34EBB" w:rsidRDefault="00F34EBB" w:rsidP="00430403">
      <w:pPr>
        <w:pStyle w:val="ListeParagraf"/>
      </w:pPr>
    </w:p>
    <w:p w14:paraId="71832BBB" w14:textId="77777777" w:rsidR="00EE3C26" w:rsidRPr="00EE3C26" w:rsidRDefault="00A95AFF" w:rsidP="00A95AFF">
      <w:pPr>
        <w:pStyle w:val="ListeParagraf"/>
        <w:numPr>
          <w:ilvl w:val="0"/>
          <w:numId w:val="3"/>
        </w:numPr>
      </w:pPr>
      <w:r w:rsidRPr="00A95AFF">
        <w:rPr>
          <w:rFonts w:ascii="Tahoma" w:hAnsi="Tahoma" w:cs="Tahoma"/>
          <w:shd w:val="clear" w:color="auto" w:fill="FFFFFF"/>
        </w:rPr>
        <w:t xml:space="preserve">İstanbul Üniversitesi Kütüphane ve </w:t>
      </w:r>
      <w:proofErr w:type="spellStart"/>
      <w:r w:rsidRPr="00A95AFF">
        <w:rPr>
          <w:rFonts w:ascii="Tahoma" w:hAnsi="Tahoma" w:cs="Tahoma"/>
          <w:shd w:val="clear" w:color="auto" w:fill="FFFFFF"/>
        </w:rPr>
        <w:t>Dökümantasyon</w:t>
      </w:r>
      <w:proofErr w:type="spellEnd"/>
      <w:r w:rsidRPr="00A95AFF">
        <w:rPr>
          <w:rFonts w:ascii="Tahoma" w:hAnsi="Tahoma" w:cs="Tahoma"/>
          <w:shd w:val="clear" w:color="auto" w:fill="FFFFFF"/>
        </w:rPr>
        <w:t xml:space="preserve"> Daire Başkanlığı </w:t>
      </w:r>
    </w:p>
    <w:p w14:paraId="212700E7" w14:textId="2BBFA0A9" w:rsidR="00A95AFF" w:rsidRDefault="00A95AFF" w:rsidP="00EE3C26">
      <w:pPr>
        <w:pStyle w:val="ListeParagraf"/>
      </w:pPr>
      <w:r w:rsidRPr="00A95AFF">
        <w:rPr>
          <w:rFonts w:ascii="Tahoma" w:hAnsi="Tahoma" w:cs="Tahoma"/>
          <w:shd w:val="clear" w:color="auto" w:fill="FFFFFF"/>
        </w:rPr>
        <w:t>Engelsiz Bilgi Merkezi</w:t>
      </w:r>
    </w:p>
    <w:p w14:paraId="0361DAD4" w14:textId="12D7B814" w:rsidR="00F34EBB" w:rsidRDefault="00EE3C26" w:rsidP="00430403">
      <w:pPr>
        <w:pStyle w:val="ListeParagraf"/>
      </w:pPr>
      <w:hyperlink r:id="rId11" w:history="1">
        <w:r w:rsidR="00A95AFF" w:rsidRPr="000830F9">
          <w:rPr>
            <w:rStyle w:val="Kpr"/>
          </w:rPr>
          <w:t>https://kutuphane.istanbul.edu.tr/tr</w:t>
        </w:r>
      </w:hyperlink>
      <w:r w:rsidR="00A95AFF">
        <w:t xml:space="preserve"> </w:t>
      </w:r>
    </w:p>
    <w:p w14:paraId="78BD8678" w14:textId="76479F57" w:rsidR="00A95AFF" w:rsidRDefault="00A95AFF" w:rsidP="00430403">
      <w:pPr>
        <w:pStyle w:val="ListeParagraf"/>
      </w:pPr>
    </w:p>
    <w:p w14:paraId="34B8D0C8" w14:textId="119B92F3" w:rsidR="003B734E" w:rsidRDefault="003B734E" w:rsidP="003B734E">
      <w:pPr>
        <w:pStyle w:val="ListeParagraf"/>
        <w:numPr>
          <w:ilvl w:val="0"/>
          <w:numId w:val="3"/>
        </w:numPr>
      </w:pPr>
      <w:r w:rsidRPr="003B734E">
        <w:rPr>
          <w:rFonts w:ascii="Tahoma" w:hAnsi="Tahoma" w:cs="Tahoma"/>
          <w:shd w:val="clear" w:color="auto" w:fill="FFFFFF"/>
        </w:rPr>
        <w:t>Milli Kütüphane Konuşan Kitaplık Bölümü</w:t>
      </w:r>
    </w:p>
    <w:p w14:paraId="3E292E5C" w14:textId="16C62C19" w:rsidR="00A95AFF" w:rsidRDefault="00EE3C26" w:rsidP="00430403">
      <w:pPr>
        <w:pStyle w:val="ListeParagraf"/>
      </w:pPr>
      <w:hyperlink r:id="rId12" w:history="1">
        <w:r w:rsidR="003B734E" w:rsidRPr="000830F9">
          <w:rPr>
            <w:rStyle w:val="Kpr"/>
          </w:rPr>
          <w:t>https://konusankitaplik.mkutup.gov.tr/</w:t>
        </w:r>
      </w:hyperlink>
      <w:r w:rsidR="003B734E">
        <w:t xml:space="preserve"> </w:t>
      </w:r>
    </w:p>
    <w:p w14:paraId="4B966890" w14:textId="77777777" w:rsidR="003D2AFD" w:rsidRDefault="003D2AFD" w:rsidP="00430403">
      <w:pPr>
        <w:pStyle w:val="ListeParagraf"/>
      </w:pPr>
    </w:p>
    <w:p w14:paraId="7A88DCCC" w14:textId="77EB3E69" w:rsidR="003B734E" w:rsidRDefault="003D2AFD" w:rsidP="003D2AFD">
      <w:pPr>
        <w:pStyle w:val="ListeParagraf"/>
        <w:numPr>
          <w:ilvl w:val="0"/>
          <w:numId w:val="3"/>
        </w:numPr>
      </w:pPr>
      <w:r w:rsidRPr="003D2AFD">
        <w:rPr>
          <w:rFonts w:ascii="Tahoma" w:hAnsi="Tahoma" w:cs="Tahoma"/>
          <w:shd w:val="clear" w:color="auto" w:fill="FFFFFF"/>
        </w:rPr>
        <w:t>TÜRGÖK (Türkiye Görme Özürlüler Kitaplığı)</w:t>
      </w:r>
    </w:p>
    <w:p w14:paraId="570EE280" w14:textId="35EC5278" w:rsidR="003B734E" w:rsidRDefault="00EE3C26" w:rsidP="00430403">
      <w:pPr>
        <w:pStyle w:val="ListeParagraf"/>
      </w:pPr>
      <w:hyperlink r:id="rId13" w:history="1">
        <w:r w:rsidR="003D2AFD" w:rsidRPr="000830F9">
          <w:rPr>
            <w:rStyle w:val="Kpr"/>
          </w:rPr>
          <w:t>https://www.turgok.org/</w:t>
        </w:r>
      </w:hyperlink>
      <w:r w:rsidR="003D2AFD">
        <w:t xml:space="preserve"> </w:t>
      </w:r>
    </w:p>
    <w:p w14:paraId="46248FFF" w14:textId="03B511A4" w:rsidR="003D2AFD" w:rsidRDefault="003D2AFD" w:rsidP="00430403">
      <w:pPr>
        <w:pStyle w:val="ListeParagraf"/>
      </w:pPr>
    </w:p>
    <w:p w14:paraId="5472788C" w14:textId="6C5263CC" w:rsidR="003D2AFD" w:rsidRDefault="008004E9" w:rsidP="008004E9">
      <w:pPr>
        <w:pStyle w:val="ListeParagraf"/>
        <w:numPr>
          <w:ilvl w:val="0"/>
          <w:numId w:val="3"/>
        </w:numPr>
      </w:pPr>
      <w:proofErr w:type="spellStart"/>
      <w:r w:rsidRPr="008004E9">
        <w:rPr>
          <w:rFonts w:ascii="Tahoma" w:hAnsi="Tahoma" w:cs="Tahoma"/>
          <w:shd w:val="clear" w:color="auto" w:fill="FFFFFF"/>
        </w:rPr>
        <w:t>The</w:t>
      </w:r>
      <w:proofErr w:type="spellEnd"/>
      <w:r w:rsidRPr="008004E9">
        <w:rPr>
          <w:rFonts w:ascii="Tahoma" w:hAnsi="Tahoma" w:cs="Tahoma"/>
          <w:shd w:val="clear" w:color="auto" w:fill="FFFFFF"/>
        </w:rPr>
        <w:t xml:space="preserve"> Online </w:t>
      </w:r>
      <w:proofErr w:type="spellStart"/>
      <w:r w:rsidRPr="008004E9">
        <w:rPr>
          <w:rFonts w:ascii="Tahoma" w:hAnsi="Tahoma" w:cs="Tahoma"/>
          <w:shd w:val="clear" w:color="auto" w:fill="FFFFFF"/>
        </w:rPr>
        <w:t>Books</w:t>
      </w:r>
      <w:proofErr w:type="spellEnd"/>
      <w:r w:rsidRPr="008004E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004E9">
        <w:rPr>
          <w:rFonts w:ascii="Tahoma" w:hAnsi="Tahoma" w:cs="Tahoma"/>
          <w:shd w:val="clear" w:color="auto" w:fill="FFFFFF"/>
        </w:rPr>
        <w:t>Page</w:t>
      </w:r>
      <w:proofErr w:type="spellEnd"/>
    </w:p>
    <w:p w14:paraId="4F9C3FE6" w14:textId="4250707F" w:rsidR="005776BA" w:rsidRDefault="00EE3C26" w:rsidP="00EE3C26">
      <w:pPr>
        <w:pStyle w:val="ListeParagraf"/>
      </w:pPr>
      <w:hyperlink r:id="rId14" w:history="1">
        <w:r w:rsidR="008004E9" w:rsidRPr="000830F9">
          <w:rPr>
            <w:rStyle w:val="Kpr"/>
          </w:rPr>
          <w:t>http://digital.library.upenn.edu/books/</w:t>
        </w:r>
      </w:hyperlink>
      <w:r w:rsidR="008004E9">
        <w:t xml:space="preserve"> </w:t>
      </w:r>
      <w:r>
        <w:br/>
      </w:r>
    </w:p>
    <w:p w14:paraId="603AA493" w14:textId="103600C7" w:rsidR="005776BA" w:rsidRDefault="005776BA" w:rsidP="005776BA">
      <w:pPr>
        <w:pStyle w:val="ListeParagraf"/>
        <w:numPr>
          <w:ilvl w:val="0"/>
          <w:numId w:val="3"/>
        </w:numPr>
      </w:pPr>
      <w:r w:rsidRPr="005776BA">
        <w:rPr>
          <w:rFonts w:ascii="Tahoma" w:hAnsi="Tahoma" w:cs="Tahoma"/>
          <w:shd w:val="clear" w:color="auto" w:fill="FFFFFF"/>
        </w:rPr>
        <w:t xml:space="preserve">Project Gutenberg </w:t>
      </w:r>
      <w:proofErr w:type="spellStart"/>
      <w:r w:rsidRPr="005776BA">
        <w:rPr>
          <w:rFonts w:ascii="Tahoma" w:hAnsi="Tahoma" w:cs="Tahoma"/>
          <w:shd w:val="clear" w:color="auto" w:fill="FFFFFF"/>
        </w:rPr>
        <w:t>Audio</w:t>
      </w:r>
      <w:proofErr w:type="spellEnd"/>
      <w:r w:rsidRPr="005776BA">
        <w:rPr>
          <w:rFonts w:ascii="Tahoma" w:hAnsi="Tahoma" w:cs="Tahoma"/>
          <w:shd w:val="clear" w:color="auto" w:fill="FFFFFF"/>
        </w:rPr>
        <w:t xml:space="preserve"> E-</w:t>
      </w:r>
      <w:proofErr w:type="spellStart"/>
      <w:r w:rsidRPr="005776BA">
        <w:rPr>
          <w:rFonts w:ascii="Tahoma" w:hAnsi="Tahoma" w:cs="Tahoma"/>
          <w:shd w:val="clear" w:color="auto" w:fill="FFFFFF"/>
        </w:rPr>
        <w:t>Books</w:t>
      </w:r>
      <w:proofErr w:type="spellEnd"/>
    </w:p>
    <w:p w14:paraId="1F98A299" w14:textId="634918E0" w:rsidR="008004E9" w:rsidRDefault="00EE3C26" w:rsidP="00430403">
      <w:pPr>
        <w:pStyle w:val="ListeParagraf"/>
      </w:pPr>
      <w:hyperlink r:id="rId15" w:history="1">
        <w:r w:rsidR="005776BA" w:rsidRPr="000830F9">
          <w:rPr>
            <w:rStyle w:val="Kpr"/>
          </w:rPr>
          <w:t>https://www.gutenberg.org/</w:t>
        </w:r>
      </w:hyperlink>
      <w:r w:rsidR="005776BA">
        <w:t xml:space="preserve"> </w:t>
      </w:r>
    </w:p>
    <w:p w14:paraId="064C4336" w14:textId="1CE6AAD1" w:rsidR="005776BA" w:rsidRDefault="005776BA" w:rsidP="00430403">
      <w:pPr>
        <w:pStyle w:val="ListeParagraf"/>
      </w:pPr>
    </w:p>
    <w:p w14:paraId="236624C0" w14:textId="1CCA04CF" w:rsidR="00A95AFF" w:rsidRDefault="00407749" w:rsidP="00407749">
      <w:pPr>
        <w:pStyle w:val="ListeParagraf"/>
        <w:numPr>
          <w:ilvl w:val="0"/>
          <w:numId w:val="3"/>
        </w:numPr>
      </w:pPr>
      <w:proofErr w:type="spellStart"/>
      <w:r w:rsidRPr="00407749">
        <w:rPr>
          <w:rFonts w:ascii="Tahoma" w:hAnsi="Tahoma" w:cs="Tahoma"/>
          <w:shd w:val="clear" w:color="auto" w:fill="FFFFFF"/>
        </w:rPr>
        <w:t>Bookshare</w:t>
      </w:r>
      <w:proofErr w:type="spellEnd"/>
    </w:p>
    <w:p w14:paraId="42186E9F" w14:textId="73A0C936" w:rsidR="00407749" w:rsidRDefault="00EE3C26" w:rsidP="00430403">
      <w:pPr>
        <w:pStyle w:val="ListeParagraf"/>
      </w:pPr>
      <w:hyperlink r:id="rId16" w:history="1">
        <w:r w:rsidR="00407749" w:rsidRPr="000830F9">
          <w:rPr>
            <w:rStyle w:val="Kpr"/>
          </w:rPr>
          <w:t>https://www.bookshare.org/cms/</w:t>
        </w:r>
      </w:hyperlink>
      <w:r w:rsidR="00407749">
        <w:t xml:space="preserve"> </w:t>
      </w:r>
    </w:p>
    <w:p w14:paraId="7A542402" w14:textId="11600516" w:rsidR="00407749" w:rsidRDefault="00407749" w:rsidP="00430403">
      <w:pPr>
        <w:pStyle w:val="ListeParagraf"/>
      </w:pPr>
    </w:p>
    <w:p w14:paraId="2BAFCEAC" w14:textId="1A530AA6" w:rsidR="00B41B0F" w:rsidRPr="00EE3C26" w:rsidRDefault="00B41B0F" w:rsidP="00B41B0F">
      <w:pPr>
        <w:pStyle w:val="ListeParagraf"/>
        <w:numPr>
          <w:ilvl w:val="0"/>
          <w:numId w:val="3"/>
        </w:numPr>
        <w:rPr>
          <w:rFonts w:ascii="Tahoma" w:hAnsi="Tahoma" w:cs="Tahoma"/>
          <w:shd w:val="clear" w:color="auto" w:fill="FFFFFF"/>
        </w:rPr>
      </w:pPr>
      <w:r w:rsidRPr="00EE3C26">
        <w:rPr>
          <w:rFonts w:ascii="Tahoma" w:hAnsi="Tahoma" w:cs="Tahoma"/>
          <w:shd w:val="clear" w:color="auto" w:fill="FFFFFF"/>
        </w:rPr>
        <w:t>Özet Kitap</w:t>
      </w:r>
    </w:p>
    <w:p w14:paraId="703ECD34" w14:textId="6F072303" w:rsidR="00407749" w:rsidRDefault="00EE3C26" w:rsidP="00430403">
      <w:pPr>
        <w:pStyle w:val="ListeParagraf"/>
      </w:pPr>
      <w:hyperlink r:id="rId17" w:history="1">
        <w:r w:rsidR="00B41B0F" w:rsidRPr="000830F9">
          <w:rPr>
            <w:rStyle w:val="Kpr"/>
          </w:rPr>
          <w:t>http://www.ozetkitap.com/</w:t>
        </w:r>
      </w:hyperlink>
      <w:r w:rsidR="00B41B0F">
        <w:t xml:space="preserve"> </w:t>
      </w:r>
    </w:p>
    <w:p w14:paraId="7FD72425" w14:textId="069734FA" w:rsidR="00B41B0F" w:rsidRDefault="00B41B0F" w:rsidP="00430403">
      <w:pPr>
        <w:pStyle w:val="ListeParagraf"/>
      </w:pPr>
    </w:p>
    <w:p w14:paraId="71D81304" w14:textId="35222576" w:rsidR="003969E6" w:rsidRPr="00EE3C26" w:rsidRDefault="003969E6" w:rsidP="003969E6">
      <w:pPr>
        <w:pStyle w:val="ListeParagraf"/>
        <w:numPr>
          <w:ilvl w:val="0"/>
          <w:numId w:val="3"/>
        </w:numPr>
        <w:rPr>
          <w:rFonts w:ascii="Tahoma" w:hAnsi="Tahoma" w:cs="Tahoma"/>
          <w:shd w:val="clear" w:color="auto" w:fill="FFFFFF"/>
        </w:rPr>
      </w:pPr>
      <w:r w:rsidRPr="00EE3C26">
        <w:rPr>
          <w:rFonts w:ascii="Tahoma" w:hAnsi="Tahoma" w:cs="Tahoma"/>
          <w:shd w:val="clear" w:color="auto" w:fill="FFFFFF"/>
        </w:rPr>
        <w:t xml:space="preserve">Sesle Kitap </w:t>
      </w:r>
    </w:p>
    <w:p w14:paraId="426815AC" w14:textId="3A2EB904" w:rsidR="00B41B0F" w:rsidRDefault="00EE3C26" w:rsidP="00430403">
      <w:pPr>
        <w:pStyle w:val="ListeParagraf"/>
      </w:pPr>
      <w:hyperlink r:id="rId18" w:history="1">
        <w:r w:rsidR="003969E6" w:rsidRPr="000830F9">
          <w:rPr>
            <w:rStyle w:val="Kpr"/>
          </w:rPr>
          <w:t>http://www.seslekitap.com/</w:t>
        </w:r>
      </w:hyperlink>
      <w:r w:rsidR="003969E6">
        <w:t xml:space="preserve"> </w:t>
      </w:r>
    </w:p>
    <w:p w14:paraId="2D7CB063" w14:textId="4CFA27D4" w:rsidR="003969E6" w:rsidRDefault="003969E6" w:rsidP="00430403">
      <w:pPr>
        <w:pStyle w:val="ListeParagraf"/>
      </w:pPr>
    </w:p>
    <w:p w14:paraId="33D6BC85" w14:textId="60DBEE17" w:rsidR="003B7242" w:rsidRPr="00EE3C26" w:rsidRDefault="003B7242" w:rsidP="003B7242">
      <w:pPr>
        <w:pStyle w:val="ListeParagraf"/>
        <w:numPr>
          <w:ilvl w:val="0"/>
          <w:numId w:val="3"/>
        </w:numPr>
        <w:rPr>
          <w:rFonts w:ascii="Tahoma" w:hAnsi="Tahoma" w:cs="Tahoma"/>
          <w:shd w:val="clear" w:color="auto" w:fill="FFFFFF"/>
        </w:rPr>
      </w:pPr>
      <w:r w:rsidRPr="00EE3C26">
        <w:rPr>
          <w:rFonts w:ascii="Tahoma" w:hAnsi="Tahoma" w:cs="Tahoma"/>
          <w:shd w:val="clear" w:color="auto" w:fill="FFFFFF"/>
        </w:rPr>
        <w:t>Seslenen Kitap</w:t>
      </w:r>
    </w:p>
    <w:p w14:paraId="511E4F30" w14:textId="77777777" w:rsidR="003B7242" w:rsidRDefault="00EE3C26" w:rsidP="00430403">
      <w:pPr>
        <w:pStyle w:val="ListeParagraf"/>
      </w:pPr>
      <w:hyperlink r:id="rId19" w:history="1">
        <w:r w:rsidR="003B7242" w:rsidRPr="000830F9">
          <w:rPr>
            <w:rStyle w:val="Kpr"/>
          </w:rPr>
          <w:t>https://seslenenkitap.com/</w:t>
        </w:r>
      </w:hyperlink>
      <w:r w:rsidR="003B7242">
        <w:t xml:space="preserve">   </w:t>
      </w:r>
    </w:p>
    <w:p w14:paraId="709E80E1" w14:textId="744F7CFB" w:rsidR="003B7242" w:rsidRDefault="003B7242" w:rsidP="00430403">
      <w:pPr>
        <w:pStyle w:val="ListeParagraf"/>
      </w:pPr>
    </w:p>
    <w:p w14:paraId="287AA9D6" w14:textId="129A82AB" w:rsidR="00331057" w:rsidRPr="00EE3C26" w:rsidRDefault="00331057" w:rsidP="00331057">
      <w:pPr>
        <w:pStyle w:val="ListeParagraf"/>
        <w:numPr>
          <w:ilvl w:val="0"/>
          <w:numId w:val="3"/>
        </w:numPr>
        <w:rPr>
          <w:rFonts w:ascii="Tahoma" w:hAnsi="Tahoma" w:cs="Tahoma"/>
          <w:shd w:val="clear" w:color="auto" w:fill="FFFFFF"/>
        </w:rPr>
      </w:pPr>
      <w:r w:rsidRPr="00EE3C26">
        <w:rPr>
          <w:rFonts w:ascii="Tahoma" w:hAnsi="Tahoma" w:cs="Tahoma"/>
          <w:shd w:val="clear" w:color="auto" w:fill="FFFFFF"/>
        </w:rPr>
        <w:t>Beyazıt Devlet Kütüphanesi</w:t>
      </w:r>
    </w:p>
    <w:p w14:paraId="219DBAF4" w14:textId="39976AE2" w:rsidR="003969E6" w:rsidRDefault="00EE3C26" w:rsidP="00430403">
      <w:pPr>
        <w:pStyle w:val="ListeParagraf"/>
      </w:pPr>
      <w:hyperlink r:id="rId20" w:history="1">
        <w:r w:rsidR="00331057" w:rsidRPr="000830F9">
          <w:rPr>
            <w:rStyle w:val="Kpr"/>
          </w:rPr>
          <w:t>https://www.ktb.gov.tr/</w:t>
        </w:r>
      </w:hyperlink>
      <w:r w:rsidR="00331057">
        <w:t xml:space="preserve"> </w:t>
      </w:r>
      <w:r w:rsidR="003B7242">
        <w:t xml:space="preserve"> </w:t>
      </w:r>
    </w:p>
    <w:p w14:paraId="72A51534" w14:textId="3156C0E3" w:rsidR="00A31681" w:rsidRPr="00A31681" w:rsidRDefault="00A31681" w:rsidP="00A31681">
      <w:pPr>
        <w:pStyle w:val="ListeParagraf"/>
        <w:numPr>
          <w:ilvl w:val="0"/>
          <w:numId w:val="3"/>
        </w:numPr>
        <w:rPr>
          <w:b/>
          <w:bCs/>
        </w:rPr>
      </w:pPr>
      <w:r w:rsidRPr="00A31681">
        <w:rPr>
          <w:b/>
          <w:bCs/>
        </w:rPr>
        <w:lastRenderedPageBreak/>
        <w:t>TRT Dinle Sesli Kitap</w:t>
      </w:r>
    </w:p>
    <w:p w14:paraId="00EC3C44" w14:textId="54FCD5DF" w:rsidR="00A31681" w:rsidRDefault="00EE3C26" w:rsidP="00430403">
      <w:pPr>
        <w:pStyle w:val="ListeParagraf"/>
      </w:pPr>
      <w:hyperlink r:id="rId21" w:history="1">
        <w:r w:rsidR="00A31681" w:rsidRPr="000830F9">
          <w:rPr>
            <w:rStyle w:val="Kpr"/>
          </w:rPr>
          <w:t>https://www.trtdinle.com/genre/sesli-kitap</w:t>
        </w:r>
      </w:hyperlink>
      <w:r w:rsidR="00A31681">
        <w:rPr>
          <w:rStyle w:val="Kpr"/>
        </w:rPr>
        <w:t xml:space="preserve"> </w:t>
      </w:r>
    </w:p>
    <w:p w14:paraId="3577D4A4" w14:textId="51256880" w:rsidR="00331057" w:rsidRDefault="00331057" w:rsidP="00430403">
      <w:pPr>
        <w:pStyle w:val="ListeParagraf"/>
      </w:pPr>
    </w:p>
    <w:p w14:paraId="2326D6EF" w14:textId="77777777" w:rsidR="00331057" w:rsidRDefault="00331057" w:rsidP="00430403">
      <w:pPr>
        <w:pStyle w:val="ListeParagraf"/>
      </w:pPr>
    </w:p>
    <w:p w14:paraId="40549CB5" w14:textId="77777777" w:rsidR="005E186B" w:rsidRDefault="005E186B"/>
    <w:sectPr w:rsidR="005E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5093"/>
    <w:multiLevelType w:val="hybridMultilevel"/>
    <w:tmpl w:val="A140B8E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0E1B4E"/>
    <w:multiLevelType w:val="hybridMultilevel"/>
    <w:tmpl w:val="78082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923B5"/>
    <w:multiLevelType w:val="hybridMultilevel"/>
    <w:tmpl w:val="D062E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AA"/>
    <w:rsid w:val="00054516"/>
    <w:rsid w:val="00124388"/>
    <w:rsid w:val="00207F12"/>
    <w:rsid w:val="00331057"/>
    <w:rsid w:val="003969E6"/>
    <w:rsid w:val="003B7242"/>
    <w:rsid w:val="003B734E"/>
    <w:rsid w:val="003D2AFD"/>
    <w:rsid w:val="00407749"/>
    <w:rsid w:val="00430403"/>
    <w:rsid w:val="004A212C"/>
    <w:rsid w:val="005776BA"/>
    <w:rsid w:val="005E186B"/>
    <w:rsid w:val="00620AE6"/>
    <w:rsid w:val="00683E90"/>
    <w:rsid w:val="008004E9"/>
    <w:rsid w:val="009E35EF"/>
    <w:rsid w:val="00A31681"/>
    <w:rsid w:val="00A95AFF"/>
    <w:rsid w:val="00B41B0F"/>
    <w:rsid w:val="00D66D12"/>
    <w:rsid w:val="00D931AA"/>
    <w:rsid w:val="00DB57CD"/>
    <w:rsid w:val="00EE3C26"/>
    <w:rsid w:val="00F3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DAA0"/>
  <w15:chartTrackingRefBased/>
  <w15:docId w15:val="{DFFF8B5B-D568-4FA1-94D7-DEA0792D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6D1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6D1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212C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A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arabarosu.org.tr/e-kutuphane/" TargetMode="External"/><Relationship Id="rId13" Type="http://schemas.openxmlformats.org/officeDocument/2006/relationships/hyperlink" Target="https://www.turgok.org/" TargetMode="External"/><Relationship Id="rId18" Type="http://schemas.openxmlformats.org/officeDocument/2006/relationships/hyperlink" Target="http://www.seslekita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tdinle.com/genre/sesli-kitap" TargetMode="External"/><Relationship Id="rId7" Type="http://schemas.openxmlformats.org/officeDocument/2006/relationships/hyperlink" Target="https://www.6nokta.org.tr/tr/dijital-kutuphane.html" TargetMode="External"/><Relationship Id="rId12" Type="http://schemas.openxmlformats.org/officeDocument/2006/relationships/hyperlink" Target="https://konusankitaplik.mkutup.gov.tr/" TargetMode="External"/><Relationship Id="rId17" Type="http://schemas.openxmlformats.org/officeDocument/2006/relationships/hyperlink" Target="http://www.ozetkita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share.org/cms/" TargetMode="External"/><Relationship Id="rId20" Type="http://schemas.openxmlformats.org/officeDocument/2006/relationships/hyperlink" Target="https://www.ktb.gov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tinoktavakif.org.tr/" TargetMode="External"/><Relationship Id="rId11" Type="http://schemas.openxmlformats.org/officeDocument/2006/relationships/hyperlink" Target="https://kutuphane.istanbul.edu.tr/tr" TargetMode="External"/><Relationship Id="rId5" Type="http://schemas.openxmlformats.org/officeDocument/2006/relationships/hyperlink" Target="http://gesek.akdeniz.edu.tr/tr.i7.erisilebilir-kitap-okuma-uygulamalari" TargetMode="External"/><Relationship Id="rId15" Type="http://schemas.openxmlformats.org/officeDocument/2006/relationships/hyperlink" Target="https://www.gutenberg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slikutuphane.ibb.gov.tr/tr/" TargetMode="External"/><Relationship Id="rId19" Type="http://schemas.openxmlformats.org/officeDocument/2006/relationships/hyperlink" Target="https://seslenenkita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em.boun.edu.tr/" TargetMode="External"/><Relationship Id="rId14" Type="http://schemas.openxmlformats.org/officeDocument/2006/relationships/hyperlink" Target="http://digital.library.upenn.ed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ÇETİN</dc:creator>
  <cp:keywords/>
  <dc:description/>
  <cp:lastModifiedBy>ece ozan</cp:lastModifiedBy>
  <cp:revision>7</cp:revision>
  <dcterms:created xsi:type="dcterms:W3CDTF">2022-01-05T08:28:00Z</dcterms:created>
  <dcterms:modified xsi:type="dcterms:W3CDTF">2022-01-05T08:48:00Z</dcterms:modified>
</cp:coreProperties>
</file>