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57E1" w14:textId="6BAF45EA" w:rsidR="00D53384" w:rsidRPr="00395DE7" w:rsidRDefault="007776C1" w:rsidP="005A4FF3">
      <w:pPr>
        <w:pStyle w:val="KonuBal"/>
        <w:spacing w:before="0"/>
        <w:rPr>
          <w:rFonts w:ascii="Times New Roman" w:hAnsi="Times New Roman" w:cs="Times New Roman"/>
          <w:sz w:val="24"/>
          <w:szCs w:val="24"/>
        </w:rPr>
      </w:pPr>
      <w:r w:rsidRPr="00395DE7">
        <w:rPr>
          <w:rFonts w:ascii="Times New Roman" w:hAnsi="Times New Roman" w:cs="Times New Roman"/>
          <w:sz w:val="24"/>
          <w:szCs w:val="24"/>
        </w:rPr>
        <w:t>FENERBAHÇE ÜNİVERSİTESİ</w:t>
      </w:r>
    </w:p>
    <w:p w14:paraId="1D385052" w14:textId="67D1D306" w:rsidR="00D53384" w:rsidRDefault="00B962FE" w:rsidP="005A4FF3">
      <w:pPr>
        <w:pStyle w:val="KonuBal"/>
        <w:spacing w:before="0"/>
        <w:rPr>
          <w:rFonts w:ascii="Times New Roman" w:hAnsi="Times New Roman" w:cs="Times New Roman"/>
          <w:sz w:val="24"/>
          <w:szCs w:val="24"/>
        </w:rPr>
      </w:pPr>
      <w:r w:rsidRPr="00395DE7">
        <w:rPr>
          <w:rFonts w:ascii="Times New Roman" w:hAnsi="Times New Roman" w:cs="Times New Roman"/>
          <w:sz w:val="24"/>
          <w:szCs w:val="24"/>
        </w:rPr>
        <w:t>GLOBAL DEĞİŞİM PROGRAMLARI YÖNERGESİ</w:t>
      </w:r>
    </w:p>
    <w:p w14:paraId="77996E59" w14:textId="77777777" w:rsidR="00395DE7" w:rsidRPr="00395DE7" w:rsidRDefault="00395DE7" w:rsidP="005A4FF3">
      <w:pPr>
        <w:pStyle w:val="KonuBal"/>
        <w:spacing w:before="0"/>
        <w:rPr>
          <w:rFonts w:ascii="Times New Roman" w:hAnsi="Times New Roman" w:cs="Times New Roman"/>
          <w:sz w:val="24"/>
          <w:szCs w:val="24"/>
        </w:rPr>
      </w:pPr>
    </w:p>
    <w:p w14:paraId="146E1DC1" w14:textId="77777777" w:rsidR="00D53384" w:rsidRPr="00395DE7" w:rsidRDefault="00000000" w:rsidP="008F4051">
      <w:pPr>
        <w:pStyle w:val="Balk2"/>
        <w:spacing w:before="214"/>
        <w:ind w:left="85" w:right="85"/>
        <w:jc w:val="center"/>
        <w:rPr>
          <w:rFonts w:ascii="Times New Roman" w:hAnsi="Times New Roman" w:cs="Times New Roman"/>
          <w:sz w:val="24"/>
          <w:szCs w:val="24"/>
        </w:rPr>
      </w:pPr>
      <w:r w:rsidRPr="00395DE7">
        <w:rPr>
          <w:rFonts w:ascii="Times New Roman" w:hAnsi="Times New Roman" w:cs="Times New Roman"/>
          <w:sz w:val="24"/>
          <w:szCs w:val="24"/>
        </w:rPr>
        <w:t>BİRİNCİ BÖLÜM</w:t>
      </w:r>
    </w:p>
    <w:p w14:paraId="5F781EEC" w14:textId="77777777" w:rsidR="00D53384" w:rsidRPr="00395DE7" w:rsidRDefault="00000000" w:rsidP="008F4051">
      <w:pPr>
        <w:spacing w:before="13"/>
        <w:ind w:left="85" w:right="85"/>
        <w:jc w:val="center"/>
        <w:rPr>
          <w:rFonts w:ascii="Times New Roman" w:hAnsi="Times New Roman" w:cs="Times New Roman"/>
          <w:b/>
          <w:sz w:val="24"/>
          <w:szCs w:val="24"/>
        </w:rPr>
      </w:pPr>
      <w:r w:rsidRPr="00395DE7">
        <w:rPr>
          <w:rFonts w:ascii="Times New Roman" w:hAnsi="Times New Roman" w:cs="Times New Roman"/>
          <w:b/>
          <w:sz w:val="24"/>
          <w:szCs w:val="24"/>
        </w:rPr>
        <w:t>Amaç, Kapsam, Dayanak, Tanımlar</w:t>
      </w:r>
    </w:p>
    <w:p w14:paraId="1E472B36" w14:textId="77777777" w:rsidR="00D53384" w:rsidRPr="00395DE7" w:rsidRDefault="00D53384" w:rsidP="008F4051">
      <w:pPr>
        <w:pStyle w:val="GvdeMetni"/>
        <w:spacing w:before="1"/>
        <w:ind w:left="0"/>
        <w:rPr>
          <w:rFonts w:ascii="Times New Roman" w:hAnsi="Times New Roman" w:cs="Times New Roman"/>
          <w:b/>
          <w:sz w:val="24"/>
          <w:szCs w:val="24"/>
        </w:rPr>
      </w:pPr>
    </w:p>
    <w:p w14:paraId="2B518A8A" w14:textId="77777777" w:rsidR="00D53384" w:rsidRPr="00395DE7" w:rsidRDefault="00000000" w:rsidP="008F4051">
      <w:pPr>
        <w:ind w:left="113"/>
        <w:jc w:val="both"/>
        <w:rPr>
          <w:rFonts w:ascii="Times New Roman" w:hAnsi="Times New Roman" w:cs="Times New Roman"/>
          <w:b/>
          <w:sz w:val="24"/>
          <w:szCs w:val="24"/>
        </w:rPr>
      </w:pPr>
      <w:r w:rsidRPr="00395DE7">
        <w:rPr>
          <w:rFonts w:ascii="Times New Roman" w:hAnsi="Times New Roman" w:cs="Times New Roman"/>
          <w:b/>
          <w:sz w:val="24"/>
          <w:szCs w:val="24"/>
        </w:rPr>
        <w:t>Amaç</w:t>
      </w:r>
    </w:p>
    <w:p w14:paraId="723C9464" w14:textId="33E9F7A1" w:rsidR="00D53384" w:rsidRPr="00395DE7" w:rsidRDefault="00000000" w:rsidP="008F4051">
      <w:pPr>
        <w:pStyle w:val="GvdeMetni"/>
        <w:spacing w:before="2" w:line="237" w:lineRule="auto"/>
        <w:rPr>
          <w:rFonts w:ascii="Times New Roman" w:hAnsi="Times New Roman" w:cs="Times New Roman"/>
          <w:sz w:val="24"/>
          <w:szCs w:val="24"/>
        </w:rPr>
      </w:pPr>
      <w:r w:rsidRPr="00395DE7">
        <w:rPr>
          <w:rFonts w:ascii="Times New Roman" w:hAnsi="Times New Roman" w:cs="Times New Roman"/>
          <w:b/>
          <w:w w:val="105"/>
          <w:sz w:val="24"/>
          <w:szCs w:val="24"/>
        </w:rPr>
        <w:t>MADDE 1</w:t>
      </w:r>
      <w:r w:rsidR="00BF0935" w:rsidRPr="00395DE7">
        <w:rPr>
          <w:rFonts w:ascii="Times New Roman" w:hAnsi="Times New Roman" w:cs="Times New Roman"/>
          <w:b/>
          <w:spacing w:val="-12"/>
          <w:w w:val="105"/>
          <w:sz w:val="24"/>
          <w:szCs w:val="24"/>
        </w:rPr>
        <w:t xml:space="preserve"> </w:t>
      </w:r>
      <w:r w:rsidR="00BF0935" w:rsidRPr="00395DE7">
        <w:rPr>
          <w:rFonts w:ascii="Times New Roman" w:hAnsi="Times New Roman" w:cs="Times New Roman"/>
          <w:b/>
          <w:w w:val="105"/>
          <w:sz w:val="24"/>
          <w:szCs w:val="24"/>
        </w:rPr>
        <w:t xml:space="preserve">– </w:t>
      </w:r>
      <w:r w:rsidR="009F47A8" w:rsidRPr="00395DE7">
        <w:rPr>
          <w:rFonts w:ascii="Times New Roman" w:hAnsi="Times New Roman" w:cs="Times New Roman"/>
          <w:bCs/>
          <w:w w:val="105"/>
          <w:sz w:val="24"/>
          <w:szCs w:val="24"/>
        </w:rPr>
        <w:t>(1)</w:t>
      </w:r>
      <w:r w:rsidR="009F47A8" w:rsidRPr="00395DE7">
        <w:rPr>
          <w:rFonts w:ascii="Times New Roman" w:hAnsi="Times New Roman" w:cs="Times New Roman"/>
          <w:b/>
          <w:w w:val="105"/>
          <w:sz w:val="24"/>
          <w:szCs w:val="24"/>
        </w:rPr>
        <w:t xml:space="preserve"> </w:t>
      </w:r>
      <w:r w:rsidRPr="00395DE7">
        <w:rPr>
          <w:rFonts w:ascii="Times New Roman" w:hAnsi="Times New Roman" w:cs="Times New Roman"/>
          <w:w w:val="105"/>
          <w:sz w:val="24"/>
          <w:szCs w:val="24"/>
        </w:rPr>
        <w:t>Bu yönergenin amacı</w:t>
      </w:r>
      <w:r w:rsidR="009F47A8" w:rsidRPr="00395DE7">
        <w:rPr>
          <w:rFonts w:ascii="Times New Roman" w:hAnsi="Times New Roman" w:cs="Times New Roman"/>
          <w:w w:val="105"/>
          <w:sz w:val="24"/>
          <w:szCs w:val="24"/>
        </w:rPr>
        <w:t>;</w:t>
      </w:r>
      <w:r w:rsidRPr="00395DE7">
        <w:rPr>
          <w:rFonts w:ascii="Times New Roman" w:hAnsi="Times New Roman" w:cs="Times New Roman"/>
          <w:w w:val="105"/>
          <w:sz w:val="24"/>
          <w:szCs w:val="24"/>
        </w:rPr>
        <w:t xml:space="preserve"> </w:t>
      </w:r>
      <w:r w:rsidR="009F47A8" w:rsidRPr="00395DE7">
        <w:rPr>
          <w:rFonts w:ascii="Times New Roman" w:hAnsi="Times New Roman" w:cs="Times New Roman"/>
          <w:w w:val="105"/>
          <w:sz w:val="24"/>
          <w:szCs w:val="24"/>
        </w:rPr>
        <w:t xml:space="preserve">Fenerbahçe </w:t>
      </w:r>
      <w:r w:rsidRPr="00395DE7">
        <w:rPr>
          <w:rFonts w:ascii="Times New Roman" w:hAnsi="Times New Roman" w:cs="Times New Roman"/>
          <w:w w:val="105"/>
          <w:sz w:val="24"/>
          <w:szCs w:val="24"/>
        </w:rPr>
        <w:t xml:space="preserve">Üniversitesi’nin </w:t>
      </w:r>
      <w:r w:rsidR="00B962FE" w:rsidRPr="00395DE7">
        <w:rPr>
          <w:rFonts w:ascii="Times New Roman" w:hAnsi="Times New Roman" w:cs="Times New Roman"/>
          <w:w w:val="105"/>
          <w:sz w:val="24"/>
          <w:szCs w:val="24"/>
        </w:rPr>
        <w:t>global</w:t>
      </w:r>
      <w:r w:rsidR="00D16215" w:rsidRPr="00395DE7">
        <w:rPr>
          <w:rFonts w:ascii="Times New Roman" w:hAnsi="Times New Roman" w:cs="Times New Roman"/>
          <w:w w:val="105"/>
          <w:sz w:val="24"/>
          <w:szCs w:val="24"/>
        </w:rPr>
        <w:t xml:space="preserve"> </w:t>
      </w:r>
      <w:r w:rsidRPr="00395DE7">
        <w:rPr>
          <w:rFonts w:ascii="Times New Roman" w:hAnsi="Times New Roman" w:cs="Times New Roman"/>
          <w:w w:val="105"/>
          <w:sz w:val="24"/>
          <w:szCs w:val="24"/>
        </w:rPr>
        <w:t>değişim programları</w:t>
      </w:r>
      <w:r w:rsidR="009F47A8" w:rsidRPr="00395DE7">
        <w:rPr>
          <w:rFonts w:ascii="Times New Roman" w:hAnsi="Times New Roman" w:cs="Times New Roman"/>
          <w:w w:val="105"/>
          <w:sz w:val="24"/>
          <w:szCs w:val="24"/>
        </w:rPr>
        <w:t xml:space="preserve">na ilişkin usul ve esasları </w:t>
      </w:r>
      <w:r w:rsidRPr="00395DE7">
        <w:rPr>
          <w:rFonts w:ascii="Times New Roman" w:hAnsi="Times New Roman" w:cs="Times New Roman"/>
          <w:w w:val="105"/>
          <w:sz w:val="24"/>
          <w:szCs w:val="24"/>
        </w:rPr>
        <w:t>düzenlemektir.</w:t>
      </w:r>
    </w:p>
    <w:p w14:paraId="1915AC61" w14:textId="77777777" w:rsidR="00D53384" w:rsidRPr="00395DE7" w:rsidRDefault="00D53384" w:rsidP="008F4051">
      <w:pPr>
        <w:pStyle w:val="GvdeMetni"/>
        <w:spacing w:before="2"/>
        <w:ind w:left="0"/>
        <w:rPr>
          <w:rFonts w:ascii="Times New Roman" w:hAnsi="Times New Roman" w:cs="Times New Roman"/>
          <w:sz w:val="24"/>
          <w:szCs w:val="24"/>
        </w:rPr>
      </w:pPr>
    </w:p>
    <w:p w14:paraId="6F82B604"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Kapsam</w:t>
      </w:r>
    </w:p>
    <w:p w14:paraId="4778CBA5" w14:textId="33034799" w:rsidR="00D53384" w:rsidRPr="00395DE7" w:rsidRDefault="00000000" w:rsidP="008F4051">
      <w:pPr>
        <w:pStyle w:val="GvdeMetni"/>
        <w:tabs>
          <w:tab w:val="left" w:pos="142"/>
          <w:tab w:val="left" w:pos="1134"/>
        </w:tabs>
        <w:ind w:right="109"/>
        <w:rPr>
          <w:rFonts w:ascii="Times New Roman" w:hAnsi="Times New Roman" w:cs="Times New Roman"/>
          <w:sz w:val="24"/>
          <w:szCs w:val="24"/>
        </w:rPr>
      </w:pPr>
      <w:r w:rsidRPr="00395DE7">
        <w:rPr>
          <w:rFonts w:ascii="Times New Roman" w:hAnsi="Times New Roman" w:cs="Times New Roman"/>
          <w:b/>
          <w:w w:val="105"/>
          <w:sz w:val="24"/>
          <w:szCs w:val="24"/>
        </w:rPr>
        <w:t>MADDE</w:t>
      </w:r>
      <w:r w:rsidR="009F47A8" w:rsidRPr="00395DE7">
        <w:rPr>
          <w:rFonts w:ascii="Times New Roman" w:hAnsi="Times New Roman" w:cs="Times New Roman"/>
          <w:b/>
          <w:w w:val="105"/>
          <w:sz w:val="24"/>
          <w:szCs w:val="24"/>
        </w:rPr>
        <w:t xml:space="preserve"> 2</w:t>
      </w:r>
      <w:r w:rsidRPr="00395DE7">
        <w:rPr>
          <w:rFonts w:ascii="Times New Roman" w:hAnsi="Times New Roman" w:cs="Times New Roman"/>
          <w:b/>
          <w:spacing w:val="-12"/>
          <w:w w:val="105"/>
          <w:sz w:val="24"/>
          <w:szCs w:val="24"/>
        </w:rPr>
        <w:t xml:space="preserve"> </w:t>
      </w:r>
      <w:r w:rsidRPr="00395DE7">
        <w:rPr>
          <w:rFonts w:ascii="Times New Roman" w:hAnsi="Times New Roman" w:cs="Times New Roman"/>
          <w:b/>
          <w:w w:val="105"/>
          <w:sz w:val="24"/>
          <w:szCs w:val="24"/>
        </w:rPr>
        <w:t>–</w:t>
      </w:r>
      <w:r w:rsidR="009F47A8" w:rsidRPr="00395DE7">
        <w:rPr>
          <w:rFonts w:ascii="Times New Roman" w:hAnsi="Times New Roman" w:cs="Times New Roman"/>
          <w:b/>
          <w:w w:val="105"/>
          <w:sz w:val="24"/>
          <w:szCs w:val="24"/>
        </w:rPr>
        <w:t xml:space="preserve"> </w:t>
      </w:r>
      <w:r w:rsidR="009F47A8" w:rsidRPr="00395DE7">
        <w:rPr>
          <w:rFonts w:ascii="Times New Roman" w:hAnsi="Times New Roman" w:cs="Times New Roman"/>
          <w:bCs/>
          <w:spacing w:val="9"/>
          <w:w w:val="105"/>
          <w:sz w:val="24"/>
          <w:szCs w:val="24"/>
        </w:rPr>
        <w:t>(1) Bu</w:t>
      </w:r>
      <w:r w:rsidR="009F47A8" w:rsidRPr="00395DE7">
        <w:rPr>
          <w:rFonts w:ascii="Times New Roman" w:hAnsi="Times New Roman" w:cs="Times New Roman"/>
          <w:b/>
          <w:spacing w:val="9"/>
          <w:w w:val="105"/>
          <w:sz w:val="24"/>
          <w:szCs w:val="24"/>
        </w:rPr>
        <w:t xml:space="preserve"> </w:t>
      </w:r>
      <w:r w:rsidRPr="00395DE7">
        <w:rPr>
          <w:rFonts w:ascii="Times New Roman" w:hAnsi="Times New Roman" w:cs="Times New Roman"/>
          <w:w w:val="105"/>
          <w:sz w:val="24"/>
          <w:szCs w:val="24"/>
        </w:rPr>
        <w:t>Yönerge</w:t>
      </w:r>
      <w:r w:rsidR="00D16215" w:rsidRPr="00395DE7">
        <w:rPr>
          <w:rFonts w:ascii="Times New Roman" w:hAnsi="Times New Roman" w:cs="Times New Roman"/>
          <w:w w:val="105"/>
          <w:sz w:val="24"/>
          <w:szCs w:val="24"/>
        </w:rPr>
        <w:t xml:space="preserve">; </w:t>
      </w:r>
      <w:r w:rsidR="00B962FE" w:rsidRPr="00395DE7">
        <w:rPr>
          <w:rFonts w:ascii="Times New Roman" w:hAnsi="Times New Roman" w:cs="Times New Roman"/>
          <w:w w:val="105"/>
          <w:sz w:val="24"/>
          <w:szCs w:val="24"/>
        </w:rPr>
        <w:t xml:space="preserve">global </w:t>
      </w:r>
      <w:r w:rsidRPr="00395DE7">
        <w:rPr>
          <w:rFonts w:ascii="Times New Roman" w:hAnsi="Times New Roman" w:cs="Times New Roman"/>
          <w:w w:val="105"/>
          <w:sz w:val="24"/>
          <w:szCs w:val="24"/>
        </w:rPr>
        <w:t>değişim</w:t>
      </w:r>
      <w:r w:rsidRPr="00395DE7">
        <w:rPr>
          <w:rFonts w:ascii="Times New Roman" w:hAnsi="Times New Roman" w:cs="Times New Roman"/>
          <w:spacing w:val="-12"/>
          <w:w w:val="105"/>
          <w:sz w:val="24"/>
          <w:szCs w:val="24"/>
        </w:rPr>
        <w:t xml:space="preserve"> </w:t>
      </w:r>
      <w:r w:rsidRPr="00395DE7">
        <w:rPr>
          <w:rFonts w:ascii="Times New Roman" w:hAnsi="Times New Roman" w:cs="Times New Roman"/>
          <w:w w:val="105"/>
          <w:sz w:val="24"/>
          <w:szCs w:val="24"/>
        </w:rPr>
        <w:t>programlarına</w:t>
      </w:r>
      <w:r w:rsidRPr="00395DE7">
        <w:rPr>
          <w:rFonts w:ascii="Times New Roman" w:hAnsi="Times New Roman" w:cs="Times New Roman"/>
          <w:spacing w:val="-13"/>
          <w:w w:val="105"/>
          <w:sz w:val="24"/>
          <w:szCs w:val="24"/>
        </w:rPr>
        <w:t xml:space="preserve"> </w:t>
      </w:r>
      <w:r w:rsidRPr="00395DE7">
        <w:rPr>
          <w:rFonts w:ascii="Times New Roman" w:hAnsi="Times New Roman" w:cs="Times New Roman"/>
          <w:w w:val="105"/>
          <w:sz w:val="24"/>
          <w:szCs w:val="24"/>
        </w:rPr>
        <w:t>katılan öğrenci, akademik ve idari personelin değişimine ilişkin sürec</w:t>
      </w:r>
      <w:r w:rsidR="00D16215" w:rsidRPr="00395DE7">
        <w:rPr>
          <w:rFonts w:ascii="Times New Roman" w:hAnsi="Times New Roman" w:cs="Times New Roman"/>
          <w:w w:val="105"/>
          <w:sz w:val="24"/>
          <w:szCs w:val="24"/>
        </w:rPr>
        <w:t>e</w:t>
      </w:r>
      <w:r w:rsidRPr="00395DE7">
        <w:rPr>
          <w:rFonts w:ascii="Times New Roman" w:hAnsi="Times New Roman" w:cs="Times New Roman"/>
          <w:w w:val="105"/>
          <w:sz w:val="24"/>
          <w:szCs w:val="24"/>
        </w:rPr>
        <w:t>, ilgili birim</w:t>
      </w:r>
      <w:r w:rsidR="003978FB" w:rsidRPr="00395DE7">
        <w:rPr>
          <w:rFonts w:ascii="Times New Roman" w:hAnsi="Times New Roman" w:cs="Times New Roman"/>
          <w:w w:val="105"/>
          <w:sz w:val="24"/>
          <w:szCs w:val="24"/>
        </w:rPr>
        <w:t>, komisyon</w:t>
      </w:r>
      <w:r w:rsidRPr="00395DE7">
        <w:rPr>
          <w:rFonts w:ascii="Times New Roman" w:hAnsi="Times New Roman" w:cs="Times New Roman"/>
          <w:w w:val="105"/>
          <w:sz w:val="24"/>
          <w:szCs w:val="24"/>
        </w:rPr>
        <w:t xml:space="preserve"> ve kişilerin görev</w:t>
      </w:r>
      <w:r w:rsidR="00D16215" w:rsidRPr="00395DE7">
        <w:rPr>
          <w:rFonts w:ascii="Times New Roman" w:hAnsi="Times New Roman" w:cs="Times New Roman"/>
          <w:w w:val="105"/>
          <w:sz w:val="24"/>
          <w:szCs w:val="24"/>
        </w:rPr>
        <w:t>,</w:t>
      </w:r>
      <w:r w:rsidRPr="00395DE7">
        <w:rPr>
          <w:rFonts w:ascii="Times New Roman" w:hAnsi="Times New Roman" w:cs="Times New Roman"/>
          <w:w w:val="105"/>
          <w:sz w:val="24"/>
          <w:szCs w:val="24"/>
        </w:rPr>
        <w:t xml:space="preserve"> sorumluluk</w:t>
      </w:r>
      <w:r w:rsidR="00D16215" w:rsidRPr="00395DE7">
        <w:rPr>
          <w:rFonts w:ascii="Times New Roman" w:hAnsi="Times New Roman" w:cs="Times New Roman"/>
          <w:w w:val="105"/>
          <w:sz w:val="24"/>
          <w:szCs w:val="24"/>
        </w:rPr>
        <w:t xml:space="preserve"> ve yetkilerine ilişkin hükümleri </w:t>
      </w:r>
      <w:r w:rsidRPr="00395DE7">
        <w:rPr>
          <w:rFonts w:ascii="Times New Roman" w:hAnsi="Times New Roman" w:cs="Times New Roman"/>
          <w:w w:val="105"/>
          <w:sz w:val="24"/>
          <w:szCs w:val="24"/>
        </w:rPr>
        <w:t>kapsar.</w:t>
      </w:r>
    </w:p>
    <w:p w14:paraId="0AB6D878" w14:textId="77777777" w:rsidR="00D16215" w:rsidRPr="00395DE7" w:rsidRDefault="00D16215" w:rsidP="008F4051">
      <w:pPr>
        <w:pStyle w:val="GvdeMetni"/>
        <w:spacing w:before="2"/>
        <w:ind w:left="0"/>
        <w:rPr>
          <w:rFonts w:ascii="Times New Roman" w:hAnsi="Times New Roman" w:cs="Times New Roman"/>
          <w:sz w:val="24"/>
          <w:szCs w:val="24"/>
        </w:rPr>
      </w:pPr>
    </w:p>
    <w:p w14:paraId="0029479F"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Dayanak</w:t>
      </w:r>
    </w:p>
    <w:p w14:paraId="14C6AA17" w14:textId="2C1E5213" w:rsidR="00230AC7" w:rsidRPr="00395DE7" w:rsidRDefault="00000000" w:rsidP="008F4051">
      <w:pPr>
        <w:pStyle w:val="GvdeMetni"/>
        <w:ind w:right="109"/>
        <w:rPr>
          <w:rFonts w:ascii="Times New Roman" w:hAnsi="Times New Roman" w:cs="Times New Roman"/>
          <w:color w:val="000000"/>
          <w:sz w:val="24"/>
          <w:szCs w:val="24"/>
        </w:rPr>
      </w:pPr>
      <w:r w:rsidRPr="00395DE7">
        <w:rPr>
          <w:rFonts w:ascii="Times New Roman" w:hAnsi="Times New Roman" w:cs="Times New Roman"/>
          <w:b/>
          <w:w w:val="105"/>
          <w:sz w:val="24"/>
          <w:szCs w:val="24"/>
        </w:rPr>
        <w:t>MADDE</w:t>
      </w:r>
      <w:r w:rsidRPr="00395DE7">
        <w:rPr>
          <w:rFonts w:ascii="Times New Roman" w:hAnsi="Times New Roman" w:cs="Times New Roman"/>
          <w:b/>
          <w:spacing w:val="-6"/>
          <w:w w:val="105"/>
          <w:sz w:val="24"/>
          <w:szCs w:val="24"/>
        </w:rPr>
        <w:t xml:space="preserve"> </w:t>
      </w:r>
      <w:r w:rsidRPr="00395DE7">
        <w:rPr>
          <w:rFonts w:ascii="Times New Roman" w:hAnsi="Times New Roman" w:cs="Times New Roman"/>
          <w:b/>
          <w:w w:val="105"/>
          <w:sz w:val="24"/>
          <w:szCs w:val="24"/>
        </w:rPr>
        <w:t>3</w:t>
      </w:r>
      <w:r w:rsidRPr="00395DE7">
        <w:rPr>
          <w:rFonts w:ascii="Times New Roman" w:hAnsi="Times New Roman" w:cs="Times New Roman"/>
          <w:b/>
          <w:spacing w:val="-3"/>
          <w:w w:val="105"/>
          <w:sz w:val="24"/>
          <w:szCs w:val="24"/>
        </w:rPr>
        <w:t xml:space="preserve"> </w:t>
      </w:r>
      <w:r w:rsidRPr="00395DE7">
        <w:rPr>
          <w:rFonts w:ascii="Times New Roman" w:hAnsi="Times New Roman" w:cs="Times New Roman"/>
          <w:b/>
          <w:w w:val="105"/>
          <w:sz w:val="24"/>
          <w:szCs w:val="24"/>
        </w:rPr>
        <w:t>–</w:t>
      </w:r>
      <w:r w:rsidRPr="00395DE7">
        <w:rPr>
          <w:rFonts w:ascii="Times New Roman" w:hAnsi="Times New Roman" w:cs="Times New Roman"/>
          <w:b/>
          <w:spacing w:val="-21"/>
          <w:w w:val="105"/>
          <w:sz w:val="24"/>
          <w:szCs w:val="24"/>
        </w:rPr>
        <w:t xml:space="preserve"> </w:t>
      </w:r>
      <w:r w:rsidR="00230AC7" w:rsidRPr="00395DE7">
        <w:rPr>
          <w:rFonts w:ascii="Times New Roman" w:hAnsi="Times New Roman" w:cs="Times New Roman"/>
          <w:spacing w:val="-5"/>
          <w:w w:val="105"/>
          <w:sz w:val="24"/>
          <w:szCs w:val="24"/>
        </w:rPr>
        <w:t xml:space="preserve">(1) </w:t>
      </w:r>
      <w:r w:rsidR="00230AC7" w:rsidRPr="00395DE7">
        <w:rPr>
          <w:rFonts w:ascii="Times New Roman" w:hAnsi="Times New Roman" w:cs="Times New Roman"/>
          <w:bCs/>
          <w:spacing w:val="9"/>
          <w:w w:val="105"/>
          <w:sz w:val="24"/>
          <w:szCs w:val="24"/>
        </w:rPr>
        <w:t>Bu</w:t>
      </w:r>
      <w:r w:rsidR="00230AC7" w:rsidRPr="00395DE7">
        <w:rPr>
          <w:rFonts w:ascii="Times New Roman" w:hAnsi="Times New Roman" w:cs="Times New Roman"/>
          <w:b/>
          <w:spacing w:val="9"/>
          <w:w w:val="105"/>
          <w:sz w:val="24"/>
          <w:szCs w:val="24"/>
        </w:rPr>
        <w:t xml:space="preserve"> </w:t>
      </w:r>
      <w:r w:rsidR="00230AC7" w:rsidRPr="00395DE7">
        <w:rPr>
          <w:rFonts w:ascii="Times New Roman" w:hAnsi="Times New Roman" w:cs="Times New Roman"/>
          <w:w w:val="105"/>
          <w:sz w:val="24"/>
          <w:szCs w:val="24"/>
        </w:rPr>
        <w:t xml:space="preserve">Yönerge; Fenerbahçe Üniversitesi’nin taraf olarak imzaladığı </w:t>
      </w:r>
      <w:r w:rsidRPr="00395DE7">
        <w:rPr>
          <w:rFonts w:ascii="Times New Roman" w:hAnsi="Times New Roman" w:cs="Times New Roman"/>
          <w:w w:val="105"/>
          <w:sz w:val="24"/>
          <w:szCs w:val="24"/>
        </w:rPr>
        <w:t>uluslararası anlaşmalar</w:t>
      </w:r>
      <w:r w:rsidR="00230AC7" w:rsidRPr="00395DE7">
        <w:rPr>
          <w:rFonts w:ascii="Times New Roman" w:hAnsi="Times New Roman" w:cs="Times New Roman"/>
          <w:w w:val="105"/>
          <w:sz w:val="24"/>
          <w:szCs w:val="24"/>
        </w:rPr>
        <w:t xml:space="preserve"> ve </w:t>
      </w:r>
      <w:r w:rsidR="00230AC7" w:rsidRPr="00395DE7">
        <w:rPr>
          <w:rFonts w:ascii="Times New Roman" w:hAnsi="Times New Roman" w:cs="Times New Roman"/>
          <w:color w:val="000000"/>
          <w:sz w:val="24"/>
          <w:szCs w:val="24"/>
        </w:rPr>
        <w:t>eğitim-öğretim, uluslararasılaşma ve kalite konularında kabul ettiği mevzuat ve politikalara dayanılarak hazırlanmıştır.</w:t>
      </w:r>
    </w:p>
    <w:p w14:paraId="4FF5D74D" w14:textId="77777777" w:rsidR="00230AC7" w:rsidRPr="00395DE7" w:rsidRDefault="00230AC7" w:rsidP="008F4051">
      <w:pPr>
        <w:pStyle w:val="GvdeMetni"/>
        <w:ind w:right="109"/>
        <w:rPr>
          <w:rFonts w:ascii="Times New Roman" w:hAnsi="Times New Roman" w:cs="Times New Roman"/>
          <w:sz w:val="24"/>
          <w:szCs w:val="24"/>
        </w:rPr>
      </w:pPr>
    </w:p>
    <w:p w14:paraId="4F1579AE"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Tanımlar</w:t>
      </w:r>
    </w:p>
    <w:p w14:paraId="05E9E93F" w14:textId="77777777" w:rsidR="00D53384" w:rsidRPr="00395DE7" w:rsidRDefault="00000000" w:rsidP="008F4051">
      <w:pPr>
        <w:spacing w:before="10"/>
        <w:ind w:left="113"/>
        <w:jc w:val="both"/>
        <w:rPr>
          <w:rFonts w:ascii="Times New Roman" w:hAnsi="Times New Roman" w:cs="Times New Roman"/>
          <w:sz w:val="24"/>
          <w:szCs w:val="24"/>
        </w:rPr>
      </w:pPr>
      <w:r w:rsidRPr="00395DE7">
        <w:rPr>
          <w:rFonts w:ascii="Times New Roman" w:hAnsi="Times New Roman" w:cs="Times New Roman"/>
          <w:b/>
          <w:w w:val="105"/>
          <w:sz w:val="24"/>
          <w:szCs w:val="24"/>
        </w:rPr>
        <w:t xml:space="preserve">MADDE 4 – </w:t>
      </w:r>
      <w:r w:rsidRPr="00395DE7">
        <w:rPr>
          <w:rFonts w:ascii="Times New Roman" w:hAnsi="Times New Roman" w:cs="Times New Roman"/>
          <w:w w:val="105"/>
          <w:sz w:val="24"/>
          <w:szCs w:val="24"/>
        </w:rPr>
        <w:t>(1) Bu yönergede geçen;</w:t>
      </w:r>
    </w:p>
    <w:p w14:paraId="4817E27E" w14:textId="77777777" w:rsidR="00B962FE" w:rsidRPr="00395DE7" w:rsidRDefault="00C66146" w:rsidP="008F4051">
      <w:pPr>
        <w:pStyle w:val="ListeParagraf"/>
        <w:numPr>
          <w:ilvl w:val="0"/>
          <w:numId w:val="34"/>
        </w:numPr>
        <w:tabs>
          <w:tab w:val="left" w:pos="284"/>
        </w:tabs>
        <w:ind w:hanging="362"/>
        <w:rPr>
          <w:rFonts w:ascii="Times New Roman" w:hAnsi="Times New Roman" w:cs="Times New Roman"/>
          <w:sz w:val="24"/>
          <w:szCs w:val="24"/>
        </w:rPr>
      </w:pPr>
      <w:r w:rsidRPr="00395DE7">
        <w:rPr>
          <w:rFonts w:ascii="Times New Roman" w:hAnsi="Times New Roman" w:cs="Times New Roman"/>
          <w:sz w:val="24"/>
          <w:szCs w:val="24"/>
        </w:rPr>
        <w:t xml:space="preserve"> </w:t>
      </w:r>
      <w:r w:rsidR="004D0E88" w:rsidRPr="00395DE7">
        <w:rPr>
          <w:rFonts w:ascii="Times New Roman" w:hAnsi="Times New Roman" w:cs="Times New Roman"/>
          <w:sz w:val="24"/>
          <w:szCs w:val="24"/>
        </w:rPr>
        <w:t>AKTS: Avrupa Kredi Transfer Sistemini,</w:t>
      </w:r>
    </w:p>
    <w:p w14:paraId="4D5E6A14" w14:textId="0B5C871E" w:rsidR="00321B6D" w:rsidRPr="00395DE7" w:rsidRDefault="00B962FE" w:rsidP="008F4051">
      <w:pPr>
        <w:tabs>
          <w:tab w:val="left" w:pos="284"/>
        </w:tabs>
        <w:ind w:left="112"/>
        <w:jc w:val="both"/>
        <w:rPr>
          <w:rFonts w:ascii="Times New Roman" w:hAnsi="Times New Roman" w:cs="Times New Roman"/>
          <w:sz w:val="24"/>
          <w:szCs w:val="24"/>
        </w:rPr>
      </w:pPr>
      <w:r w:rsidRPr="00395DE7">
        <w:rPr>
          <w:rFonts w:ascii="Times New Roman" w:hAnsi="Times New Roman" w:cs="Times New Roman"/>
          <w:sz w:val="24"/>
          <w:szCs w:val="24"/>
        </w:rPr>
        <w:t xml:space="preserve">b) </w:t>
      </w:r>
      <w:r w:rsidR="004D0E88" w:rsidRPr="00395DE7">
        <w:rPr>
          <w:rFonts w:ascii="Times New Roman" w:hAnsi="Times New Roman" w:cs="Times New Roman"/>
          <w:sz w:val="24"/>
          <w:szCs w:val="24"/>
        </w:rPr>
        <w:t>Birim: Fenerbahçe Üniversitesi bünyesindeki enstitü, fakülte, yüksekokul ve meslek</w:t>
      </w:r>
      <w:r w:rsidR="00A660B4" w:rsidRPr="00395DE7">
        <w:rPr>
          <w:rFonts w:ascii="Times New Roman" w:hAnsi="Times New Roman" w:cs="Times New Roman"/>
          <w:sz w:val="24"/>
          <w:szCs w:val="24"/>
        </w:rPr>
        <w:t xml:space="preserve"> </w:t>
      </w:r>
      <w:r w:rsidR="004D0E88" w:rsidRPr="00395DE7">
        <w:rPr>
          <w:rFonts w:ascii="Times New Roman" w:hAnsi="Times New Roman" w:cs="Times New Roman"/>
          <w:sz w:val="24"/>
          <w:szCs w:val="24"/>
        </w:rPr>
        <w:t>yüksekokullarını,</w:t>
      </w:r>
    </w:p>
    <w:p w14:paraId="1DA533A3" w14:textId="705F9155" w:rsidR="00C66146" w:rsidRPr="00395DE7" w:rsidRDefault="00CA4F40" w:rsidP="008F4051">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c</w:t>
      </w:r>
      <w:r w:rsidR="00321B6D" w:rsidRPr="00395DE7">
        <w:rPr>
          <w:rFonts w:ascii="Times New Roman" w:hAnsi="Times New Roman" w:cs="Times New Roman"/>
          <w:sz w:val="24"/>
          <w:szCs w:val="24"/>
        </w:rPr>
        <w:t>)</w:t>
      </w:r>
      <w:r w:rsidR="00DC5CB0" w:rsidRPr="00395DE7">
        <w:rPr>
          <w:rFonts w:ascii="Times New Roman" w:hAnsi="Times New Roman" w:cs="Times New Roman"/>
          <w:sz w:val="24"/>
          <w:szCs w:val="24"/>
        </w:rPr>
        <w:t xml:space="preserve"> </w:t>
      </w:r>
      <w:r w:rsidR="00C66146" w:rsidRPr="00395DE7">
        <w:rPr>
          <w:rFonts w:ascii="Times New Roman" w:hAnsi="Times New Roman" w:cs="Times New Roman"/>
          <w:sz w:val="24"/>
          <w:szCs w:val="24"/>
        </w:rPr>
        <w:t>Birim Kurulu: Fenerbahçe Üniversitesi bünyesindeki enstitü, fakülte, yüksekokul ve meslek yüksekokulu kurullarını,</w:t>
      </w:r>
    </w:p>
    <w:p w14:paraId="142239B7" w14:textId="3A405F66" w:rsidR="00A83BF0" w:rsidRPr="00395DE7" w:rsidRDefault="00CA4F40" w:rsidP="008F4051">
      <w:pPr>
        <w:tabs>
          <w:tab w:val="left" w:pos="475"/>
        </w:tabs>
        <w:ind w:left="112"/>
        <w:jc w:val="both"/>
        <w:rPr>
          <w:rFonts w:ascii="Times New Roman" w:hAnsi="Times New Roman" w:cs="Times New Roman"/>
          <w:sz w:val="24"/>
          <w:szCs w:val="24"/>
        </w:rPr>
      </w:pPr>
      <w:proofErr w:type="gramStart"/>
      <w:r w:rsidRPr="00395DE7">
        <w:rPr>
          <w:rFonts w:ascii="Times New Roman" w:hAnsi="Times New Roman" w:cs="Times New Roman"/>
          <w:sz w:val="24"/>
          <w:szCs w:val="24"/>
        </w:rPr>
        <w:t>ç</w:t>
      </w:r>
      <w:proofErr w:type="gramEnd"/>
      <w:r w:rsidR="00A83BF0" w:rsidRPr="00395DE7">
        <w:rPr>
          <w:rFonts w:ascii="Times New Roman" w:hAnsi="Times New Roman" w:cs="Times New Roman"/>
          <w:sz w:val="24"/>
          <w:szCs w:val="24"/>
        </w:rPr>
        <w:t>) Birim Yöneticisi: Fenerbahçe Üniversitesi bünyesindeki fakültelerde dekanları, enstitüler, yüksekokullar ve meslek yüksekokullarında müdürleri,</w:t>
      </w:r>
    </w:p>
    <w:p w14:paraId="45EEA6C6" w14:textId="43B4044A" w:rsidR="00B962FE" w:rsidRPr="00395DE7" w:rsidRDefault="00CA4F40" w:rsidP="008F4051">
      <w:pPr>
        <w:ind w:left="112"/>
        <w:jc w:val="both"/>
        <w:rPr>
          <w:rFonts w:ascii="Times New Roman" w:hAnsi="Times New Roman" w:cs="Times New Roman"/>
          <w:sz w:val="24"/>
          <w:szCs w:val="24"/>
        </w:rPr>
      </w:pPr>
      <w:r w:rsidRPr="00395DE7">
        <w:rPr>
          <w:rFonts w:ascii="Times New Roman" w:hAnsi="Times New Roman" w:cs="Times New Roman"/>
          <w:sz w:val="24"/>
          <w:szCs w:val="24"/>
        </w:rPr>
        <w:t>d</w:t>
      </w:r>
      <w:r w:rsidR="00A83BF0" w:rsidRPr="00395DE7">
        <w:rPr>
          <w:rFonts w:ascii="Times New Roman" w:hAnsi="Times New Roman" w:cs="Times New Roman"/>
          <w:sz w:val="24"/>
          <w:szCs w:val="24"/>
        </w:rPr>
        <w:t xml:space="preserve">) Birim Yönetim Kurulu: Fenerbahçe Üniversitesi bünyesindeki enstitü, fakülte, yüksekokul ve meslek yüksekokulu yönetim kurullarını, </w:t>
      </w:r>
    </w:p>
    <w:p w14:paraId="776867FC" w14:textId="4AAB9699" w:rsidR="0069076F" w:rsidRPr="00395DE7" w:rsidRDefault="00CA4F40" w:rsidP="008F4051">
      <w:pPr>
        <w:ind w:left="112"/>
        <w:jc w:val="both"/>
        <w:rPr>
          <w:rFonts w:ascii="Times New Roman" w:hAnsi="Times New Roman" w:cs="Times New Roman"/>
          <w:color w:val="FF0000"/>
          <w:sz w:val="24"/>
          <w:szCs w:val="24"/>
        </w:rPr>
      </w:pPr>
      <w:r w:rsidRPr="00395DE7">
        <w:rPr>
          <w:rFonts w:ascii="Times New Roman" w:hAnsi="Times New Roman" w:cs="Times New Roman"/>
          <w:sz w:val="24"/>
          <w:szCs w:val="24"/>
        </w:rPr>
        <w:t>e</w:t>
      </w:r>
      <w:r w:rsidR="00A660B4" w:rsidRPr="00395DE7">
        <w:rPr>
          <w:rFonts w:ascii="Times New Roman" w:hAnsi="Times New Roman" w:cs="Times New Roman"/>
          <w:sz w:val="24"/>
          <w:szCs w:val="24"/>
        </w:rPr>
        <w:t xml:space="preserve">) </w:t>
      </w:r>
      <w:r w:rsidR="0069076F" w:rsidRPr="00395DE7">
        <w:rPr>
          <w:rFonts w:ascii="Times New Roman" w:hAnsi="Times New Roman" w:cs="Times New Roman"/>
          <w:sz w:val="24"/>
          <w:szCs w:val="24"/>
        </w:rPr>
        <w:t xml:space="preserve">Ders Transfer ve İntibak Formu: </w:t>
      </w:r>
      <w:r w:rsidR="008254C6" w:rsidRPr="00395DE7">
        <w:rPr>
          <w:rFonts w:ascii="Times New Roman" w:hAnsi="Times New Roman" w:cs="Times New Roman"/>
          <w:sz w:val="24"/>
          <w:szCs w:val="24"/>
        </w:rPr>
        <w:t>Giden ö</w:t>
      </w:r>
      <w:r w:rsidR="0069076F" w:rsidRPr="00395DE7">
        <w:rPr>
          <w:rFonts w:ascii="Times New Roman" w:hAnsi="Times New Roman" w:cs="Times New Roman"/>
          <w:sz w:val="24"/>
          <w:szCs w:val="24"/>
        </w:rPr>
        <w:t xml:space="preserve">ğrencinin global değişim programları kapsamında öğrenim veya staj hareketliliğine yönelik </w:t>
      </w:r>
      <w:r w:rsidR="008254C6" w:rsidRPr="00395DE7">
        <w:rPr>
          <w:rFonts w:ascii="Times New Roman" w:hAnsi="Times New Roman" w:cs="Times New Roman"/>
          <w:sz w:val="24"/>
          <w:szCs w:val="24"/>
        </w:rPr>
        <w:t xml:space="preserve">gideceği üniversiteyi, derslerin transfer ve intibaklarını ve </w:t>
      </w:r>
      <w:r w:rsidR="006B50C1" w:rsidRPr="00395DE7">
        <w:rPr>
          <w:rFonts w:ascii="Times New Roman" w:hAnsi="Times New Roman" w:cs="Times New Roman"/>
          <w:sz w:val="24"/>
          <w:szCs w:val="24"/>
        </w:rPr>
        <w:t>ilgili diğer</w:t>
      </w:r>
      <w:r w:rsidR="008254C6" w:rsidRPr="00395DE7">
        <w:rPr>
          <w:rFonts w:ascii="Times New Roman" w:hAnsi="Times New Roman" w:cs="Times New Roman"/>
          <w:sz w:val="24"/>
          <w:szCs w:val="24"/>
        </w:rPr>
        <w:t xml:space="preserve"> bilgileri içeren </w:t>
      </w:r>
      <w:r w:rsidR="0069076F" w:rsidRPr="00395DE7">
        <w:rPr>
          <w:rFonts w:ascii="Times New Roman" w:hAnsi="Times New Roman" w:cs="Times New Roman"/>
          <w:sz w:val="24"/>
          <w:szCs w:val="24"/>
        </w:rPr>
        <w:t>belgeyi,</w:t>
      </w:r>
    </w:p>
    <w:p w14:paraId="70356CE8" w14:textId="38AA1A4D" w:rsidR="00A660B4" w:rsidRPr="00395DE7" w:rsidRDefault="0069076F" w:rsidP="008F4051">
      <w:pPr>
        <w:ind w:left="112"/>
        <w:jc w:val="both"/>
        <w:rPr>
          <w:rFonts w:ascii="Times New Roman" w:hAnsi="Times New Roman" w:cs="Times New Roman"/>
          <w:sz w:val="24"/>
          <w:szCs w:val="24"/>
        </w:rPr>
      </w:pPr>
      <w:r w:rsidRPr="00395DE7">
        <w:rPr>
          <w:rFonts w:ascii="Times New Roman" w:hAnsi="Times New Roman" w:cs="Times New Roman"/>
          <w:sz w:val="24"/>
          <w:szCs w:val="24"/>
        </w:rPr>
        <w:t xml:space="preserve">f) </w:t>
      </w:r>
      <w:r w:rsidR="0040154A" w:rsidRPr="00395DE7">
        <w:rPr>
          <w:rFonts w:ascii="Times New Roman" w:hAnsi="Times New Roman" w:cs="Times New Roman"/>
          <w:sz w:val="24"/>
          <w:szCs w:val="24"/>
        </w:rPr>
        <w:t>Direktörlük: Uluslararası İlişkiler Direktörlüğünü,</w:t>
      </w:r>
    </w:p>
    <w:p w14:paraId="7654E3D4" w14:textId="77777777" w:rsidR="0069076F" w:rsidRPr="00395DE7" w:rsidRDefault="0069076F" w:rsidP="0069076F">
      <w:pPr>
        <w:ind w:left="112"/>
        <w:jc w:val="both"/>
        <w:rPr>
          <w:rFonts w:ascii="Times New Roman" w:hAnsi="Times New Roman" w:cs="Times New Roman"/>
          <w:sz w:val="24"/>
          <w:szCs w:val="24"/>
        </w:rPr>
      </w:pPr>
      <w:r w:rsidRPr="00395DE7">
        <w:rPr>
          <w:rFonts w:ascii="Times New Roman" w:hAnsi="Times New Roman" w:cs="Times New Roman"/>
          <w:sz w:val="24"/>
          <w:szCs w:val="24"/>
        </w:rPr>
        <w:t>g</w:t>
      </w:r>
      <w:r w:rsidR="00CA4F40" w:rsidRPr="00395DE7">
        <w:rPr>
          <w:rFonts w:ascii="Times New Roman" w:hAnsi="Times New Roman" w:cs="Times New Roman"/>
          <w:sz w:val="24"/>
          <w:szCs w:val="24"/>
        </w:rPr>
        <w:t>)</w:t>
      </w:r>
      <w:r w:rsidR="00CA4F40" w:rsidRPr="00395DE7">
        <w:rPr>
          <w:rFonts w:ascii="Times New Roman" w:hAnsi="Times New Roman" w:cs="Times New Roman"/>
          <w:spacing w:val="-33"/>
          <w:sz w:val="24"/>
          <w:szCs w:val="24"/>
        </w:rPr>
        <w:t xml:space="preserve"> </w:t>
      </w:r>
      <w:r w:rsidRPr="00395DE7">
        <w:rPr>
          <w:rFonts w:ascii="Times New Roman" w:hAnsi="Times New Roman" w:cs="Times New Roman"/>
          <w:spacing w:val="-33"/>
          <w:sz w:val="24"/>
          <w:szCs w:val="24"/>
        </w:rPr>
        <w:t xml:space="preserve"> </w:t>
      </w:r>
      <w:r w:rsidR="0040154A" w:rsidRPr="00395DE7">
        <w:rPr>
          <w:rFonts w:ascii="Times New Roman" w:hAnsi="Times New Roman" w:cs="Times New Roman"/>
          <w:sz w:val="24"/>
          <w:szCs w:val="24"/>
        </w:rPr>
        <w:t>Global Değişim Programları: Erasmus+ Değişim Programı dışındaki uluslararası değişim programlarını,</w:t>
      </w:r>
    </w:p>
    <w:p w14:paraId="7593006B" w14:textId="50203F8E" w:rsidR="00D86F11" w:rsidRPr="00395DE7" w:rsidRDefault="0069076F" w:rsidP="00AB2290">
      <w:pPr>
        <w:tabs>
          <w:tab w:val="left" w:pos="426"/>
        </w:tabs>
        <w:ind w:left="112"/>
        <w:jc w:val="both"/>
        <w:rPr>
          <w:rFonts w:ascii="Times New Roman" w:hAnsi="Times New Roman" w:cs="Times New Roman"/>
          <w:sz w:val="24"/>
          <w:szCs w:val="24"/>
        </w:rPr>
      </w:pPr>
      <w:proofErr w:type="gramStart"/>
      <w:r w:rsidRPr="00395DE7">
        <w:rPr>
          <w:rFonts w:ascii="Times New Roman" w:hAnsi="Times New Roman" w:cs="Times New Roman"/>
          <w:sz w:val="24"/>
          <w:szCs w:val="24"/>
        </w:rPr>
        <w:t>ğ</w:t>
      </w:r>
      <w:proofErr w:type="gramEnd"/>
      <w:r w:rsidR="00B962FE" w:rsidRPr="00395DE7">
        <w:rPr>
          <w:rFonts w:ascii="Times New Roman" w:hAnsi="Times New Roman" w:cs="Times New Roman"/>
          <w:sz w:val="24"/>
          <w:szCs w:val="24"/>
        </w:rPr>
        <w:t>)</w:t>
      </w:r>
      <w:r w:rsidR="00AB2290" w:rsidRPr="00395DE7">
        <w:rPr>
          <w:rFonts w:ascii="Times New Roman" w:hAnsi="Times New Roman" w:cs="Times New Roman"/>
          <w:sz w:val="24"/>
          <w:szCs w:val="24"/>
        </w:rPr>
        <w:t xml:space="preserve"> </w:t>
      </w:r>
      <w:r w:rsidR="0040154A" w:rsidRPr="00395DE7">
        <w:rPr>
          <w:rFonts w:ascii="Times New Roman" w:hAnsi="Times New Roman" w:cs="Times New Roman"/>
          <w:sz w:val="24"/>
          <w:szCs w:val="24"/>
        </w:rPr>
        <w:t>Global Değişim Programları Koordinatörü: Fenerbahçe Üniversitesi bünyesindeki enstitü, fakülte, yüksekokul ve meslek yüksekokullarında Erasmus+ Değişim Programı dışındaki uluslararası değişim programlarını yürüten anabilim dal</w:t>
      </w:r>
      <w:r w:rsidR="00B47E68" w:rsidRPr="00395DE7">
        <w:rPr>
          <w:rFonts w:ascii="Times New Roman" w:hAnsi="Times New Roman" w:cs="Times New Roman"/>
          <w:sz w:val="24"/>
          <w:szCs w:val="24"/>
        </w:rPr>
        <w:t>ı veya</w:t>
      </w:r>
      <w:r w:rsidR="0040154A" w:rsidRPr="00395DE7">
        <w:rPr>
          <w:rFonts w:ascii="Times New Roman" w:hAnsi="Times New Roman" w:cs="Times New Roman"/>
          <w:spacing w:val="-16"/>
          <w:sz w:val="24"/>
          <w:szCs w:val="24"/>
        </w:rPr>
        <w:t xml:space="preserve"> b</w:t>
      </w:r>
      <w:r w:rsidR="0040154A" w:rsidRPr="00395DE7">
        <w:rPr>
          <w:rFonts w:ascii="Times New Roman" w:hAnsi="Times New Roman" w:cs="Times New Roman"/>
          <w:sz w:val="24"/>
          <w:szCs w:val="24"/>
        </w:rPr>
        <w:t>ölü</w:t>
      </w:r>
      <w:r w:rsidR="00B47E68" w:rsidRPr="00395DE7">
        <w:rPr>
          <w:rFonts w:ascii="Times New Roman" w:hAnsi="Times New Roman" w:cs="Times New Roman"/>
          <w:sz w:val="24"/>
          <w:szCs w:val="24"/>
        </w:rPr>
        <w:t>m başkanlarını</w:t>
      </w:r>
      <w:r w:rsidR="0040154A" w:rsidRPr="00395DE7">
        <w:rPr>
          <w:rFonts w:ascii="Times New Roman" w:hAnsi="Times New Roman" w:cs="Times New Roman"/>
          <w:sz w:val="24"/>
          <w:szCs w:val="24"/>
        </w:rPr>
        <w:t>,</w:t>
      </w:r>
    </w:p>
    <w:p w14:paraId="6ED2DBF5" w14:textId="17AC9D80" w:rsidR="00C75E1D" w:rsidRPr="00395DE7" w:rsidRDefault="00D86F11" w:rsidP="00203747">
      <w:pPr>
        <w:ind w:left="112"/>
        <w:jc w:val="both"/>
        <w:rPr>
          <w:rFonts w:ascii="Times New Roman" w:hAnsi="Times New Roman" w:cs="Times New Roman"/>
          <w:sz w:val="24"/>
          <w:szCs w:val="24"/>
        </w:rPr>
      </w:pPr>
      <w:r w:rsidRPr="00395DE7">
        <w:rPr>
          <w:rFonts w:ascii="Times New Roman" w:hAnsi="Times New Roman" w:cs="Times New Roman"/>
          <w:sz w:val="24"/>
          <w:szCs w:val="24"/>
        </w:rPr>
        <w:t>h)</w:t>
      </w:r>
      <w:r w:rsidR="00950125" w:rsidRPr="00395DE7">
        <w:rPr>
          <w:rFonts w:ascii="Times New Roman" w:hAnsi="Times New Roman" w:cs="Times New Roman"/>
          <w:sz w:val="24"/>
          <w:szCs w:val="24"/>
        </w:rPr>
        <w:t xml:space="preserve"> İkili Anlaşma: Fenerbahçe Üniversitesi ile yurt dışı kurumlar arasında iş birliğine temel oluşturan niyet ve genel düzenlemelerin yer aldığı “Memorandum of </w:t>
      </w:r>
      <w:proofErr w:type="spellStart"/>
      <w:r w:rsidR="00950125" w:rsidRPr="00395DE7">
        <w:rPr>
          <w:rFonts w:ascii="Times New Roman" w:hAnsi="Times New Roman" w:cs="Times New Roman"/>
          <w:sz w:val="24"/>
          <w:szCs w:val="24"/>
        </w:rPr>
        <w:t>Understanding</w:t>
      </w:r>
      <w:proofErr w:type="spellEnd"/>
      <w:r w:rsidR="00950125" w:rsidRPr="00395DE7">
        <w:rPr>
          <w:rFonts w:ascii="Times New Roman" w:hAnsi="Times New Roman" w:cs="Times New Roman"/>
          <w:sz w:val="24"/>
          <w:szCs w:val="24"/>
        </w:rPr>
        <w:t>”</w:t>
      </w:r>
      <w:r w:rsidR="0011438E" w:rsidRPr="00395DE7">
        <w:rPr>
          <w:rFonts w:ascii="Times New Roman" w:hAnsi="Times New Roman" w:cs="Times New Roman"/>
          <w:sz w:val="24"/>
          <w:szCs w:val="24"/>
        </w:rPr>
        <w:t xml:space="preserve"> </w:t>
      </w:r>
      <w:r w:rsidR="00950125" w:rsidRPr="00395DE7">
        <w:rPr>
          <w:rFonts w:ascii="Times New Roman" w:hAnsi="Times New Roman" w:cs="Times New Roman"/>
          <w:sz w:val="24"/>
          <w:szCs w:val="24"/>
        </w:rPr>
        <w:t>(</w:t>
      </w:r>
      <w:proofErr w:type="spellStart"/>
      <w:r w:rsidR="00950125" w:rsidRPr="00395DE7">
        <w:rPr>
          <w:rFonts w:ascii="Times New Roman" w:hAnsi="Times New Roman" w:cs="Times New Roman"/>
          <w:sz w:val="24"/>
          <w:szCs w:val="24"/>
        </w:rPr>
        <w:t>MoU</w:t>
      </w:r>
      <w:proofErr w:type="spellEnd"/>
      <w:r w:rsidR="00950125" w:rsidRPr="00395DE7">
        <w:rPr>
          <w:rFonts w:ascii="Times New Roman" w:hAnsi="Times New Roman" w:cs="Times New Roman"/>
          <w:sz w:val="24"/>
          <w:szCs w:val="24"/>
        </w:rPr>
        <w:t xml:space="preserve">) olarak adlandırılan anlaşmayı, </w:t>
      </w:r>
      <w:r w:rsidR="00203747" w:rsidRPr="00395DE7">
        <w:rPr>
          <w:rFonts w:ascii="Times New Roman" w:hAnsi="Times New Roman" w:cs="Times New Roman"/>
          <w:sz w:val="24"/>
          <w:szCs w:val="24"/>
        </w:rPr>
        <w:t xml:space="preserve"> </w:t>
      </w:r>
    </w:p>
    <w:p w14:paraId="1BE3FE43" w14:textId="01E0E3E8" w:rsidR="00203747" w:rsidRPr="00395DE7" w:rsidRDefault="00C75E1D" w:rsidP="00203747">
      <w:pPr>
        <w:ind w:left="112"/>
        <w:jc w:val="both"/>
        <w:rPr>
          <w:rFonts w:ascii="Times New Roman" w:hAnsi="Times New Roman" w:cs="Times New Roman"/>
          <w:sz w:val="24"/>
          <w:szCs w:val="24"/>
        </w:rPr>
      </w:pPr>
      <w:proofErr w:type="gramStart"/>
      <w:r w:rsidRPr="00395DE7">
        <w:rPr>
          <w:rFonts w:ascii="Times New Roman" w:hAnsi="Times New Roman" w:cs="Times New Roman"/>
          <w:sz w:val="24"/>
          <w:szCs w:val="24"/>
        </w:rPr>
        <w:t>ı</w:t>
      </w:r>
      <w:proofErr w:type="gramEnd"/>
      <w:r w:rsidRPr="00395DE7">
        <w:rPr>
          <w:rFonts w:ascii="Times New Roman" w:hAnsi="Times New Roman" w:cs="Times New Roman"/>
          <w:sz w:val="24"/>
          <w:szCs w:val="24"/>
        </w:rPr>
        <w:t xml:space="preserve">) </w:t>
      </w:r>
      <w:r w:rsidR="00203747" w:rsidRPr="00395DE7">
        <w:rPr>
          <w:rFonts w:ascii="Times New Roman" w:hAnsi="Times New Roman" w:cs="Times New Roman"/>
          <w:sz w:val="24"/>
          <w:szCs w:val="24"/>
        </w:rPr>
        <w:t>Karşı Kurum:</w:t>
      </w:r>
      <w:r w:rsidR="00203747" w:rsidRPr="00395DE7">
        <w:rPr>
          <w:rFonts w:ascii="Times New Roman" w:hAnsi="Times New Roman" w:cs="Times New Roman"/>
          <w:spacing w:val="-32"/>
          <w:sz w:val="24"/>
          <w:szCs w:val="24"/>
        </w:rPr>
        <w:t xml:space="preserve"> </w:t>
      </w:r>
      <w:r w:rsidR="00203747" w:rsidRPr="00395DE7">
        <w:rPr>
          <w:rFonts w:ascii="Times New Roman" w:hAnsi="Times New Roman" w:cs="Times New Roman"/>
          <w:sz w:val="24"/>
          <w:szCs w:val="24"/>
        </w:rPr>
        <w:t>Fenerbahçe Üniversitesi’nin</w:t>
      </w:r>
      <w:r w:rsidR="00203747" w:rsidRPr="00395DE7">
        <w:rPr>
          <w:rFonts w:ascii="Times New Roman" w:hAnsi="Times New Roman" w:cs="Times New Roman"/>
          <w:spacing w:val="-15"/>
          <w:sz w:val="24"/>
          <w:szCs w:val="24"/>
        </w:rPr>
        <w:t xml:space="preserve"> </w:t>
      </w:r>
      <w:r w:rsidR="00203747" w:rsidRPr="00395DE7">
        <w:rPr>
          <w:rFonts w:ascii="Times New Roman" w:hAnsi="Times New Roman" w:cs="Times New Roman"/>
          <w:sz w:val="24"/>
          <w:szCs w:val="24"/>
        </w:rPr>
        <w:t>uluslararası</w:t>
      </w:r>
      <w:r w:rsidR="00203747" w:rsidRPr="00395DE7">
        <w:rPr>
          <w:rFonts w:ascii="Times New Roman" w:hAnsi="Times New Roman" w:cs="Times New Roman"/>
          <w:spacing w:val="-16"/>
          <w:sz w:val="24"/>
          <w:szCs w:val="24"/>
        </w:rPr>
        <w:t xml:space="preserve"> </w:t>
      </w:r>
      <w:r w:rsidR="00203747" w:rsidRPr="00395DE7">
        <w:rPr>
          <w:rFonts w:ascii="Times New Roman" w:hAnsi="Times New Roman" w:cs="Times New Roman"/>
          <w:sz w:val="24"/>
          <w:szCs w:val="24"/>
        </w:rPr>
        <w:t>değişim</w:t>
      </w:r>
      <w:r w:rsidR="009B378C" w:rsidRPr="00395DE7">
        <w:rPr>
          <w:rFonts w:ascii="Times New Roman" w:hAnsi="Times New Roman" w:cs="Times New Roman"/>
          <w:sz w:val="24"/>
          <w:szCs w:val="24"/>
        </w:rPr>
        <w:t xml:space="preserve"> kapsamında</w:t>
      </w:r>
      <w:r w:rsidR="00203747" w:rsidRPr="00395DE7">
        <w:rPr>
          <w:rFonts w:ascii="Times New Roman" w:hAnsi="Times New Roman" w:cs="Times New Roman"/>
          <w:spacing w:val="-13"/>
          <w:sz w:val="24"/>
          <w:szCs w:val="24"/>
        </w:rPr>
        <w:t xml:space="preserve"> </w:t>
      </w:r>
      <w:r w:rsidR="00203747" w:rsidRPr="00395DE7">
        <w:rPr>
          <w:rFonts w:ascii="Times New Roman" w:hAnsi="Times New Roman" w:cs="Times New Roman"/>
          <w:sz w:val="24"/>
          <w:szCs w:val="24"/>
        </w:rPr>
        <w:t>iş</w:t>
      </w:r>
      <w:r w:rsidR="00203747" w:rsidRPr="00395DE7">
        <w:rPr>
          <w:rFonts w:ascii="Times New Roman" w:hAnsi="Times New Roman" w:cs="Times New Roman"/>
          <w:spacing w:val="-13"/>
          <w:sz w:val="24"/>
          <w:szCs w:val="24"/>
        </w:rPr>
        <w:t xml:space="preserve"> </w:t>
      </w:r>
      <w:r w:rsidR="00203747" w:rsidRPr="00395DE7">
        <w:rPr>
          <w:rFonts w:ascii="Times New Roman" w:hAnsi="Times New Roman" w:cs="Times New Roman"/>
          <w:sz w:val="24"/>
          <w:szCs w:val="24"/>
        </w:rPr>
        <w:t>birliği</w:t>
      </w:r>
      <w:r w:rsidR="00203747" w:rsidRPr="00395DE7">
        <w:rPr>
          <w:rFonts w:ascii="Times New Roman" w:hAnsi="Times New Roman" w:cs="Times New Roman"/>
          <w:spacing w:val="-14"/>
          <w:sz w:val="24"/>
          <w:szCs w:val="24"/>
        </w:rPr>
        <w:t xml:space="preserve"> </w:t>
      </w:r>
      <w:r w:rsidR="009B378C" w:rsidRPr="00395DE7">
        <w:rPr>
          <w:rFonts w:ascii="Times New Roman" w:hAnsi="Times New Roman" w:cs="Times New Roman"/>
          <w:sz w:val="24"/>
          <w:szCs w:val="24"/>
        </w:rPr>
        <w:t xml:space="preserve">yaptığı </w:t>
      </w:r>
      <w:r w:rsidR="00203747" w:rsidRPr="00395DE7">
        <w:rPr>
          <w:rFonts w:ascii="Times New Roman" w:hAnsi="Times New Roman" w:cs="Times New Roman"/>
          <w:sz w:val="24"/>
          <w:szCs w:val="24"/>
        </w:rPr>
        <w:t>kurumları,</w:t>
      </w:r>
    </w:p>
    <w:p w14:paraId="437778F1" w14:textId="40B252C4" w:rsidR="00203747" w:rsidRPr="00395DE7" w:rsidRDefault="00C75E1D" w:rsidP="00203747">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i</w:t>
      </w:r>
      <w:r w:rsidR="00BC579E" w:rsidRPr="00395DE7">
        <w:rPr>
          <w:rFonts w:ascii="Times New Roman" w:hAnsi="Times New Roman" w:cs="Times New Roman"/>
          <w:sz w:val="24"/>
          <w:szCs w:val="24"/>
        </w:rPr>
        <w:t xml:space="preserve">) </w:t>
      </w:r>
      <w:r w:rsidR="00203747" w:rsidRPr="00395DE7">
        <w:rPr>
          <w:rFonts w:ascii="Times New Roman" w:hAnsi="Times New Roman" w:cs="Times New Roman"/>
          <w:sz w:val="24"/>
          <w:szCs w:val="24"/>
        </w:rPr>
        <w:t>Rektör: Fenerbahçe Üniversitesi Rektörünü,</w:t>
      </w:r>
    </w:p>
    <w:p w14:paraId="1A83ABEA" w14:textId="5C2B8867" w:rsidR="00203747" w:rsidRPr="00395DE7" w:rsidRDefault="00C75E1D" w:rsidP="00203747">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j</w:t>
      </w:r>
      <w:r w:rsidR="004C7D31" w:rsidRPr="00395DE7">
        <w:rPr>
          <w:rFonts w:ascii="Times New Roman" w:hAnsi="Times New Roman" w:cs="Times New Roman"/>
          <w:sz w:val="24"/>
          <w:szCs w:val="24"/>
        </w:rPr>
        <w:t xml:space="preserve">) </w:t>
      </w:r>
      <w:r w:rsidR="00203747" w:rsidRPr="00395DE7">
        <w:rPr>
          <w:rFonts w:ascii="Times New Roman" w:hAnsi="Times New Roman" w:cs="Times New Roman"/>
          <w:sz w:val="24"/>
          <w:szCs w:val="24"/>
        </w:rPr>
        <w:t>Senato: Fenerbahçe Üniversitesi Senatosunu,</w:t>
      </w:r>
    </w:p>
    <w:p w14:paraId="4F37AD1F" w14:textId="781242E7" w:rsidR="0011438E" w:rsidRPr="00395DE7" w:rsidRDefault="0011438E" w:rsidP="00203747">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 xml:space="preserve">k) Öğrenim Planı: </w:t>
      </w:r>
      <w:r w:rsidR="006B50C1" w:rsidRPr="00395DE7">
        <w:rPr>
          <w:rFonts w:ascii="Times New Roman" w:hAnsi="Times New Roman" w:cs="Times New Roman"/>
          <w:sz w:val="24"/>
          <w:szCs w:val="24"/>
        </w:rPr>
        <w:t xml:space="preserve">Gelen öğrencinin global değişim programları kapsamında öğrenim veya staj hareketliliğine yönelik Fenerbahçe Üniversitesi’nde alacağı dersleri ve ilgili diğer bilgileri </w:t>
      </w:r>
      <w:r w:rsidR="006B50C1" w:rsidRPr="00395DE7">
        <w:rPr>
          <w:rFonts w:ascii="Times New Roman" w:hAnsi="Times New Roman" w:cs="Times New Roman"/>
          <w:sz w:val="24"/>
          <w:szCs w:val="24"/>
        </w:rPr>
        <w:lastRenderedPageBreak/>
        <w:t xml:space="preserve">içeren belgeyi,  </w:t>
      </w:r>
      <w:r w:rsidR="006B50C1" w:rsidRPr="00395DE7">
        <w:rPr>
          <w:rFonts w:ascii="Times New Roman" w:hAnsi="Times New Roman" w:cs="Times New Roman"/>
          <w:color w:val="FF0000"/>
          <w:sz w:val="24"/>
          <w:szCs w:val="24"/>
        </w:rPr>
        <w:t xml:space="preserve"> </w:t>
      </w:r>
      <w:r w:rsidR="006B50C1" w:rsidRPr="00395DE7">
        <w:rPr>
          <w:rFonts w:ascii="Times New Roman" w:hAnsi="Times New Roman" w:cs="Times New Roman"/>
          <w:sz w:val="24"/>
          <w:szCs w:val="24"/>
        </w:rPr>
        <w:t xml:space="preserve"> </w:t>
      </w:r>
    </w:p>
    <w:p w14:paraId="65F72C99" w14:textId="688F1DEB" w:rsidR="00203747" w:rsidRPr="00395DE7" w:rsidRDefault="0011438E" w:rsidP="00203747">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l</w:t>
      </w:r>
      <w:r w:rsidR="00BC579E" w:rsidRPr="00395DE7">
        <w:rPr>
          <w:rFonts w:ascii="Times New Roman" w:hAnsi="Times New Roman" w:cs="Times New Roman"/>
          <w:sz w:val="24"/>
          <w:szCs w:val="24"/>
        </w:rPr>
        <w:t xml:space="preserve">) </w:t>
      </w:r>
      <w:r w:rsidR="00203747" w:rsidRPr="00395DE7">
        <w:rPr>
          <w:rFonts w:ascii="Times New Roman" w:hAnsi="Times New Roman" w:cs="Times New Roman"/>
          <w:sz w:val="24"/>
          <w:szCs w:val="24"/>
        </w:rPr>
        <w:t>Üniversite: Fenerbahçe Üniversitesini,</w:t>
      </w:r>
    </w:p>
    <w:p w14:paraId="2B67BFC9" w14:textId="03420AFF" w:rsidR="00203747" w:rsidRPr="00395DE7" w:rsidRDefault="0011438E" w:rsidP="00203747">
      <w:pPr>
        <w:tabs>
          <w:tab w:val="left" w:pos="475"/>
        </w:tabs>
        <w:ind w:left="112"/>
        <w:jc w:val="both"/>
        <w:rPr>
          <w:rFonts w:ascii="Times New Roman" w:hAnsi="Times New Roman" w:cs="Times New Roman"/>
          <w:sz w:val="24"/>
          <w:szCs w:val="24"/>
        </w:rPr>
      </w:pPr>
      <w:r w:rsidRPr="00395DE7">
        <w:rPr>
          <w:rFonts w:ascii="Times New Roman" w:hAnsi="Times New Roman" w:cs="Times New Roman"/>
          <w:sz w:val="24"/>
          <w:szCs w:val="24"/>
        </w:rPr>
        <w:t>m</w:t>
      </w:r>
      <w:r w:rsidR="00BC579E" w:rsidRPr="00395DE7">
        <w:rPr>
          <w:rFonts w:ascii="Times New Roman" w:hAnsi="Times New Roman" w:cs="Times New Roman"/>
          <w:sz w:val="24"/>
          <w:szCs w:val="24"/>
        </w:rPr>
        <w:t>)</w:t>
      </w:r>
      <w:r w:rsidR="00203747" w:rsidRPr="00395DE7">
        <w:rPr>
          <w:rFonts w:ascii="Times New Roman" w:hAnsi="Times New Roman" w:cs="Times New Roman"/>
          <w:sz w:val="24"/>
          <w:szCs w:val="24"/>
        </w:rPr>
        <w:t xml:space="preserve"> Yararlanıcı: Fenerbahçe Üniversitesi öğrenci ve personelini</w:t>
      </w:r>
    </w:p>
    <w:p w14:paraId="463555B7" w14:textId="77777777" w:rsidR="00203747" w:rsidRPr="00395DE7" w:rsidRDefault="00203747" w:rsidP="00203747">
      <w:pPr>
        <w:tabs>
          <w:tab w:val="left" w:pos="475"/>
        </w:tabs>
        <w:ind w:left="112"/>
        <w:jc w:val="both"/>
        <w:rPr>
          <w:rFonts w:ascii="Times New Roman" w:hAnsi="Times New Roman" w:cs="Times New Roman"/>
          <w:sz w:val="24"/>
          <w:szCs w:val="24"/>
        </w:rPr>
      </w:pPr>
      <w:proofErr w:type="gramStart"/>
      <w:r w:rsidRPr="00395DE7">
        <w:rPr>
          <w:rFonts w:ascii="Times New Roman" w:hAnsi="Times New Roman" w:cs="Times New Roman"/>
          <w:sz w:val="24"/>
          <w:szCs w:val="24"/>
        </w:rPr>
        <w:t>ifade</w:t>
      </w:r>
      <w:proofErr w:type="gramEnd"/>
      <w:r w:rsidRPr="00395DE7">
        <w:rPr>
          <w:rFonts w:ascii="Times New Roman" w:hAnsi="Times New Roman" w:cs="Times New Roman"/>
          <w:sz w:val="24"/>
          <w:szCs w:val="24"/>
        </w:rPr>
        <w:t xml:space="preserve"> eder.</w:t>
      </w:r>
    </w:p>
    <w:p w14:paraId="597B7EF5" w14:textId="7486F9E8" w:rsidR="00A83BF0" w:rsidRPr="00395DE7" w:rsidRDefault="00A83BF0" w:rsidP="008F4051">
      <w:pPr>
        <w:tabs>
          <w:tab w:val="left" w:pos="475"/>
        </w:tabs>
        <w:ind w:left="112"/>
        <w:jc w:val="both"/>
        <w:rPr>
          <w:rFonts w:ascii="Times New Roman" w:hAnsi="Times New Roman" w:cs="Times New Roman"/>
          <w:color w:val="FF0000"/>
          <w:sz w:val="24"/>
          <w:szCs w:val="24"/>
        </w:rPr>
      </w:pPr>
    </w:p>
    <w:p w14:paraId="340986BF" w14:textId="7B6B516F" w:rsidR="00950125" w:rsidRPr="00395DE7" w:rsidRDefault="00950125" w:rsidP="00950125">
      <w:pPr>
        <w:pStyle w:val="Balk2"/>
        <w:spacing w:before="86"/>
        <w:ind w:left="85" w:right="83"/>
        <w:jc w:val="center"/>
        <w:rPr>
          <w:rFonts w:ascii="Times New Roman" w:hAnsi="Times New Roman" w:cs="Times New Roman"/>
          <w:sz w:val="24"/>
          <w:szCs w:val="24"/>
        </w:rPr>
      </w:pPr>
      <w:r w:rsidRPr="00395DE7">
        <w:rPr>
          <w:rFonts w:ascii="Times New Roman" w:hAnsi="Times New Roman" w:cs="Times New Roman"/>
          <w:sz w:val="24"/>
          <w:szCs w:val="24"/>
        </w:rPr>
        <w:t>İKİNCİ BÖLÜM</w:t>
      </w:r>
    </w:p>
    <w:p w14:paraId="7C5825F3" w14:textId="1404B9CE" w:rsidR="00B75919" w:rsidRPr="00395DE7" w:rsidRDefault="00000000" w:rsidP="008F4051">
      <w:pPr>
        <w:spacing w:before="14"/>
        <w:ind w:left="85" w:right="86"/>
        <w:jc w:val="center"/>
        <w:rPr>
          <w:rFonts w:ascii="Times New Roman" w:hAnsi="Times New Roman" w:cs="Times New Roman"/>
          <w:b/>
          <w:sz w:val="24"/>
          <w:szCs w:val="24"/>
        </w:rPr>
      </w:pPr>
      <w:r w:rsidRPr="00395DE7">
        <w:rPr>
          <w:rFonts w:ascii="Times New Roman" w:hAnsi="Times New Roman" w:cs="Times New Roman"/>
          <w:b/>
          <w:w w:val="95"/>
          <w:sz w:val="24"/>
          <w:szCs w:val="24"/>
        </w:rPr>
        <w:t xml:space="preserve">Yetkili </w:t>
      </w:r>
      <w:r w:rsidR="00FE055A" w:rsidRPr="00395DE7">
        <w:rPr>
          <w:rFonts w:ascii="Times New Roman" w:hAnsi="Times New Roman" w:cs="Times New Roman"/>
          <w:b/>
          <w:w w:val="95"/>
          <w:sz w:val="24"/>
          <w:szCs w:val="24"/>
        </w:rPr>
        <w:t>Birim, Komisyon</w:t>
      </w:r>
      <w:r w:rsidR="00B014B3" w:rsidRPr="00395DE7">
        <w:rPr>
          <w:rFonts w:ascii="Times New Roman" w:hAnsi="Times New Roman" w:cs="Times New Roman"/>
          <w:b/>
          <w:w w:val="95"/>
          <w:sz w:val="24"/>
          <w:szCs w:val="24"/>
        </w:rPr>
        <w:t xml:space="preserve"> ve</w:t>
      </w:r>
      <w:r w:rsidR="00FE055A" w:rsidRPr="00395DE7">
        <w:rPr>
          <w:rFonts w:ascii="Times New Roman" w:hAnsi="Times New Roman" w:cs="Times New Roman"/>
          <w:b/>
          <w:w w:val="95"/>
          <w:sz w:val="24"/>
          <w:szCs w:val="24"/>
        </w:rPr>
        <w:t xml:space="preserve"> </w:t>
      </w:r>
      <w:r w:rsidRPr="00395DE7">
        <w:rPr>
          <w:rFonts w:ascii="Times New Roman" w:hAnsi="Times New Roman" w:cs="Times New Roman"/>
          <w:b/>
          <w:w w:val="95"/>
          <w:sz w:val="24"/>
          <w:szCs w:val="24"/>
        </w:rPr>
        <w:t>Kişi</w:t>
      </w:r>
      <w:r w:rsidR="00B014B3" w:rsidRPr="00395DE7">
        <w:rPr>
          <w:rFonts w:ascii="Times New Roman" w:hAnsi="Times New Roman" w:cs="Times New Roman"/>
          <w:b/>
          <w:w w:val="95"/>
          <w:sz w:val="24"/>
          <w:szCs w:val="24"/>
        </w:rPr>
        <w:t>ler</w:t>
      </w:r>
      <w:r w:rsidRPr="00395DE7">
        <w:rPr>
          <w:rFonts w:ascii="Times New Roman" w:hAnsi="Times New Roman" w:cs="Times New Roman"/>
          <w:b/>
          <w:w w:val="95"/>
          <w:sz w:val="24"/>
          <w:szCs w:val="24"/>
        </w:rPr>
        <w:t xml:space="preserve"> </w:t>
      </w:r>
    </w:p>
    <w:p w14:paraId="20755BF0" w14:textId="77777777" w:rsidR="00B014B3" w:rsidRPr="00395DE7" w:rsidRDefault="00B014B3" w:rsidP="00B014B3">
      <w:pPr>
        <w:spacing w:before="14"/>
        <w:ind w:left="85" w:right="86"/>
        <w:rPr>
          <w:rFonts w:ascii="Times New Roman" w:hAnsi="Times New Roman" w:cs="Times New Roman"/>
          <w:b/>
          <w:w w:val="95"/>
          <w:sz w:val="24"/>
          <w:szCs w:val="24"/>
        </w:rPr>
      </w:pPr>
    </w:p>
    <w:p w14:paraId="5C651CEC" w14:textId="7BCCD15C" w:rsidR="00B75919" w:rsidRPr="00395DE7" w:rsidRDefault="00B014B3" w:rsidP="00B014B3">
      <w:pPr>
        <w:spacing w:before="14"/>
        <w:ind w:left="85" w:right="86"/>
        <w:rPr>
          <w:rFonts w:ascii="Times New Roman" w:hAnsi="Times New Roman" w:cs="Times New Roman"/>
          <w:b/>
          <w:sz w:val="24"/>
          <w:szCs w:val="24"/>
        </w:rPr>
      </w:pPr>
      <w:r w:rsidRPr="00395DE7">
        <w:rPr>
          <w:rFonts w:ascii="Times New Roman" w:hAnsi="Times New Roman" w:cs="Times New Roman"/>
          <w:b/>
          <w:w w:val="95"/>
          <w:sz w:val="24"/>
          <w:szCs w:val="24"/>
        </w:rPr>
        <w:t>Yetkili Birim, Komisyon, Kişi Görev ve Sorumlulukları</w:t>
      </w:r>
    </w:p>
    <w:p w14:paraId="76996D54" w14:textId="77777777" w:rsidR="000B29B0" w:rsidRPr="00395DE7" w:rsidRDefault="00B75919" w:rsidP="008F4051">
      <w:pPr>
        <w:ind w:left="113"/>
        <w:jc w:val="both"/>
        <w:rPr>
          <w:rFonts w:ascii="Times New Roman" w:hAnsi="Times New Roman" w:cs="Times New Roman"/>
          <w:sz w:val="24"/>
          <w:szCs w:val="24"/>
        </w:rPr>
      </w:pPr>
      <w:r w:rsidRPr="00395DE7">
        <w:rPr>
          <w:rFonts w:ascii="Times New Roman" w:hAnsi="Times New Roman" w:cs="Times New Roman"/>
          <w:b/>
          <w:bCs/>
          <w:sz w:val="24"/>
          <w:szCs w:val="24"/>
        </w:rPr>
        <w:t>MADDE 5 –</w:t>
      </w:r>
      <w:r w:rsidRPr="00395DE7">
        <w:rPr>
          <w:rFonts w:ascii="Times New Roman" w:hAnsi="Times New Roman" w:cs="Times New Roman"/>
          <w:sz w:val="24"/>
          <w:szCs w:val="24"/>
        </w:rPr>
        <w:t xml:space="preserve"> (1) Yetkili birim, komisyon ve kişi ile görev ve sorumlulukları aşağıda belirtilmiştir. </w:t>
      </w:r>
    </w:p>
    <w:p w14:paraId="664284D7" w14:textId="2E676C17" w:rsidR="00984514" w:rsidRPr="00395DE7" w:rsidRDefault="00B75919" w:rsidP="008F4051">
      <w:pPr>
        <w:ind w:left="113"/>
        <w:jc w:val="both"/>
        <w:rPr>
          <w:rFonts w:ascii="Times New Roman" w:hAnsi="Times New Roman" w:cs="Times New Roman"/>
          <w:sz w:val="24"/>
          <w:szCs w:val="24"/>
        </w:rPr>
      </w:pPr>
      <w:r w:rsidRPr="00395DE7">
        <w:rPr>
          <w:rFonts w:ascii="Times New Roman" w:hAnsi="Times New Roman" w:cs="Times New Roman"/>
          <w:sz w:val="24"/>
          <w:szCs w:val="24"/>
        </w:rPr>
        <w:t xml:space="preserve">a) </w:t>
      </w:r>
      <w:r w:rsidR="00984514" w:rsidRPr="00395DE7">
        <w:rPr>
          <w:rFonts w:ascii="Times New Roman" w:hAnsi="Times New Roman" w:cs="Times New Roman"/>
          <w:sz w:val="24"/>
          <w:szCs w:val="24"/>
        </w:rPr>
        <w:t>Direktörlük: Global değişim programlarının Üniversite genelinde eşgüdümünü ve tanıtımını sağlar. Global değişim programlarının Üniversite düzeyinde yürütülmesine ilişkin işlemlerden sorumludur. Bu</w:t>
      </w:r>
      <w:r w:rsidR="00D6264F" w:rsidRPr="00395DE7">
        <w:rPr>
          <w:rFonts w:ascii="Times New Roman" w:hAnsi="Times New Roman" w:cs="Times New Roman"/>
          <w:sz w:val="24"/>
          <w:szCs w:val="24"/>
        </w:rPr>
        <w:t xml:space="preserve"> amaçla</w:t>
      </w:r>
      <w:r w:rsidR="00984514" w:rsidRPr="00395DE7">
        <w:rPr>
          <w:rFonts w:ascii="Times New Roman" w:hAnsi="Times New Roman" w:cs="Times New Roman"/>
          <w:sz w:val="24"/>
          <w:szCs w:val="24"/>
        </w:rPr>
        <w:t xml:space="preserve"> materyaller hazırlar, toplantılar düzenler ve internet sitesini</w:t>
      </w:r>
      <w:r w:rsidR="00984514" w:rsidRPr="00395DE7">
        <w:rPr>
          <w:rFonts w:ascii="Times New Roman" w:hAnsi="Times New Roman" w:cs="Times New Roman"/>
          <w:spacing w:val="-2"/>
          <w:sz w:val="24"/>
          <w:szCs w:val="24"/>
        </w:rPr>
        <w:t xml:space="preserve"> </w:t>
      </w:r>
      <w:r w:rsidR="00984514" w:rsidRPr="00395DE7">
        <w:rPr>
          <w:rFonts w:ascii="Times New Roman" w:hAnsi="Times New Roman" w:cs="Times New Roman"/>
          <w:sz w:val="24"/>
          <w:szCs w:val="24"/>
        </w:rPr>
        <w:t>günceller. Karşı kurumlarla gerekli yazışmaları yürütür, ilgili birimler ile koordineli olarak ikili anlaşmaları hazırlar</w:t>
      </w:r>
      <w:r w:rsidR="00DC518D" w:rsidRPr="00395DE7">
        <w:rPr>
          <w:rFonts w:ascii="Times New Roman" w:hAnsi="Times New Roman" w:cs="Times New Roman"/>
          <w:sz w:val="24"/>
          <w:szCs w:val="24"/>
        </w:rPr>
        <w:t xml:space="preserve"> ve </w:t>
      </w:r>
      <w:r w:rsidR="00984514" w:rsidRPr="00395DE7">
        <w:rPr>
          <w:rFonts w:ascii="Times New Roman" w:hAnsi="Times New Roman" w:cs="Times New Roman"/>
          <w:sz w:val="24"/>
          <w:szCs w:val="24"/>
        </w:rPr>
        <w:t>günceller</w:t>
      </w:r>
      <w:r w:rsidR="00DC518D" w:rsidRPr="00395DE7">
        <w:rPr>
          <w:rFonts w:ascii="Times New Roman" w:hAnsi="Times New Roman" w:cs="Times New Roman"/>
          <w:sz w:val="24"/>
          <w:szCs w:val="24"/>
        </w:rPr>
        <w:t xml:space="preserve">. </w:t>
      </w:r>
      <w:r w:rsidR="00984514" w:rsidRPr="00395DE7">
        <w:rPr>
          <w:rFonts w:ascii="Times New Roman" w:hAnsi="Times New Roman" w:cs="Times New Roman"/>
          <w:sz w:val="24"/>
          <w:szCs w:val="24"/>
        </w:rPr>
        <w:t>Bölüm/program dahilinde imza sürecini yürütür</w:t>
      </w:r>
      <w:r w:rsidR="00DC518D" w:rsidRPr="00395DE7">
        <w:rPr>
          <w:rFonts w:ascii="Times New Roman" w:hAnsi="Times New Roman" w:cs="Times New Roman"/>
          <w:sz w:val="24"/>
          <w:szCs w:val="24"/>
        </w:rPr>
        <w:t xml:space="preserve"> ve Rektörlük onayına sunar</w:t>
      </w:r>
      <w:r w:rsidR="00984514" w:rsidRPr="00395DE7">
        <w:rPr>
          <w:rFonts w:ascii="Times New Roman" w:hAnsi="Times New Roman" w:cs="Times New Roman"/>
          <w:sz w:val="24"/>
          <w:szCs w:val="24"/>
        </w:rPr>
        <w:t>. Global Değişim Programları Komisyonu ile çalışır, alınan kararları yürütür. Global değişim programlarına yönelik yıllık rapor hazırlar. Global değişim programları kapsamında Üniversiteye gelen ve gitmek üzere seçilen öğrenci ve personelin idari işlemlerini</w:t>
      </w:r>
      <w:r w:rsidR="00984514" w:rsidRPr="00395DE7">
        <w:rPr>
          <w:rFonts w:ascii="Times New Roman" w:hAnsi="Times New Roman" w:cs="Times New Roman"/>
          <w:spacing w:val="-2"/>
          <w:sz w:val="24"/>
          <w:szCs w:val="24"/>
        </w:rPr>
        <w:t xml:space="preserve"> </w:t>
      </w:r>
      <w:r w:rsidR="00984514" w:rsidRPr="00395DE7">
        <w:rPr>
          <w:rFonts w:ascii="Times New Roman" w:hAnsi="Times New Roman" w:cs="Times New Roman"/>
          <w:sz w:val="24"/>
          <w:szCs w:val="24"/>
        </w:rPr>
        <w:t xml:space="preserve">yürütür. </w:t>
      </w:r>
    </w:p>
    <w:p w14:paraId="72A74C80" w14:textId="20194718" w:rsidR="00984514" w:rsidRPr="00395DE7" w:rsidRDefault="00984514" w:rsidP="008F4051">
      <w:pPr>
        <w:ind w:left="113"/>
        <w:jc w:val="both"/>
        <w:rPr>
          <w:rFonts w:ascii="Times New Roman" w:hAnsi="Times New Roman" w:cs="Times New Roman"/>
          <w:sz w:val="24"/>
          <w:szCs w:val="24"/>
        </w:rPr>
      </w:pPr>
      <w:r w:rsidRPr="00395DE7">
        <w:rPr>
          <w:rFonts w:ascii="Times New Roman" w:hAnsi="Times New Roman" w:cs="Times New Roman"/>
          <w:sz w:val="24"/>
          <w:szCs w:val="24"/>
        </w:rPr>
        <w:t xml:space="preserve">b) Global Değişim Programları Komisyonu: Global </w:t>
      </w:r>
      <w:r w:rsidRPr="00395DE7">
        <w:rPr>
          <w:rFonts w:ascii="Times New Roman" w:hAnsi="Times New Roman" w:cs="Times New Roman"/>
          <w:w w:val="105"/>
          <w:sz w:val="24"/>
          <w:szCs w:val="24"/>
        </w:rPr>
        <w:t>Değişim</w:t>
      </w:r>
      <w:r w:rsidRPr="00395DE7">
        <w:rPr>
          <w:rFonts w:ascii="Times New Roman" w:hAnsi="Times New Roman" w:cs="Times New Roman"/>
          <w:spacing w:val="-30"/>
          <w:w w:val="105"/>
          <w:sz w:val="24"/>
          <w:szCs w:val="24"/>
        </w:rPr>
        <w:t xml:space="preserve"> </w:t>
      </w:r>
      <w:r w:rsidRPr="00395DE7">
        <w:rPr>
          <w:rFonts w:ascii="Times New Roman" w:hAnsi="Times New Roman" w:cs="Times New Roman"/>
          <w:w w:val="105"/>
          <w:sz w:val="24"/>
          <w:szCs w:val="24"/>
        </w:rPr>
        <w:t>Programları</w:t>
      </w:r>
      <w:r w:rsidRPr="00395DE7">
        <w:rPr>
          <w:rFonts w:ascii="Times New Roman" w:hAnsi="Times New Roman" w:cs="Times New Roman"/>
          <w:spacing w:val="-32"/>
          <w:w w:val="105"/>
          <w:sz w:val="24"/>
          <w:szCs w:val="24"/>
        </w:rPr>
        <w:t xml:space="preserve"> </w:t>
      </w:r>
      <w:r w:rsidRPr="00395DE7">
        <w:rPr>
          <w:rFonts w:ascii="Times New Roman" w:hAnsi="Times New Roman" w:cs="Times New Roman"/>
          <w:w w:val="105"/>
          <w:sz w:val="24"/>
          <w:szCs w:val="24"/>
        </w:rPr>
        <w:t>Komisyonu</w:t>
      </w:r>
      <w:r w:rsidRPr="00395DE7">
        <w:rPr>
          <w:rFonts w:ascii="Times New Roman" w:hAnsi="Times New Roman" w:cs="Times New Roman"/>
          <w:spacing w:val="-29"/>
          <w:w w:val="105"/>
          <w:sz w:val="24"/>
          <w:szCs w:val="24"/>
        </w:rPr>
        <w:t xml:space="preserve"> </w:t>
      </w:r>
      <w:r w:rsidRPr="00395DE7">
        <w:rPr>
          <w:rFonts w:ascii="Times New Roman" w:hAnsi="Times New Roman" w:cs="Times New Roman"/>
          <w:w w:val="105"/>
          <w:sz w:val="24"/>
          <w:szCs w:val="24"/>
        </w:rPr>
        <w:t>Rektör</w:t>
      </w:r>
      <w:r w:rsidRPr="00395DE7">
        <w:rPr>
          <w:rFonts w:ascii="Times New Roman" w:hAnsi="Times New Roman" w:cs="Times New Roman"/>
          <w:spacing w:val="-29"/>
          <w:w w:val="105"/>
          <w:sz w:val="24"/>
          <w:szCs w:val="24"/>
        </w:rPr>
        <w:t xml:space="preserve"> </w:t>
      </w:r>
      <w:r w:rsidRPr="00395DE7">
        <w:rPr>
          <w:rFonts w:ascii="Times New Roman" w:hAnsi="Times New Roman" w:cs="Times New Roman"/>
          <w:w w:val="105"/>
          <w:sz w:val="24"/>
          <w:szCs w:val="24"/>
        </w:rPr>
        <w:t xml:space="preserve">tarafından </w:t>
      </w:r>
      <w:r w:rsidRPr="00395DE7">
        <w:rPr>
          <w:rFonts w:ascii="Times New Roman" w:hAnsi="Times New Roman" w:cs="Times New Roman"/>
          <w:sz w:val="24"/>
          <w:szCs w:val="24"/>
        </w:rPr>
        <w:t xml:space="preserve">atanan </w:t>
      </w:r>
      <w:r w:rsidR="00990F05" w:rsidRPr="00395DE7">
        <w:rPr>
          <w:rFonts w:ascii="Times New Roman" w:hAnsi="Times New Roman" w:cs="Times New Roman"/>
          <w:sz w:val="24"/>
          <w:szCs w:val="24"/>
        </w:rPr>
        <w:t>3</w:t>
      </w:r>
      <w:r w:rsidRPr="00395DE7">
        <w:rPr>
          <w:rFonts w:ascii="Times New Roman" w:hAnsi="Times New Roman" w:cs="Times New Roman"/>
          <w:sz w:val="24"/>
          <w:szCs w:val="24"/>
        </w:rPr>
        <w:t xml:space="preserve"> (</w:t>
      </w:r>
      <w:r w:rsidR="00990F05" w:rsidRPr="00395DE7">
        <w:rPr>
          <w:rFonts w:ascii="Times New Roman" w:hAnsi="Times New Roman" w:cs="Times New Roman"/>
          <w:sz w:val="24"/>
          <w:szCs w:val="24"/>
        </w:rPr>
        <w:t>üç</w:t>
      </w:r>
      <w:r w:rsidRPr="00395DE7">
        <w:rPr>
          <w:rFonts w:ascii="Times New Roman" w:hAnsi="Times New Roman" w:cs="Times New Roman"/>
          <w:sz w:val="24"/>
          <w:szCs w:val="24"/>
        </w:rPr>
        <w:t xml:space="preserve">) asil ve 1 (bir) yedek üyeden oluşan 5 kişilik komisyondur. Uluslararası İlişkiler Direktörü </w:t>
      </w:r>
      <w:r w:rsidR="00990F05" w:rsidRPr="00395DE7">
        <w:rPr>
          <w:rFonts w:ascii="Times New Roman" w:hAnsi="Times New Roman" w:cs="Times New Roman"/>
          <w:sz w:val="24"/>
          <w:szCs w:val="24"/>
        </w:rPr>
        <w:t xml:space="preserve">ve Öğrenci İşleri Direktörü </w:t>
      </w:r>
      <w:r w:rsidRPr="00395DE7">
        <w:rPr>
          <w:rFonts w:ascii="Times New Roman" w:hAnsi="Times New Roman" w:cs="Times New Roman"/>
          <w:sz w:val="24"/>
          <w:szCs w:val="24"/>
        </w:rPr>
        <w:t>komisyonun doğal üye</w:t>
      </w:r>
      <w:r w:rsidR="00990F05" w:rsidRPr="00395DE7">
        <w:rPr>
          <w:rFonts w:ascii="Times New Roman" w:hAnsi="Times New Roman" w:cs="Times New Roman"/>
          <w:sz w:val="24"/>
          <w:szCs w:val="24"/>
        </w:rPr>
        <w:t>leridir</w:t>
      </w:r>
      <w:r w:rsidRPr="00395DE7">
        <w:rPr>
          <w:rFonts w:ascii="Times New Roman" w:hAnsi="Times New Roman" w:cs="Times New Roman"/>
          <w:sz w:val="24"/>
          <w:szCs w:val="24"/>
        </w:rPr>
        <w:t xml:space="preserve">. Global değişim programlarının tüm süreçlerinin ve yararlanıcıların seçim işlemlerinin şeffaf, adil, tarafsız olarak gerçekleştirilmesini sağlar. Alınan kararlar ve seçim listeleri ile ilgili tutanakları imzalar. </w:t>
      </w:r>
      <w:r w:rsidR="00EA60EC" w:rsidRPr="00395DE7">
        <w:rPr>
          <w:rFonts w:ascii="Times New Roman" w:hAnsi="Times New Roman" w:cs="Times New Roman"/>
          <w:sz w:val="24"/>
          <w:szCs w:val="24"/>
        </w:rPr>
        <w:t>Komisyon üyelerinin g</w:t>
      </w:r>
      <w:r w:rsidRPr="00395DE7">
        <w:rPr>
          <w:rFonts w:ascii="Times New Roman" w:hAnsi="Times New Roman" w:cs="Times New Roman"/>
          <w:sz w:val="24"/>
          <w:szCs w:val="24"/>
        </w:rPr>
        <w:t xml:space="preserve">örev süresi 3 yıldır ve </w:t>
      </w:r>
      <w:r w:rsidR="00EA60EC" w:rsidRPr="00395DE7">
        <w:rPr>
          <w:rFonts w:ascii="Times New Roman" w:hAnsi="Times New Roman" w:cs="Times New Roman"/>
          <w:sz w:val="24"/>
          <w:szCs w:val="24"/>
        </w:rPr>
        <w:t xml:space="preserve">süresi biten üyeler </w:t>
      </w:r>
      <w:r w:rsidRPr="00395DE7">
        <w:rPr>
          <w:rFonts w:ascii="Times New Roman" w:hAnsi="Times New Roman" w:cs="Times New Roman"/>
          <w:sz w:val="24"/>
          <w:szCs w:val="24"/>
        </w:rPr>
        <w:t xml:space="preserve">yeniden atanabilir. </w:t>
      </w:r>
    </w:p>
    <w:p w14:paraId="7789D4AF" w14:textId="42BBAA9A" w:rsidR="009F4FAD" w:rsidRPr="00395DE7" w:rsidRDefault="00984514" w:rsidP="008F4051">
      <w:pPr>
        <w:ind w:left="113"/>
        <w:jc w:val="both"/>
        <w:rPr>
          <w:rFonts w:ascii="Times New Roman" w:hAnsi="Times New Roman" w:cs="Times New Roman"/>
          <w:sz w:val="24"/>
          <w:szCs w:val="24"/>
        </w:rPr>
      </w:pPr>
      <w:r w:rsidRPr="00395DE7">
        <w:rPr>
          <w:rFonts w:ascii="Times New Roman" w:hAnsi="Times New Roman" w:cs="Times New Roman"/>
          <w:sz w:val="24"/>
          <w:szCs w:val="24"/>
        </w:rPr>
        <w:t xml:space="preserve">c) </w:t>
      </w:r>
      <w:r w:rsidR="00E63562" w:rsidRPr="00395DE7">
        <w:rPr>
          <w:rFonts w:ascii="Times New Roman" w:hAnsi="Times New Roman" w:cs="Times New Roman"/>
          <w:sz w:val="24"/>
          <w:szCs w:val="24"/>
        </w:rPr>
        <w:t>Global Değişim Programları Koordinatörü</w:t>
      </w:r>
      <w:r w:rsidR="00B75919" w:rsidRPr="00395DE7">
        <w:rPr>
          <w:rFonts w:ascii="Times New Roman" w:hAnsi="Times New Roman" w:cs="Times New Roman"/>
          <w:sz w:val="24"/>
          <w:szCs w:val="24"/>
        </w:rPr>
        <w:t xml:space="preserve">: </w:t>
      </w:r>
      <w:r w:rsidR="00E75656" w:rsidRPr="00395DE7">
        <w:rPr>
          <w:rFonts w:ascii="Times New Roman" w:hAnsi="Times New Roman" w:cs="Times New Roman"/>
          <w:sz w:val="24"/>
          <w:szCs w:val="24"/>
        </w:rPr>
        <w:t xml:space="preserve">Global </w:t>
      </w:r>
      <w:r w:rsidR="00B75919" w:rsidRPr="00395DE7">
        <w:rPr>
          <w:rFonts w:ascii="Times New Roman" w:hAnsi="Times New Roman" w:cs="Times New Roman"/>
          <w:sz w:val="24"/>
          <w:szCs w:val="24"/>
        </w:rPr>
        <w:t xml:space="preserve">değişim programlarının </w:t>
      </w:r>
      <w:r w:rsidR="006C4304" w:rsidRPr="00395DE7">
        <w:rPr>
          <w:rFonts w:ascii="Times New Roman" w:hAnsi="Times New Roman" w:cs="Times New Roman"/>
          <w:sz w:val="24"/>
          <w:szCs w:val="24"/>
        </w:rPr>
        <w:t xml:space="preserve">anabilim dalları ve </w:t>
      </w:r>
      <w:r w:rsidR="00B75919" w:rsidRPr="00395DE7">
        <w:rPr>
          <w:rFonts w:ascii="Times New Roman" w:hAnsi="Times New Roman" w:cs="Times New Roman"/>
          <w:sz w:val="24"/>
          <w:szCs w:val="24"/>
        </w:rPr>
        <w:t>b</w:t>
      </w:r>
      <w:r w:rsidR="00D4770B" w:rsidRPr="00395DE7">
        <w:rPr>
          <w:rFonts w:ascii="Times New Roman" w:hAnsi="Times New Roman" w:cs="Times New Roman"/>
          <w:sz w:val="24"/>
          <w:szCs w:val="24"/>
        </w:rPr>
        <w:t>ö</w:t>
      </w:r>
      <w:r w:rsidR="001B4BE8" w:rsidRPr="00395DE7">
        <w:rPr>
          <w:rFonts w:ascii="Times New Roman" w:hAnsi="Times New Roman" w:cs="Times New Roman"/>
          <w:sz w:val="24"/>
          <w:szCs w:val="24"/>
        </w:rPr>
        <w:t>l</w:t>
      </w:r>
      <w:r w:rsidR="00D4770B" w:rsidRPr="00395DE7">
        <w:rPr>
          <w:rFonts w:ascii="Times New Roman" w:hAnsi="Times New Roman" w:cs="Times New Roman"/>
          <w:sz w:val="24"/>
          <w:szCs w:val="24"/>
        </w:rPr>
        <w:t>üm</w:t>
      </w:r>
      <w:r w:rsidR="001B4BE8" w:rsidRPr="00395DE7">
        <w:rPr>
          <w:rFonts w:ascii="Times New Roman" w:hAnsi="Times New Roman" w:cs="Times New Roman"/>
          <w:sz w:val="24"/>
          <w:szCs w:val="24"/>
        </w:rPr>
        <w:t>lerde koordinasyonu ve yürütülmesinden sorumlu</w:t>
      </w:r>
      <w:r w:rsidR="00603702" w:rsidRPr="00395DE7">
        <w:rPr>
          <w:rFonts w:ascii="Times New Roman" w:hAnsi="Times New Roman" w:cs="Times New Roman"/>
          <w:sz w:val="24"/>
          <w:szCs w:val="24"/>
        </w:rPr>
        <w:t xml:space="preserve"> anabilim dalı ve</w:t>
      </w:r>
      <w:r w:rsidR="00D4770B" w:rsidRPr="00395DE7">
        <w:rPr>
          <w:rFonts w:ascii="Times New Roman" w:hAnsi="Times New Roman" w:cs="Times New Roman"/>
          <w:sz w:val="24"/>
          <w:szCs w:val="24"/>
        </w:rPr>
        <w:t>ya</w:t>
      </w:r>
      <w:r w:rsidR="00603702" w:rsidRPr="00395DE7">
        <w:rPr>
          <w:rFonts w:ascii="Times New Roman" w:hAnsi="Times New Roman" w:cs="Times New Roman"/>
          <w:sz w:val="24"/>
          <w:szCs w:val="24"/>
        </w:rPr>
        <w:t xml:space="preserve"> bölüm başkanıdır.</w:t>
      </w:r>
      <w:r w:rsidR="00177A9F" w:rsidRPr="00395DE7">
        <w:rPr>
          <w:rFonts w:ascii="Times New Roman" w:hAnsi="Times New Roman" w:cs="Times New Roman"/>
          <w:sz w:val="24"/>
          <w:szCs w:val="24"/>
        </w:rPr>
        <w:t xml:space="preserve"> İlgili programda/bölümde global değişim programlarının imzalanma sürecine, tanıtımına, yürütülmesine ve öğrenci </w:t>
      </w:r>
      <w:r w:rsidR="00D6264F" w:rsidRPr="00395DE7">
        <w:rPr>
          <w:rFonts w:ascii="Times New Roman" w:hAnsi="Times New Roman" w:cs="Times New Roman"/>
          <w:sz w:val="24"/>
          <w:szCs w:val="24"/>
        </w:rPr>
        <w:t>il</w:t>
      </w:r>
      <w:r w:rsidR="00177A9F" w:rsidRPr="00395DE7">
        <w:rPr>
          <w:rFonts w:ascii="Times New Roman" w:hAnsi="Times New Roman" w:cs="Times New Roman"/>
          <w:sz w:val="24"/>
          <w:szCs w:val="24"/>
        </w:rPr>
        <w:t>e personel seçim süreçlerine destek olur. Global değişim programlarından yararlanmak isteyen öğrencilere üniversite ve ders seçimlerinde danışmanlık</w:t>
      </w:r>
      <w:r w:rsidR="00177A9F" w:rsidRPr="00395DE7">
        <w:rPr>
          <w:rFonts w:ascii="Times New Roman" w:hAnsi="Times New Roman" w:cs="Times New Roman"/>
          <w:spacing w:val="-2"/>
          <w:sz w:val="24"/>
          <w:szCs w:val="24"/>
        </w:rPr>
        <w:t xml:space="preserve"> </w:t>
      </w:r>
      <w:r w:rsidR="00177A9F" w:rsidRPr="00395DE7">
        <w:rPr>
          <w:rFonts w:ascii="Times New Roman" w:hAnsi="Times New Roman" w:cs="Times New Roman"/>
          <w:sz w:val="24"/>
          <w:szCs w:val="24"/>
        </w:rPr>
        <w:t>yapar</w:t>
      </w:r>
      <w:r w:rsidR="001412F2" w:rsidRPr="00395DE7">
        <w:rPr>
          <w:rFonts w:ascii="Times New Roman" w:hAnsi="Times New Roman" w:cs="Times New Roman"/>
          <w:sz w:val="24"/>
          <w:szCs w:val="24"/>
        </w:rPr>
        <w:t>.</w:t>
      </w:r>
      <w:r w:rsidR="00177A9F" w:rsidRPr="00395DE7">
        <w:rPr>
          <w:rFonts w:ascii="Times New Roman" w:hAnsi="Times New Roman" w:cs="Times New Roman"/>
          <w:sz w:val="24"/>
          <w:szCs w:val="24"/>
        </w:rPr>
        <w:t xml:space="preserve"> Global değişim programına katılma hakkı kazanan ve giden/gelen öğrencilerin ilgili belgelerini imzalar ve birim yöneticisinin onayına</w:t>
      </w:r>
      <w:r w:rsidR="00177A9F" w:rsidRPr="00395DE7">
        <w:rPr>
          <w:rFonts w:ascii="Times New Roman" w:hAnsi="Times New Roman" w:cs="Times New Roman"/>
          <w:spacing w:val="-6"/>
          <w:sz w:val="24"/>
          <w:szCs w:val="24"/>
        </w:rPr>
        <w:t xml:space="preserve"> </w:t>
      </w:r>
      <w:r w:rsidR="00177A9F" w:rsidRPr="00395DE7">
        <w:rPr>
          <w:rFonts w:ascii="Times New Roman" w:hAnsi="Times New Roman" w:cs="Times New Roman"/>
          <w:sz w:val="24"/>
          <w:szCs w:val="24"/>
        </w:rPr>
        <w:t xml:space="preserve">sunar. Yurt dışından dönen öğrencilerin global değişim </w:t>
      </w:r>
      <w:r w:rsidR="00406E31" w:rsidRPr="00395DE7">
        <w:rPr>
          <w:rFonts w:ascii="Times New Roman" w:hAnsi="Times New Roman" w:cs="Times New Roman"/>
          <w:sz w:val="24"/>
          <w:szCs w:val="24"/>
        </w:rPr>
        <w:t xml:space="preserve">döneminde </w:t>
      </w:r>
      <w:r w:rsidR="00177A9F" w:rsidRPr="00395DE7">
        <w:rPr>
          <w:rFonts w:ascii="Times New Roman" w:hAnsi="Times New Roman" w:cs="Times New Roman"/>
          <w:sz w:val="24"/>
          <w:szCs w:val="24"/>
        </w:rPr>
        <w:t xml:space="preserve">aldıkları derslerin </w:t>
      </w:r>
      <w:r w:rsidR="00701B67" w:rsidRPr="00395DE7">
        <w:rPr>
          <w:rFonts w:ascii="Times New Roman" w:hAnsi="Times New Roman" w:cs="Times New Roman"/>
          <w:sz w:val="24"/>
          <w:szCs w:val="24"/>
        </w:rPr>
        <w:t xml:space="preserve">transfer ve intibak işlemlerini </w:t>
      </w:r>
      <w:r w:rsidR="009F4FAD" w:rsidRPr="00395DE7">
        <w:rPr>
          <w:rFonts w:ascii="Times New Roman" w:hAnsi="Times New Roman" w:cs="Times New Roman"/>
          <w:sz w:val="24"/>
          <w:szCs w:val="24"/>
        </w:rPr>
        <w:t xml:space="preserve">yürütür, </w:t>
      </w:r>
      <w:r w:rsidR="00177A9F" w:rsidRPr="00395DE7">
        <w:rPr>
          <w:rFonts w:ascii="Times New Roman" w:hAnsi="Times New Roman" w:cs="Times New Roman"/>
          <w:sz w:val="24"/>
          <w:szCs w:val="24"/>
        </w:rPr>
        <w:t>ilgili birim yönetim kurulu kararları için öneride bulunur. Yurt dışından gelen öğrencilere ders seçimleri ve diğer akademik konular</w:t>
      </w:r>
      <w:r w:rsidR="009F4FAD" w:rsidRPr="00395DE7">
        <w:rPr>
          <w:rFonts w:ascii="Times New Roman" w:hAnsi="Times New Roman" w:cs="Times New Roman"/>
          <w:sz w:val="24"/>
          <w:szCs w:val="24"/>
        </w:rPr>
        <w:t xml:space="preserve"> </w:t>
      </w:r>
      <w:r w:rsidR="00B75919" w:rsidRPr="00395DE7">
        <w:rPr>
          <w:rFonts w:ascii="Times New Roman" w:hAnsi="Times New Roman" w:cs="Times New Roman"/>
          <w:sz w:val="24"/>
          <w:szCs w:val="24"/>
        </w:rPr>
        <w:t xml:space="preserve">ile bölüme/programa uyumları konusunda danışmanlık yapar. </w:t>
      </w:r>
    </w:p>
    <w:p w14:paraId="24ACE81A" w14:textId="284C2DC6" w:rsidR="00676EE5" w:rsidRPr="00395DE7" w:rsidRDefault="00C93F59" w:rsidP="008F4051">
      <w:pPr>
        <w:ind w:left="113"/>
        <w:jc w:val="both"/>
        <w:rPr>
          <w:rFonts w:ascii="Times New Roman" w:hAnsi="Times New Roman" w:cs="Times New Roman"/>
          <w:sz w:val="24"/>
          <w:szCs w:val="24"/>
        </w:rPr>
      </w:pPr>
      <w:proofErr w:type="gramStart"/>
      <w:r w:rsidRPr="00395DE7">
        <w:rPr>
          <w:rFonts w:ascii="Times New Roman" w:hAnsi="Times New Roman" w:cs="Times New Roman"/>
          <w:sz w:val="24"/>
          <w:szCs w:val="24"/>
        </w:rPr>
        <w:t>ç</w:t>
      </w:r>
      <w:proofErr w:type="gramEnd"/>
      <w:r w:rsidR="00B75919" w:rsidRPr="00395DE7">
        <w:rPr>
          <w:rFonts w:ascii="Times New Roman" w:hAnsi="Times New Roman" w:cs="Times New Roman"/>
          <w:sz w:val="24"/>
          <w:szCs w:val="24"/>
        </w:rPr>
        <w:t xml:space="preserve">) Öğrenci İşleri Direktörlüğü: Giden ve gelen öğrencilerin ders ve kayıt işlemlerini yürütür. </w:t>
      </w:r>
    </w:p>
    <w:p w14:paraId="4AFEE92F" w14:textId="5D5BB558" w:rsidR="00676EE5" w:rsidRPr="00395DE7" w:rsidRDefault="00C93F59" w:rsidP="008F4051">
      <w:pPr>
        <w:ind w:left="113"/>
        <w:jc w:val="both"/>
        <w:rPr>
          <w:rFonts w:ascii="Times New Roman" w:hAnsi="Times New Roman" w:cs="Times New Roman"/>
          <w:sz w:val="24"/>
          <w:szCs w:val="24"/>
        </w:rPr>
      </w:pPr>
      <w:r w:rsidRPr="00395DE7">
        <w:rPr>
          <w:rFonts w:ascii="Times New Roman" w:hAnsi="Times New Roman" w:cs="Times New Roman"/>
          <w:sz w:val="24"/>
          <w:szCs w:val="24"/>
        </w:rPr>
        <w:t>d</w:t>
      </w:r>
      <w:r w:rsidR="00B75919" w:rsidRPr="00395DE7">
        <w:rPr>
          <w:rFonts w:ascii="Times New Roman" w:hAnsi="Times New Roman" w:cs="Times New Roman"/>
          <w:sz w:val="24"/>
          <w:szCs w:val="24"/>
        </w:rPr>
        <w:t xml:space="preserve">) Rektör: Üniversite düzeyinde </w:t>
      </w:r>
      <w:r w:rsidRPr="00395DE7">
        <w:rPr>
          <w:rFonts w:ascii="Times New Roman" w:hAnsi="Times New Roman" w:cs="Times New Roman"/>
          <w:sz w:val="24"/>
          <w:szCs w:val="24"/>
        </w:rPr>
        <w:t xml:space="preserve">global </w:t>
      </w:r>
      <w:r w:rsidR="00B75919" w:rsidRPr="00395DE7">
        <w:rPr>
          <w:rFonts w:ascii="Times New Roman" w:hAnsi="Times New Roman" w:cs="Times New Roman"/>
          <w:sz w:val="24"/>
          <w:szCs w:val="24"/>
        </w:rPr>
        <w:t xml:space="preserve">değişim programlarının uluslararasılaşma ve kalite politikalarına uygun yürütülmesini sağlar. Kurum adına </w:t>
      </w:r>
      <w:r w:rsidRPr="00395DE7">
        <w:rPr>
          <w:rFonts w:ascii="Times New Roman" w:hAnsi="Times New Roman" w:cs="Times New Roman"/>
          <w:sz w:val="24"/>
          <w:szCs w:val="24"/>
        </w:rPr>
        <w:t>global d</w:t>
      </w:r>
      <w:r w:rsidR="00B75919" w:rsidRPr="00395DE7">
        <w:rPr>
          <w:rFonts w:ascii="Times New Roman" w:hAnsi="Times New Roman" w:cs="Times New Roman"/>
          <w:sz w:val="24"/>
          <w:szCs w:val="24"/>
        </w:rPr>
        <w:t>eğişim programları</w:t>
      </w:r>
      <w:r w:rsidRPr="00395DE7">
        <w:rPr>
          <w:rFonts w:ascii="Times New Roman" w:hAnsi="Times New Roman" w:cs="Times New Roman"/>
          <w:sz w:val="24"/>
          <w:szCs w:val="24"/>
        </w:rPr>
        <w:t>nın</w:t>
      </w:r>
      <w:r w:rsidR="00B75919" w:rsidRPr="00395DE7">
        <w:rPr>
          <w:rFonts w:ascii="Times New Roman" w:hAnsi="Times New Roman" w:cs="Times New Roman"/>
          <w:sz w:val="24"/>
          <w:szCs w:val="24"/>
        </w:rPr>
        <w:t xml:space="preserve"> kurumlararası anlaşmalarını imzalar. </w:t>
      </w:r>
    </w:p>
    <w:p w14:paraId="3C216A92" w14:textId="717F542F" w:rsidR="00B75919" w:rsidRPr="00395DE7" w:rsidRDefault="00984514" w:rsidP="008F4051">
      <w:pPr>
        <w:ind w:left="113"/>
        <w:jc w:val="both"/>
        <w:rPr>
          <w:rFonts w:ascii="Times New Roman" w:hAnsi="Times New Roman" w:cs="Times New Roman"/>
          <w:b/>
          <w:sz w:val="24"/>
          <w:szCs w:val="24"/>
        </w:rPr>
      </w:pPr>
      <w:r w:rsidRPr="00395DE7">
        <w:rPr>
          <w:rFonts w:ascii="Times New Roman" w:hAnsi="Times New Roman" w:cs="Times New Roman"/>
          <w:sz w:val="24"/>
          <w:szCs w:val="24"/>
        </w:rPr>
        <w:t>e</w:t>
      </w:r>
      <w:r w:rsidR="00B75919" w:rsidRPr="00395DE7">
        <w:rPr>
          <w:rFonts w:ascii="Times New Roman" w:hAnsi="Times New Roman" w:cs="Times New Roman"/>
          <w:sz w:val="24"/>
          <w:szCs w:val="24"/>
        </w:rPr>
        <w:t xml:space="preserve">) Uluslararası İlişkiler Direktörü: </w:t>
      </w:r>
      <w:r w:rsidRPr="00395DE7">
        <w:rPr>
          <w:rFonts w:ascii="Times New Roman" w:hAnsi="Times New Roman" w:cs="Times New Roman"/>
          <w:sz w:val="24"/>
          <w:szCs w:val="24"/>
        </w:rPr>
        <w:t xml:space="preserve">Global </w:t>
      </w:r>
      <w:r w:rsidR="00B75919" w:rsidRPr="00395DE7">
        <w:rPr>
          <w:rFonts w:ascii="Times New Roman" w:hAnsi="Times New Roman" w:cs="Times New Roman"/>
          <w:sz w:val="24"/>
          <w:szCs w:val="24"/>
        </w:rPr>
        <w:t xml:space="preserve">değişim programları kapsamında Üniversite genelinde </w:t>
      </w:r>
      <w:r w:rsidRPr="00395DE7">
        <w:rPr>
          <w:rFonts w:ascii="Times New Roman" w:hAnsi="Times New Roman" w:cs="Times New Roman"/>
          <w:sz w:val="24"/>
          <w:szCs w:val="24"/>
        </w:rPr>
        <w:t xml:space="preserve">her konuda </w:t>
      </w:r>
      <w:r w:rsidR="00B75919" w:rsidRPr="00395DE7">
        <w:rPr>
          <w:rFonts w:ascii="Times New Roman" w:hAnsi="Times New Roman" w:cs="Times New Roman"/>
          <w:sz w:val="24"/>
          <w:szCs w:val="24"/>
        </w:rPr>
        <w:t>eş</w:t>
      </w:r>
      <w:r w:rsidR="006A77E9" w:rsidRPr="00395DE7">
        <w:rPr>
          <w:rFonts w:ascii="Times New Roman" w:hAnsi="Times New Roman" w:cs="Times New Roman"/>
          <w:sz w:val="24"/>
          <w:szCs w:val="24"/>
        </w:rPr>
        <w:t xml:space="preserve"> </w:t>
      </w:r>
      <w:r w:rsidR="00B75919" w:rsidRPr="00395DE7">
        <w:rPr>
          <w:rFonts w:ascii="Times New Roman" w:hAnsi="Times New Roman" w:cs="Times New Roman"/>
          <w:sz w:val="24"/>
          <w:szCs w:val="24"/>
        </w:rPr>
        <w:t>güdümü sağlar. Direktörlük bünyesinde belirtilen görevleri yürütür, takip eder ve denetler.</w:t>
      </w:r>
    </w:p>
    <w:p w14:paraId="6B6443D6" w14:textId="542B53CD" w:rsidR="006C4304" w:rsidRDefault="006C4304" w:rsidP="008F4051">
      <w:pPr>
        <w:ind w:left="113"/>
        <w:jc w:val="both"/>
        <w:rPr>
          <w:rFonts w:ascii="Times New Roman" w:hAnsi="Times New Roman" w:cs="Times New Roman"/>
          <w:b/>
          <w:strike/>
          <w:sz w:val="24"/>
          <w:szCs w:val="24"/>
        </w:rPr>
      </w:pPr>
    </w:p>
    <w:p w14:paraId="1D3AC8E6" w14:textId="7339E8D5" w:rsidR="00395DE7" w:rsidRDefault="00395DE7" w:rsidP="008F4051">
      <w:pPr>
        <w:ind w:left="113"/>
        <w:jc w:val="both"/>
        <w:rPr>
          <w:rFonts w:ascii="Times New Roman" w:hAnsi="Times New Roman" w:cs="Times New Roman"/>
          <w:b/>
          <w:strike/>
          <w:sz w:val="24"/>
          <w:szCs w:val="24"/>
        </w:rPr>
      </w:pPr>
    </w:p>
    <w:p w14:paraId="0FA625F3" w14:textId="740A8469" w:rsidR="00395DE7" w:rsidRDefault="00395DE7" w:rsidP="008F4051">
      <w:pPr>
        <w:ind w:left="113"/>
        <w:jc w:val="both"/>
        <w:rPr>
          <w:rFonts w:ascii="Times New Roman" w:hAnsi="Times New Roman" w:cs="Times New Roman"/>
          <w:b/>
          <w:strike/>
          <w:sz w:val="24"/>
          <w:szCs w:val="24"/>
        </w:rPr>
      </w:pPr>
    </w:p>
    <w:p w14:paraId="5286A5A2" w14:textId="77777777" w:rsidR="00395DE7" w:rsidRPr="00395DE7" w:rsidRDefault="00395DE7" w:rsidP="008F4051">
      <w:pPr>
        <w:ind w:left="113"/>
        <w:jc w:val="both"/>
        <w:rPr>
          <w:rFonts w:ascii="Times New Roman" w:hAnsi="Times New Roman" w:cs="Times New Roman"/>
          <w:b/>
          <w:strike/>
          <w:sz w:val="24"/>
          <w:szCs w:val="24"/>
        </w:rPr>
      </w:pPr>
    </w:p>
    <w:p w14:paraId="3B5B6299" w14:textId="453DB998" w:rsidR="00D53384" w:rsidRPr="00395DE7" w:rsidRDefault="00406E31" w:rsidP="00976BDC">
      <w:pPr>
        <w:pStyle w:val="Balk2"/>
        <w:spacing w:before="86"/>
        <w:ind w:left="85" w:right="83"/>
        <w:jc w:val="center"/>
        <w:rPr>
          <w:rFonts w:ascii="Times New Roman" w:hAnsi="Times New Roman" w:cs="Times New Roman"/>
          <w:sz w:val="24"/>
          <w:szCs w:val="24"/>
        </w:rPr>
      </w:pPr>
      <w:r w:rsidRPr="00395DE7">
        <w:rPr>
          <w:rFonts w:ascii="Times New Roman" w:hAnsi="Times New Roman" w:cs="Times New Roman"/>
          <w:sz w:val="24"/>
          <w:szCs w:val="24"/>
        </w:rPr>
        <w:lastRenderedPageBreak/>
        <w:t>ÜÇÜNCÜ</w:t>
      </w:r>
      <w:r w:rsidR="00976BDC" w:rsidRPr="00395DE7">
        <w:rPr>
          <w:rFonts w:ascii="Times New Roman" w:hAnsi="Times New Roman" w:cs="Times New Roman"/>
          <w:sz w:val="24"/>
          <w:szCs w:val="24"/>
        </w:rPr>
        <w:t xml:space="preserve"> BÖLÜM</w:t>
      </w:r>
    </w:p>
    <w:p w14:paraId="522B3BBD" w14:textId="36EB898D" w:rsidR="0068470B" w:rsidRPr="00395DE7" w:rsidRDefault="00535390" w:rsidP="008F4051">
      <w:pPr>
        <w:spacing w:before="3"/>
        <w:ind w:left="82" w:right="90"/>
        <w:jc w:val="center"/>
        <w:rPr>
          <w:rFonts w:ascii="Times New Roman" w:hAnsi="Times New Roman" w:cs="Times New Roman"/>
          <w:b/>
          <w:sz w:val="24"/>
          <w:szCs w:val="24"/>
        </w:rPr>
      </w:pPr>
      <w:r w:rsidRPr="00395DE7">
        <w:rPr>
          <w:rFonts w:ascii="Times New Roman" w:hAnsi="Times New Roman" w:cs="Times New Roman"/>
          <w:b/>
          <w:sz w:val="24"/>
          <w:szCs w:val="24"/>
        </w:rPr>
        <w:t>Global Değişi</w:t>
      </w:r>
      <w:r w:rsidR="00040063" w:rsidRPr="00395DE7">
        <w:rPr>
          <w:rFonts w:ascii="Times New Roman" w:hAnsi="Times New Roman" w:cs="Times New Roman"/>
          <w:b/>
          <w:sz w:val="24"/>
          <w:szCs w:val="24"/>
        </w:rPr>
        <w:t xml:space="preserve">m Programları </w:t>
      </w:r>
      <w:r w:rsidR="0068470B" w:rsidRPr="00395DE7">
        <w:rPr>
          <w:rFonts w:ascii="Times New Roman" w:hAnsi="Times New Roman" w:cs="Times New Roman"/>
          <w:b/>
          <w:sz w:val="24"/>
          <w:szCs w:val="24"/>
        </w:rPr>
        <w:t xml:space="preserve">Kapsamında Üniversiteden </w:t>
      </w:r>
      <w:r w:rsidR="0068470B" w:rsidRPr="00395DE7">
        <w:rPr>
          <w:rFonts w:ascii="Times New Roman" w:hAnsi="Times New Roman" w:cs="Times New Roman"/>
          <w:b/>
          <w:spacing w:val="-52"/>
          <w:sz w:val="24"/>
          <w:szCs w:val="24"/>
        </w:rPr>
        <w:t xml:space="preserve">  </w:t>
      </w:r>
      <w:r w:rsidR="0068470B" w:rsidRPr="00395DE7">
        <w:rPr>
          <w:rFonts w:ascii="Times New Roman" w:hAnsi="Times New Roman" w:cs="Times New Roman"/>
          <w:b/>
          <w:sz w:val="24"/>
          <w:szCs w:val="24"/>
        </w:rPr>
        <w:t>Gide</w:t>
      </w:r>
      <w:r w:rsidR="00040063" w:rsidRPr="00395DE7">
        <w:rPr>
          <w:rFonts w:ascii="Times New Roman" w:hAnsi="Times New Roman" w:cs="Times New Roman"/>
          <w:b/>
          <w:sz w:val="24"/>
          <w:szCs w:val="24"/>
        </w:rPr>
        <w:t xml:space="preserve">n Öğrenci </w:t>
      </w:r>
      <w:r w:rsidR="0068470B" w:rsidRPr="00395DE7">
        <w:rPr>
          <w:rFonts w:ascii="Times New Roman" w:hAnsi="Times New Roman" w:cs="Times New Roman"/>
          <w:b/>
          <w:sz w:val="24"/>
          <w:szCs w:val="24"/>
        </w:rPr>
        <w:t>İşlemleri</w:t>
      </w:r>
    </w:p>
    <w:p w14:paraId="231C8365" w14:textId="77777777" w:rsidR="0068470B" w:rsidRPr="00395DE7" w:rsidRDefault="0068470B" w:rsidP="008F4051">
      <w:pPr>
        <w:pStyle w:val="Balk2"/>
        <w:jc w:val="both"/>
        <w:rPr>
          <w:rFonts w:ascii="Times New Roman" w:hAnsi="Times New Roman" w:cs="Times New Roman"/>
          <w:sz w:val="24"/>
          <w:szCs w:val="24"/>
        </w:rPr>
      </w:pPr>
    </w:p>
    <w:p w14:paraId="6289C827" w14:textId="2946FB1E" w:rsidR="0068470B" w:rsidRPr="00395DE7" w:rsidRDefault="0068470B"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Başvuru İşlemleri</w:t>
      </w:r>
    </w:p>
    <w:p w14:paraId="5AD071D5" w14:textId="6385B4C6" w:rsidR="0068470B" w:rsidRPr="00395DE7" w:rsidRDefault="0068470B" w:rsidP="008F4051">
      <w:pPr>
        <w:pStyle w:val="GvdeMetni"/>
        <w:spacing w:before="11"/>
        <w:ind w:right="108"/>
        <w:rPr>
          <w:rFonts w:ascii="Times New Roman" w:hAnsi="Times New Roman" w:cs="Times New Roman"/>
          <w:sz w:val="24"/>
          <w:szCs w:val="24"/>
        </w:rPr>
      </w:pPr>
      <w:r w:rsidRPr="00395DE7">
        <w:rPr>
          <w:rFonts w:ascii="Times New Roman" w:hAnsi="Times New Roman" w:cs="Times New Roman"/>
          <w:b/>
          <w:w w:val="105"/>
          <w:sz w:val="24"/>
          <w:szCs w:val="24"/>
        </w:rPr>
        <w:t>MADDE</w:t>
      </w:r>
      <w:r w:rsidRPr="00395DE7">
        <w:rPr>
          <w:rFonts w:ascii="Times New Roman" w:hAnsi="Times New Roman" w:cs="Times New Roman"/>
          <w:b/>
          <w:spacing w:val="-6"/>
          <w:w w:val="105"/>
          <w:sz w:val="24"/>
          <w:szCs w:val="24"/>
        </w:rPr>
        <w:t xml:space="preserve"> </w:t>
      </w:r>
      <w:r w:rsidRPr="00395DE7">
        <w:rPr>
          <w:rFonts w:ascii="Times New Roman" w:hAnsi="Times New Roman" w:cs="Times New Roman"/>
          <w:b/>
          <w:w w:val="105"/>
          <w:sz w:val="24"/>
          <w:szCs w:val="24"/>
        </w:rPr>
        <w:t>6</w:t>
      </w:r>
      <w:r w:rsidRPr="00395DE7">
        <w:rPr>
          <w:rFonts w:ascii="Times New Roman" w:hAnsi="Times New Roman" w:cs="Times New Roman"/>
          <w:b/>
          <w:spacing w:val="-6"/>
          <w:w w:val="105"/>
          <w:sz w:val="24"/>
          <w:szCs w:val="24"/>
        </w:rPr>
        <w:t xml:space="preserve"> </w:t>
      </w:r>
      <w:r w:rsidRPr="00395DE7">
        <w:rPr>
          <w:rFonts w:ascii="Times New Roman" w:hAnsi="Times New Roman" w:cs="Times New Roman"/>
          <w:b/>
          <w:w w:val="105"/>
          <w:sz w:val="24"/>
          <w:szCs w:val="24"/>
        </w:rPr>
        <w:t>–</w:t>
      </w:r>
      <w:r w:rsidRPr="00395DE7">
        <w:rPr>
          <w:rFonts w:ascii="Times New Roman" w:hAnsi="Times New Roman" w:cs="Times New Roman"/>
          <w:b/>
          <w:spacing w:val="-23"/>
          <w:w w:val="105"/>
          <w:sz w:val="24"/>
          <w:szCs w:val="24"/>
        </w:rPr>
        <w:t xml:space="preserve"> </w:t>
      </w:r>
      <w:r w:rsidRPr="00395DE7">
        <w:rPr>
          <w:rFonts w:ascii="Times New Roman" w:hAnsi="Times New Roman" w:cs="Times New Roman"/>
          <w:w w:val="105"/>
          <w:sz w:val="24"/>
          <w:szCs w:val="24"/>
        </w:rPr>
        <w:t>(1)</w:t>
      </w:r>
      <w:r w:rsidRPr="00395DE7">
        <w:rPr>
          <w:rFonts w:ascii="Times New Roman" w:hAnsi="Times New Roman" w:cs="Times New Roman"/>
          <w:spacing w:val="-5"/>
          <w:w w:val="105"/>
          <w:sz w:val="24"/>
          <w:szCs w:val="24"/>
        </w:rPr>
        <w:t xml:space="preserve"> </w:t>
      </w:r>
      <w:r w:rsidR="00F551C2" w:rsidRPr="00395DE7">
        <w:rPr>
          <w:rFonts w:ascii="Times New Roman" w:hAnsi="Times New Roman" w:cs="Times New Roman"/>
          <w:spacing w:val="-5"/>
          <w:w w:val="105"/>
          <w:sz w:val="24"/>
          <w:szCs w:val="24"/>
        </w:rPr>
        <w:t xml:space="preserve">Direktörlük </w:t>
      </w:r>
      <w:r w:rsidRPr="00395DE7">
        <w:rPr>
          <w:rFonts w:ascii="Times New Roman" w:hAnsi="Times New Roman" w:cs="Times New Roman"/>
          <w:w w:val="105"/>
          <w:sz w:val="24"/>
          <w:szCs w:val="24"/>
        </w:rPr>
        <w:t>her</w:t>
      </w:r>
      <w:r w:rsidRPr="00395DE7">
        <w:rPr>
          <w:rFonts w:ascii="Times New Roman" w:hAnsi="Times New Roman" w:cs="Times New Roman"/>
          <w:spacing w:val="-4"/>
          <w:w w:val="105"/>
          <w:sz w:val="24"/>
          <w:szCs w:val="24"/>
        </w:rPr>
        <w:t xml:space="preserve"> </w:t>
      </w:r>
      <w:r w:rsidR="00F551C2" w:rsidRPr="00395DE7">
        <w:rPr>
          <w:rFonts w:ascii="Times New Roman" w:hAnsi="Times New Roman" w:cs="Times New Roman"/>
          <w:spacing w:val="-4"/>
          <w:w w:val="105"/>
          <w:sz w:val="24"/>
          <w:szCs w:val="24"/>
        </w:rPr>
        <w:t xml:space="preserve">akademik </w:t>
      </w:r>
      <w:r w:rsidRPr="00395DE7">
        <w:rPr>
          <w:rFonts w:ascii="Times New Roman" w:hAnsi="Times New Roman" w:cs="Times New Roman"/>
          <w:w w:val="105"/>
          <w:sz w:val="24"/>
          <w:szCs w:val="24"/>
        </w:rPr>
        <w:t>yıl</w:t>
      </w:r>
      <w:r w:rsidRPr="00395DE7">
        <w:rPr>
          <w:rFonts w:ascii="Times New Roman" w:hAnsi="Times New Roman" w:cs="Times New Roman"/>
          <w:spacing w:val="-7"/>
          <w:w w:val="105"/>
          <w:sz w:val="24"/>
          <w:szCs w:val="24"/>
        </w:rPr>
        <w:t xml:space="preserve"> </w:t>
      </w:r>
      <w:r w:rsidR="00F551C2" w:rsidRPr="00395DE7">
        <w:rPr>
          <w:rFonts w:ascii="Times New Roman" w:hAnsi="Times New Roman" w:cs="Times New Roman"/>
          <w:spacing w:val="-7"/>
          <w:w w:val="105"/>
          <w:sz w:val="24"/>
          <w:szCs w:val="24"/>
        </w:rPr>
        <w:t xml:space="preserve">başında </w:t>
      </w:r>
      <w:r w:rsidRPr="00395DE7">
        <w:rPr>
          <w:rFonts w:ascii="Times New Roman" w:hAnsi="Times New Roman" w:cs="Times New Roman"/>
          <w:w w:val="105"/>
          <w:sz w:val="24"/>
          <w:szCs w:val="24"/>
        </w:rPr>
        <w:t>düzenli</w:t>
      </w:r>
      <w:r w:rsidRPr="00395DE7">
        <w:rPr>
          <w:rFonts w:ascii="Times New Roman" w:hAnsi="Times New Roman" w:cs="Times New Roman"/>
          <w:spacing w:val="-4"/>
          <w:w w:val="105"/>
          <w:sz w:val="24"/>
          <w:szCs w:val="24"/>
        </w:rPr>
        <w:t xml:space="preserve"> </w:t>
      </w:r>
      <w:r w:rsidRPr="00395DE7">
        <w:rPr>
          <w:rFonts w:ascii="Times New Roman" w:hAnsi="Times New Roman" w:cs="Times New Roman"/>
          <w:w w:val="105"/>
          <w:sz w:val="24"/>
          <w:szCs w:val="24"/>
        </w:rPr>
        <w:t>tanıtım</w:t>
      </w:r>
      <w:r w:rsidRPr="00395DE7">
        <w:rPr>
          <w:rFonts w:ascii="Times New Roman" w:hAnsi="Times New Roman" w:cs="Times New Roman"/>
          <w:spacing w:val="-6"/>
          <w:w w:val="105"/>
          <w:sz w:val="24"/>
          <w:szCs w:val="24"/>
        </w:rPr>
        <w:t xml:space="preserve"> </w:t>
      </w:r>
      <w:r w:rsidRPr="00395DE7">
        <w:rPr>
          <w:rFonts w:ascii="Times New Roman" w:hAnsi="Times New Roman" w:cs="Times New Roman"/>
          <w:w w:val="105"/>
          <w:sz w:val="24"/>
          <w:szCs w:val="24"/>
        </w:rPr>
        <w:t>toplantıları</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yaparak</w:t>
      </w:r>
      <w:r w:rsidRPr="00395DE7">
        <w:rPr>
          <w:rFonts w:ascii="Times New Roman" w:hAnsi="Times New Roman" w:cs="Times New Roman"/>
          <w:spacing w:val="-4"/>
          <w:w w:val="105"/>
          <w:sz w:val="24"/>
          <w:szCs w:val="24"/>
        </w:rPr>
        <w:t xml:space="preserve"> </w:t>
      </w:r>
      <w:r w:rsidR="00F551C2" w:rsidRPr="00395DE7">
        <w:rPr>
          <w:rFonts w:ascii="Times New Roman" w:hAnsi="Times New Roman" w:cs="Times New Roman"/>
          <w:spacing w:val="-4"/>
          <w:w w:val="105"/>
          <w:sz w:val="24"/>
          <w:szCs w:val="24"/>
        </w:rPr>
        <w:t>g</w:t>
      </w:r>
      <w:r w:rsidRPr="00395DE7">
        <w:rPr>
          <w:rFonts w:ascii="Times New Roman" w:hAnsi="Times New Roman" w:cs="Times New Roman"/>
          <w:w w:val="105"/>
          <w:sz w:val="24"/>
          <w:szCs w:val="24"/>
        </w:rPr>
        <w:t>lobal</w:t>
      </w:r>
      <w:r w:rsidRPr="00395DE7">
        <w:rPr>
          <w:rFonts w:ascii="Times New Roman" w:hAnsi="Times New Roman" w:cs="Times New Roman"/>
          <w:spacing w:val="-7"/>
          <w:w w:val="105"/>
          <w:sz w:val="24"/>
          <w:szCs w:val="24"/>
        </w:rPr>
        <w:t xml:space="preserve"> </w:t>
      </w:r>
      <w:r w:rsidR="00F551C2" w:rsidRPr="00395DE7">
        <w:rPr>
          <w:rFonts w:ascii="Times New Roman" w:hAnsi="Times New Roman" w:cs="Times New Roman"/>
          <w:spacing w:val="-7"/>
          <w:w w:val="105"/>
          <w:sz w:val="24"/>
          <w:szCs w:val="24"/>
        </w:rPr>
        <w:t>d</w:t>
      </w:r>
      <w:r w:rsidRPr="00395DE7">
        <w:rPr>
          <w:rFonts w:ascii="Times New Roman" w:hAnsi="Times New Roman" w:cs="Times New Roman"/>
          <w:w w:val="105"/>
          <w:sz w:val="24"/>
          <w:szCs w:val="24"/>
        </w:rPr>
        <w:t>eğişim</w:t>
      </w:r>
      <w:r w:rsidR="00F551C2" w:rsidRPr="00395DE7">
        <w:rPr>
          <w:rFonts w:ascii="Times New Roman" w:hAnsi="Times New Roman" w:cs="Times New Roman"/>
          <w:w w:val="105"/>
          <w:sz w:val="24"/>
          <w:szCs w:val="24"/>
        </w:rPr>
        <w:t xml:space="preserve"> programlarını </w:t>
      </w:r>
      <w:r w:rsidRPr="00395DE7">
        <w:rPr>
          <w:rFonts w:ascii="Times New Roman" w:hAnsi="Times New Roman" w:cs="Times New Roman"/>
          <w:sz w:val="24"/>
          <w:szCs w:val="24"/>
        </w:rPr>
        <w:t>Üniversite içinde duyuru</w:t>
      </w:r>
      <w:r w:rsidR="00F551C2" w:rsidRPr="00395DE7">
        <w:rPr>
          <w:rFonts w:ascii="Times New Roman" w:hAnsi="Times New Roman" w:cs="Times New Roman"/>
          <w:sz w:val="24"/>
          <w:szCs w:val="24"/>
        </w:rPr>
        <w:t xml:space="preserve">r, yararlanıcıları bilgilendirir </w:t>
      </w:r>
      <w:r w:rsidRPr="00395DE7">
        <w:rPr>
          <w:rFonts w:ascii="Times New Roman" w:hAnsi="Times New Roman" w:cs="Times New Roman"/>
          <w:sz w:val="24"/>
          <w:szCs w:val="24"/>
        </w:rPr>
        <w:t>ve katılımın yaygınlaştırılmasını sağlar. Başvurularla ilgili bilgi</w:t>
      </w:r>
      <w:r w:rsidR="00F551C2" w:rsidRPr="00395DE7">
        <w:rPr>
          <w:rFonts w:ascii="Times New Roman" w:hAnsi="Times New Roman" w:cs="Times New Roman"/>
          <w:sz w:val="24"/>
          <w:szCs w:val="24"/>
        </w:rPr>
        <w:t>lendirmeler</w:t>
      </w:r>
      <w:r w:rsidR="00437265" w:rsidRPr="00395DE7">
        <w:rPr>
          <w:rFonts w:ascii="Times New Roman" w:hAnsi="Times New Roman" w:cs="Times New Roman"/>
          <w:sz w:val="24"/>
          <w:szCs w:val="24"/>
        </w:rPr>
        <w:t>,</w:t>
      </w:r>
      <w:r w:rsidR="00F551C2" w:rsidRPr="00395DE7">
        <w:rPr>
          <w:rFonts w:ascii="Times New Roman" w:hAnsi="Times New Roman" w:cs="Times New Roman"/>
          <w:sz w:val="24"/>
          <w:szCs w:val="24"/>
        </w:rPr>
        <w:t xml:space="preserve"> Direktörlük </w:t>
      </w:r>
      <w:r w:rsidRPr="00395DE7">
        <w:rPr>
          <w:rFonts w:ascii="Times New Roman" w:hAnsi="Times New Roman" w:cs="Times New Roman"/>
          <w:sz w:val="24"/>
          <w:szCs w:val="24"/>
        </w:rPr>
        <w:t xml:space="preserve">ve </w:t>
      </w:r>
      <w:r w:rsidRPr="00395DE7">
        <w:rPr>
          <w:rFonts w:ascii="Times New Roman" w:hAnsi="Times New Roman" w:cs="Times New Roman"/>
          <w:w w:val="105"/>
          <w:sz w:val="24"/>
          <w:szCs w:val="24"/>
        </w:rPr>
        <w:t>Üniversite</w:t>
      </w:r>
      <w:r w:rsidRPr="00395DE7">
        <w:rPr>
          <w:rFonts w:ascii="Times New Roman" w:hAnsi="Times New Roman" w:cs="Times New Roman"/>
          <w:spacing w:val="-9"/>
          <w:w w:val="105"/>
          <w:sz w:val="24"/>
          <w:szCs w:val="24"/>
        </w:rPr>
        <w:t xml:space="preserve"> </w:t>
      </w:r>
      <w:r w:rsidRPr="00395DE7">
        <w:rPr>
          <w:rFonts w:ascii="Times New Roman" w:hAnsi="Times New Roman" w:cs="Times New Roman"/>
          <w:w w:val="105"/>
          <w:sz w:val="24"/>
          <w:szCs w:val="24"/>
        </w:rPr>
        <w:t>internet</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sayfalarında</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ve</w:t>
      </w:r>
      <w:r w:rsidRPr="00395DE7">
        <w:rPr>
          <w:rFonts w:ascii="Times New Roman" w:hAnsi="Times New Roman" w:cs="Times New Roman"/>
          <w:spacing w:val="-10"/>
          <w:w w:val="105"/>
          <w:sz w:val="24"/>
          <w:szCs w:val="24"/>
        </w:rPr>
        <w:t xml:space="preserve"> </w:t>
      </w:r>
      <w:r w:rsidRPr="00395DE7">
        <w:rPr>
          <w:rFonts w:ascii="Times New Roman" w:hAnsi="Times New Roman" w:cs="Times New Roman"/>
          <w:w w:val="105"/>
          <w:sz w:val="24"/>
          <w:szCs w:val="24"/>
        </w:rPr>
        <w:t>öğrenci</w:t>
      </w:r>
      <w:r w:rsidRPr="00395DE7">
        <w:rPr>
          <w:rFonts w:ascii="Times New Roman" w:hAnsi="Times New Roman" w:cs="Times New Roman"/>
          <w:spacing w:val="-11"/>
          <w:w w:val="105"/>
          <w:sz w:val="24"/>
          <w:szCs w:val="24"/>
        </w:rPr>
        <w:t xml:space="preserve"> </w:t>
      </w:r>
      <w:r w:rsidRPr="00395DE7">
        <w:rPr>
          <w:rFonts w:ascii="Times New Roman" w:hAnsi="Times New Roman" w:cs="Times New Roman"/>
          <w:w w:val="105"/>
          <w:sz w:val="24"/>
          <w:szCs w:val="24"/>
        </w:rPr>
        <w:t>duyuru</w:t>
      </w:r>
      <w:r w:rsidRPr="00395DE7">
        <w:rPr>
          <w:rFonts w:ascii="Times New Roman" w:hAnsi="Times New Roman" w:cs="Times New Roman"/>
          <w:spacing w:val="-10"/>
          <w:w w:val="105"/>
          <w:sz w:val="24"/>
          <w:szCs w:val="24"/>
        </w:rPr>
        <w:t xml:space="preserve"> </w:t>
      </w:r>
      <w:r w:rsidRPr="00395DE7">
        <w:rPr>
          <w:rFonts w:ascii="Times New Roman" w:hAnsi="Times New Roman" w:cs="Times New Roman"/>
          <w:w w:val="105"/>
          <w:sz w:val="24"/>
          <w:szCs w:val="24"/>
        </w:rPr>
        <w:t>panolarında</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duyurulur.</w:t>
      </w:r>
    </w:p>
    <w:p w14:paraId="09ABE747" w14:textId="569C655D" w:rsidR="0068470B" w:rsidRPr="00395DE7" w:rsidRDefault="00F551C2" w:rsidP="008F4051">
      <w:pPr>
        <w:pStyle w:val="ListeParagraf"/>
        <w:numPr>
          <w:ilvl w:val="0"/>
          <w:numId w:val="21"/>
        </w:numPr>
        <w:tabs>
          <w:tab w:val="left" w:pos="422"/>
        </w:tabs>
        <w:spacing w:before="34"/>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Direktörlük global değişim programlarının belirlenen </w:t>
      </w:r>
      <w:r w:rsidR="0068470B" w:rsidRPr="00395DE7">
        <w:rPr>
          <w:rFonts w:ascii="Times New Roman" w:hAnsi="Times New Roman" w:cs="Times New Roman"/>
          <w:sz w:val="24"/>
          <w:szCs w:val="24"/>
        </w:rPr>
        <w:t>kontenjan</w:t>
      </w:r>
      <w:r w:rsidRPr="00395DE7">
        <w:rPr>
          <w:rFonts w:ascii="Times New Roman" w:hAnsi="Times New Roman" w:cs="Times New Roman"/>
          <w:sz w:val="24"/>
          <w:szCs w:val="24"/>
        </w:rPr>
        <w:t xml:space="preserve">larını, </w:t>
      </w:r>
      <w:r w:rsidR="0068470B" w:rsidRPr="00395DE7">
        <w:rPr>
          <w:rFonts w:ascii="Times New Roman" w:hAnsi="Times New Roman" w:cs="Times New Roman"/>
          <w:sz w:val="24"/>
          <w:szCs w:val="24"/>
        </w:rPr>
        <w:t>başvuru tarih</w:t>
      </w:r>
      <w:r w:rsidRPr="00395DE7">
        <w:rPr>
          <w:rFonts w:ascii="Times New Roman" w:hAnsi="Times New Roman" w:cs="Times New Roman"/>
          <w:sz w:val="24"/>
          <w:szCs w:val="24"/>
        </w:rPr>
        <w:t xml:space="preserve">lerini ve </w:t>
      </w:r>
      <w:r w:rsidR="0068470B" w:rsidRPr="00395DE7">
        <w:rPr>
          <w:rFonts w:ascii="Times New Roman" w:hAnsi="Times New Roman" w:cs="Times New Roman"/>
          <w:sz w:val="24"/>
          <w:szCs w:val="24"/>
        </w:rPr>
        <w:t>koşulları</w:t>
      </w:r>
      <w:r w:rsidRPr="00395DE7">
        <w:rPr>
          <w:rFonts w:ascii="Times New Roman" w:hAnsi="Times New Roman" w:cs="Times New Roman"/>
          <w:sz w:val="24"/>
          <w:szCs w:val="24"/>
        </w:rPr>
        <w:t>nı</w:t>
      </w:r>
      <w:r w:rsidR="0068470B"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her akademik yıl başında </w:t>
      </w:r>
      <w:r w:rsidR="0068470B" w:rsidRPr="00395DE7">
        <w:rPr>
          <w:rFonts w:ascii="Times New Roman" w:hAnsi="Times New Roman" w:cs="Times New Roman"/>
          <w:sz w:val="24"/>
          <w:szCs w:val="24"/>
        </w:rPr>
        <w:t>duyurur.</w:t>
      </w:r>
      <w:r w:rsidRPr="00395DE7">
        <w:rPr>
          <w:rFonts w:ascii="Times New Roman" w:hAnsi="Times New Roman" w:cs="Times New Roman"/>
          <w:sz w:val="24"/>
          <w:szCs w:val="24"/>
        </w:rPr>
        <w:t xml:space="preserve"> Y</w:t>
      </w:r>
      <w:r w:rsidR="0068470B" w:rsidRPr="00395DE7">
        <w:rPr>
          <w:rFonts w:ascii="Times New Roman" w:hAnsi="Times New Roman" w:cs="Times New Roman"/>
          <w:sz w:val="24"/>
          <w:szCs w:val="24"/>
        </w:rPr>
        <w:t>erleştirmeler sonucu</w:t>
      </w:r>
      <w:r w:rsidR="0068470B" w:rsidRPr="00395DE7">
        <w:rPr>
          <w:rFonts w:ascii="Times New Roman" w:hAnsi="Times New Roman" w:cs="Times New Roman"/>
          <w:spacing w:val="14"/>
          <w:sz w:val="24"/>
          <w:szCs w:val="24"/>
        </w:rPr>
        <w:t xml:space="preserve"> </w:t>
      </w:r>
      <w:r w:rsidR="0068470B" w:rsidRPr="00395DE7">
        <w:rPr>
          <w:rFonts w:ascii="Times New Roman" w:hAnsi="Times New Roman" w:cs="Times New Roman"/>
          <w:sz w:val="24"/>
          <w:szCs w:val="24"/>
        </w:rPr>
        <w:t xml:space="preserve">boş kontenjan kalması durumunda, yeni bir başvuru ve değerlendirme takvimi belirlenebilir. Duyurularda belirtilen tarihler dışında gelen </w:t>
      </w:r>
      <w:r w:rsidRPr="00395DE7">
        <w:rPr>
          <w:rFonts w:ascii="Times New Roman" w:hAnsi="Times New Roman" w:cs="Times New Roman"/>
          <w:sz w:val="24"/>
          <w:szCs w:val="24"/>
        </w:rPr>
        <w:t xml:space="preserve">başvurular </w:t>
      </w:r>
      <w:r w:rsidR="0068470B" w:rsidRPr="00395DE7">
        <w:rPr>
          <w:rFonts w:ascii="Times New Roman" w:hAnsi="Times New Roman" w:cs="Times New Roman"/>
          <w:sz w:val="24"/>
          <w:szCs w:val="24"/>
        </w:rPr>
        <w:t>değerlendirmeye alınmaz.</w:t>
      </w:r>
    </w:p>
    <w:p w14:paraId="22D43BAD" w14:textId="0D99CAAF" w:rsidR="0068470B" w:rsidRPr="00395DE7" w:rsidRDefault="0068470B" w:rsidP="008F4051">
      <w:pPr>
        <w:pStyle w:val="ListeParagraf"/>
        <w:numPr>
          <w:ilvl w:val="0"/>
          <w:numId w:val="21"/>
        </w:numPr>
        <w:tabs>
          <w:tab w:val="left" w:pos="452"/>
        </w:tabs>
        <w:spacing w:before="1"/>
        <w:ind w:right="109" w:firstLine="0"/>
        <w:rPr>
          <w:rFonts w:ascii="Times New Roman" w:hAnsi="Times New Roman" w:cs="Times New Roman"/>
          <w:sz w:val="24"/>
          <w:szCs w:val="24"/>
        </w:rPr>
      </w:pPr>
      <w:r w:rsidRPr="00395DE7">
        <w:rPr>
          <w:rFonts w:ascii="Times New Roman" w:hAnsi="Times New Roman" w:cs="Times New Roman"/>
          <w:sz w:val="24"/>
          <w:szCs w:val="24"/>
        </w:rPr>
        <w:t>Öğrenciler başvurularında tercihlerini belirlerken, gidilmesi planlanan üniversitenin ders programı, derslerin içeriği, öğrenim dili, derslerin kredileri</w:t>
      </w:r>
      <w:r w:rsidR="00F551C2" w:rsidRPr="00395DE7">
        <w:rPr>
          <w:rFonts w:ascii="Times New Roman" w:hAnsi="Times New Roman" w:cs="Times New Roman"/>
          <w:sz w:val="24"/>
          <w:szCs w:val="24"/>
        </w:rPr>
        <w:t>/AKTS değerleri</w:t>
      </w:r>
      <w:r w:rsidRPr="00395DE7">
        <w:rPr>
          <w:rFonts w:ascii="Times New Roman" w:hAnsi="Times New Roman" w:cs="Times New Roman"/>
          <w:sz w:val="24"/>
          <w:szCs w:val="24"/>
        </w:rPr>
        <w:t xml:space="preserve"> vb. konularda </w:t>
      </w:r>
      <w:r w:rsidR="00B371A8" w:rsidRPr="00395DE7">
        <w:rPr>
          <w:rFonts w:ascii="Times New Roman" w:hAnsi="Times New Roman" w:cs="Times New Roman"/>
          <w:sz w:val="24"/>
          <w:szCs w:val="24"/>
        </w:rPr>
        <w:t xml:space="preserve">global değişim programları koordinatörlerinin, </w:t>
      </w:r>
      <w:r w:rsidRPr="00395DE7">
        <w:rPr>
          <w:rFonts w:ascii="Times New Roman" w:hAnsi="Times New Roman" w:cs="Times New Roman"/>
          <w:sz w:val="24"/>
          <w:szCs w:val="24"/>
        </w:rPr>
        <w:t>akademik danışmanların</w:t>
      </w:r>
      <w:r w:rsidR="00B371A8" w:rsidRPr="00395DE7">
        <w:rPr>
          <w:rFonts w:ascii="Times New Roman" w:hAnsi="Times New Roman" w:cs="Times New Roman"/>
          <w:sz w:val="24"/>
          <w:szCs w:val="24"/>
        </w:rPr>
        <w:t xml:space="preserve"> ve varsa tez danışmanlarının</w:t>
      </w:r>
      <w:r w:rsidRPr="00395DE7">
        <w:rPr>
          <w:rFonts w:ascii="Times New Roman" w:hAnsi="Times New Roman" w:cs="Times New Roman"/>
          <w:sz w:val="24"/>
          <w:szCs w:val="24"/>
        </w:rPr>
        <w:t xml:space="preserve"> görüşlerini dikkate al</w:t>
      </w:r>
      <w:r w:rsidR="00B371A8" w:rsidRPr="00395DE7">
        <w:rPr>
          <w:rFonts w:ascii="Times New Roman" w:hAnsi="Times New Roman" w:cs="Times New Roman"/>
          <w:sz w:val="24"/>
          <w:szCs w:val="24"/>
        </w:rPr>
        <w:t>maları gerekir.</w:t>
      </w:r>
    </w:p>
    <w:p w14:paraId="43022E1E" w14:textId="64D10EB7" w:rsidR="0068470B" w:rsidRPr="00395DE7" w:rsidRDefault="00B371A8" w:rsidP="008F4051">
      <w:pPr>
        <w:pStyle w:val="ListeParagraf"/>
        <w:numPr>
          <w:ilvl w:val="0"/>
          <w:numId w:val="21"/>
        </w:numPr>
        <w:tabs>
          <w:tab w:val="left" w:pos="426"/>
        </w:tabs>
        <w:spacing w:before="1"/>
        <w:ind w:left="142" w:right="91" w:hanging="30"/>
        <w:rPr>
          <w:rFonts w:ascii="Times New Roman" w:hAnsi="Times New Roman" w:cs="Times New Roman"/>
          <w:sz w:val="24"/>
          <w:szCs w:val="24"/>
        </w:rPr>
      </w:pPr>
      <w:r w:rsidRPr="00395DE7">
        <w:rPr>
          <w:rFonts w:ascii="Times New Roman" w:hAnsi="Times New Roman" w:cs="Times New Roman"/>
          <w:sz w:val="24"/>
          <w:szCs w:val="24"/>
        </w:rPr>
        <w:t>B</w:t>
      </w:r>
      <w:r w:rsidR="0068470B" w:rsidRPr="00395DE7">
        <w:rPr>
          <w:rFonts w:ascii="Times New Roman" w:hAnsi="Times New Roman" w:cs="Times New Roman"/>
          <w:sz w:val="24"/>
          <w:szCs w:val="24"/>
        </w:rPr>
        <w:t>aşvuru için gerekli belgeler</w:t>
      </w:r>
      <w:r w:rsidR="00437265" w:rsidRPr="00395DE7">
        <w:rPr>
          <w:rFonts w:ascii="Times New Roman" w:hAnsi="Times New Roman" w:cs="Times New Roman"/>
          <w:sz w:val="24"/>
          <w:szCs w:val="24"/>
        </w:rPr>
        <w:t>,</w:t>
      </w:r>
      <w:r w:rsidR="0068470B" w:rsidRPr="00395DE7">
        <w:rPr>
          <w:rFonts w:ascii="Times New Roman" w:hAnsi="Times New Roman" w:cs="Times New Roman"/>
          <w:sz w:val="24"/>
          <w:szCs w:val="24"/>
        </w:rPr>
        <w:t xml:space="preserve"> ilan edilen başvuru süresi içinde </w:t>
      </w:r>
      <w:r w:rsidRPr="00395DE7">
        <w:rPr>
          <w:rFonts w:ascii="Times New Roman" w:hAnsi="Times New Roman" w:cs="Times New Roman"/>
          <w:sz w:val="24"/>
          <w:szCs w:val="24"/>
        </w:rPr>
        <w:t>Direktörlüğe teslim edilme</w:t>
      </w:r>
      <w:r w:rsidR="00437265" w:rsidRPr="00395DE7">
        <w:rPr>
          <w:rFonts w:ascii="Times New Roman" w:hAnsi="Times New Roman" w:cs="Times New Roman"/>
          <w:sz w:val="24"/>
          <w:szCs w:val="24"/>
        </w:rPr>
        <w:t>lidir.</w:t>
      </w:r>
    </w:p>
    <w:p w14:paraId="45B01FAC" w14:textId="28E5C88C" w:rsidR="0068470B" w:rsidRPr="00395DE7" w:rsidRDefault="0068470B" w:rsidP="008F4051">
      <w:pPr>
        <w:pStyle w:val="ListeParagraf"/>
        <w:numPr>
          <w:ilvl w:val="0"/>
          <w:numId w:val="21"/>
        </w:numPr>
        <w:tabs>
          <w:tab w:val="left" w:pos="441"/>
        </w:tabs>
        <w:ind w:right="109" w:firstLine="0"/>
        <w:rPr>
          <w:rFonts w:ascii="Times New Roman" w:hAnsi="Times New Roman" w:cs="Times New Roman"/>
          <w:sz w:val="24"/>
          <w:szCs w:val="24"/>
        </w:rPr>
      </w:pPr>
      <w:r w:rsidRPr="00395DE7">
        <w:rPr>
          <w:rFonts w:ascii="Times New Roman" w:hAnsi="Times New Roman" w:cs="Times New Roman"/>
          <w:sz w:val="24"/>
          <w:szCs w:val="24"/>
        </w:rPr>
        <w:t>Çift anadal öğrencileri</w:t>
      </w:r>
      <w:r w:rsidR="00035153" w:rsidRPr="00395DE7">
        <w:rPr>
          <w:rFonts w:ascii="Times New Roman" w:hAnsi="Times New Roman" w:cs="Times New Roman"/>
          <w:sz w:val="24"/>
          <w:szCs w:val="24"/>
        </w:rPr>
        <w:t xml:space="preserve"> her iki anabilim dalından </w:t>
      </w:r>
      <w:r w:rsidRPr="00395DE7">
        <w:rPr>
          <w:rFonts w:ascii="Times New Roman" w:hAnsi="Times New Roman" w:cs="Times New Roman"/>
          <w:sz w:val="24"/>
          <w:szCs w:val="24"/>
        </w:rPr>
        <w:t>başvuru yapa</w:t>
      </w:r>
      <w:r w:rsidR="00035153" w:rsidRPr="00395DE7">
        <w:rPr>
          <w:rFonts w:ascii="Times New Roman" w:hAnsi="Times New Roman" w:cs="Times New Roman"/>
          <w:sz w:val="24"/>
          <w:szCs w:val="24"/>
        </w:rPr>
        <w:t>bilir.</w:t>
      </w:r>
    </w:p>
    <w:p w14:paraId="10BBDD1C" w14:textId="77777777" w:rsidR="0068470B" w:rsidRPr="00395DE7" w:rsidRDefault="0068470B" w:rsidP="008F4051">
      <w:pPr>
        <w:pStyle w:val="ListeParagraf"/>
        <w:numPr>
          <w:ilvl w:val="0"/>
          <w:numId w:val="21"/>
        </w:numPr>
        <w:tabs>
          <w:tab w:val="left" w:pos="410"/>
        </w:tabs>
        <w:spacing w:line="267" w:lineRule="exact"/>
        <w:ind w:left="409" w:hanging="297"/>
        <w:rPr>
          <w:rFonts w:ascii="Times New Roman" w:hAnsi="Times New Roman" w:cs="Times New Roman"/>
          <w:sz w:val="24"/>
          <w:szCs w:val="24"/>
        </w:rPr>
      </w:pPr>
      <w:r w:rsidRPr="00395DE7">
        <w:rPr>
          <w:rFonts w:ascii="Times New Roman" w:hAnsi="Times New Roman" w:cs="Times New Roman"/>
          <w:sz w:val="24"/>
          <w:szCs w:val="24"/>
        </w:rPr>
        <w:t>Öğrenciler yandal programı üzerinden başvuru</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yapamazlar.</w:t>
      </w:r>
    </w:p>
    <w:p w14:paraId="1614B32C" w14:textId="67380D52" w:rsidR="00D53384" w:rsidRPr="00395DE7" w:rsidRDefault="0068470B" w:rsidP="008F4051">
      <w:pPr>
        <w:pStyle w:val="ListeParagraf"/>
        <w:numPr>
          <w:ilvl w:val="0"/>
          <w:numId w:val="21"/>
        </w:numPr>
        <w:tabs>
          <w:tab w:val="left" w:pos="431"/>
        </w:tabs>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Global </w:t>
      </w:r>
      <w:r w:rsidR="00437265" w:rsidRPr="00395DE7">
        <w:rPr>
          <w:rFonts w:ascii="Times New Roman" w:hAnsi="Times New Roman" w:cs="Times New Roman"/>
          <w:sz w:val="24"/>
          <w:szCs w:val="24"/>
        </w:rPr>
        <w:t>d</w:t>
      </w:r>
      <w:r w:rsidRPr="00395DE7">
        <w:rPr>
          <w:rFonts w:ascii="Times New Roman" w:hAnsi="Times New Roman" w:cs="Times New Roman"/>
          <w:sz w:val="24"/>
          <w:szCs w:val="24"/>
        </w:rPr>
        <w:t>eğişimden yararlanmak isteyen öğrenciler</w:t>
      </w:r>
      <w:r w:rsidR="00437265" w:rsidRPr="00395DE7">
        <w:rPr>
          <w:rFonts w:ascii="Times New Roman" w:hAnsi="Times New Roman" w:cs="Times New Roman"/>
          <w:sz w:val="24"/>
          <w:szCs w:val="24"/>
        </w:rPr>
        <w:t>,</w:t>
      </w:r>
      <w:r w:rsidRPr="00395DE7">
        <w:rPr>
          <w:rFonts w:ascii="Times New Roman" w:hAnsi="Times New Roman" w:cs="Times New Roman"/>
          <w:sz w:val="24"/>
          <w:szCs w:val="24"/>
        </w:rPr>
        <w:t xml:space="preserve"> </w:t>
      </w:r>
      <w:r w:rsidR="00B371A8" w:rsidRPr="00395DE7">
        <w:rPr>
          <w:rFonts w:ascii="Times New Roman" w:hAnsi="Times New Roman" w:cs="Times New Roman"/>
          <w:sz w:val="24"/>
          <w:szCs w:val="24"/>
        </w:rPr>
        <w:t xml:space="preserve">Direktörlük </w:t>
      </w:r>
      <w:r w:rsidRPr="00395DE7">
        <w:rPr>
          <w:rFonts w:ascii="Times New Roman" w:hAnsi="Times New Roman" w:cs="Times New Roman"/>
          <w:sz w:val="24"/>
          <w:szCs w:val="24"/>
        </w:rPr>
        <w:t xml:space="preserve">tarafından iletilen bilgi mesajlarını ve </w:t>
      </w:r>
      <w:r w:rsidR="00B371A8" w:rsidRPr="00395DE7">
        <w:rPr>
          <w:rFonts w:ascii="Times New Roman" w:hAnsi="Times New Roman" w:cs="Times New Roman"/>
          <w:sz w:val="24"/>
          <w:szCs w:val="24"/>
        </w:rPr>
        <w:t xml:space="preserve">duyuruları </w:t>
      </w:r>
      <w:r w:rsidRPr="00395DE7">
        <w:rPr>
          <w:rFonts w:ascii="Times New Roman" w:hAnsi="Times New Roman" w:cs="Times New Roman"/>
          <w:sz w:val="24"/>
          <w:szCs w:val="24"/>
        </w:rPr>
        <w:t>takip etmekle</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yükümlüdür.</w:t>
      </w:r>
    </w:p>
    <w:p w14:paraId="1E341A26" w14:textId="4FDBE19F" w:rsidR="002022D3" w:rsidRPr="00395DE7" w:rsidRDefault="002022D3" w:rsidP="008F4051">
      <w:pPr>
        <w:pStyle w:val="ListeParagraf"/>
        <w:tabs>
          <w:tab w:val="left" w:pos="431"/>
        </w:tabs>
        <w:ind w:right="109"/>
        <w:rPr>
          <w:rFonts w:ascii="Times New Roman" w:hAnsi="Times New Roman" w:cs="Times New Roman"/>
          <w:sz w:val="24"/>
          <w:szCs w:val="24"/>
        </w:rPr>
      </w:pPr>
    </w:p>
    <w:p w14:paraId="500DD151" w14:textId="77777777" w:rsidR="002022D3" w:rsidRPr="00395DE7" w:rsidRDefault="002022D3"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Başvuru Koşulları</w:t>
      </w:r>
    </w:p>
    <w:p w14:paraId="089B0351" w14:textId="1FA25151" w:rsidR="002022D3" w:rsidRPr="00395DE7" w:rsidRDefault="002022D3" w:rsidP="008F4051">
      <w:pPr>
        <w:pStyle w:val="GvdeMetni"/>
        <w:spacing w:before="10"/>
        <w:rPr>
          <w:rFonts w:ascii="Times New Roman" w:hAnsi="Times New Roman" w:cs="Times New Roman"/>
          <w:b/>
          <w:w w:val="105"/>
          <w:sz w:val="24"/>
          <w:szCs w:val="24"/>
        </w:rPr>
      </w:pPr>
      <w:r w:rsidRPr="00395DE7">
        <w:rPr>
          <w:rFonts w:ascii="Times New Roman" w:hAnsi="Times New Roman" w:cs="Times New Roman"/>
          <w:b/>
          <w:w w:val="105"/>
          <w:sz w:val="24"/>
          <w:szCs w:val="24"/>
        </w:rPr>
        <w:t>MADDE</w:t>
      </w:r>
      <w:r w:rsidRPr="00395DE7">
        <w:rPr>
          <w:rFonts w:ascii="Times New Roman" w:hAnsi="Times New Roman" w:cs="Times New Roman"/>
          <w:b/>
          <w:spacing w:val="-29"/>
          <w:w w:val="105"/>
          <w:sz w:val="24"/>
          <w:szCs w:val="24"/>
        </w:rPr>
        <w:t xml:space="preserve"> </w:t>
      </w:r>
      <w:r w:rsidRPr="00395DE7">
        <w:rPr>
          <w:rFonts w:ascii="Times New Roman" w:hAnsi="Times New Roman" w:cs="Times New Roman"/>
          <w:b/>
          <w:w w:val="105"/>
          <w:sz w:val="24"/>
          <w:szCs w:val="24"/>
        </w:rPr>
        <w:t>7</w:t>
      </w:r>
      <w:r w:rsidRPr="00395DE7">
        <w:rPr>
          <w:rFonts w:ascii="Times New Roman" w:hAnsi="Times New Roman" w:cs="Times New Roman"/>
          <w:b/>
          <w:spacing w:val="-28"/>
          <w:w w:val="105"/>
          <w:sz w:val="24"/>
          <w:szCs w:val="24"/>
        </w:rPr>
        <w:t xml:space="preserve"> </w:t>
      </w:r>
      <w:r w:rsidR="005F1A25" w:rsidRPr="00395DE7">
        <w:rPr>
          <w:rFonts w:ascii="Times New Roman" w:hAnsi="Times New Roman" w:cs="Times New Roman"/>
          <w:b/>
          <w:w w:val="105"/>
          <w:sz w:val="24"/>
          <w:szCs w:val="24"/>
        </w:rPr>
        <w:t xml:space="preserve">– </w:t>
      </w:r>
      <w:r w:rsidRPr="00395DE7">
        <w:rPr>
          <w:rFonts w:ascii="Times New Roman" w:hAnsi="Times New Roman" w:cs="Times New Roman"/>
          <w:w w:val="105"/>
          <w:sz w:val="24"/>
          <w:szCs w:val="24"/>
        </w:rPr>
        <w:t>(1)</w:t>
      </w:r>
      <w:r w:rsidRPr="00395DE7">
        <w:rPr>
          <w:rFonts w:ascii="Times New Roman" w:hAnsi="Times New Roman" w:cs="Times New Roman"/>
          <w:spacing w:val="-28"/>
          <w:w w:val="105"/>
          <w:sz w:val="24"/>
          <w:szCs w:val="24"/>
        </w:rPr>
        <w:t xml:space="preserve"> </w:t>
      </w:r>
      <w:r w:rsidRPr="00395DE7">
        <w:rPr>
          <w:rFonts w:ascii="Times New Roman" w:hAnsi="Times New Roman" w:cs="Times New Roman"/>
          <w:w w:val="105"/>
          <w:sz w:val="24"/>
          <w:szCs w:val="24"/>
        </w:rPr>
        <w:t>Global</w:t>
      </w:r>
      <w:r w:rsidR="003219C9" w:rsidRPr="00395DE7">
        <w:rPr>
          <w:rFonts w:ascii="Times New Roman" w:hAnsi="Times New Roman" w:cs="Times New Roman"/>
          <w:w w:val="105"/>
          <w:sz w:val="24"/>
          <w:szCs w:val="24"/>
        </w:rPr>
        <w:t xml:space="preserve"> de</w:t>
      </w:r>
      <w:r w:rsidRPr="00395DE7">
        <w:rPr>
          <w:rFonts w:ascii="Times New Roman" w:hAnsi="Times New Roman" w:cs="Times New Roman"/>
          <w:w w:val="105"/>
          <w:sz w:val="24"/>
          <w:szCs w:val="24"/>
        </w:rPr>
        <w:t>ğişime</w:t>
      </w:r>
      <w:r w:rsidRPr="00395DE7">
        <w:rPr>
          <w:rFonts w:ascii="Times New Roman" w:hAnsi="Times New Roman" w:cs="Times New Roman"/>
          <w:spacing w:val="-27"/>
          <w:w w:val="105"/>
          <w:sz w:val="24"/>
          <w:szCs w:val="24"/>
        </w:rPr>
        <w:t xml:space="preserve"> </w:t>
      </w:r>
      <w:r w:rsidRPr="00395DE7">
        <w:rPr>
          <w:rFonts w:ascii="Times New Roman" w:hAnsi="Times New Roman" w:cs="Times New Roman"/>
          <w:w w:val="105"/>
          <w:sz w:val="24"/>
          <w:szCs w:val="24"/>
        </w:rPr>
        <w:t>başvuracak</w:t>
      </w:r>
      <w:r w:rsidRPr="00395DE7">
        <w:rPr>
          <w:rFonts w:ascii="Times New Roman" w:hAnsi="Times New Roman" w:cs="Times New Roman"/>
          <w:spacing w:val="-28"/>
          <w:w w:val="105"/>
          <w:sz w:val="24"/>
          <w:szCs w:val="24"/>
        </w:rPr>
        <w:t xml:space="preserve"> </w:t>
      </w:r>
      <w:r w:rsidRPr="00395DE7">
        <w:rPr>
          <w:rFonts w:ascii="Times New Roman" w:hAnsi="Times New Roman" w:cs="Times New Roman"/>
          <w:w w:val="105"/>
          <w:sz w:val="24"/>
          <w:szCs w:val="24"/>
        </w:rPr>
        <w:t>öğrencilerin</w:t>
      </w:r>
      <w:r w:rsidRPr="00395DE7">
        <w:rPr>
          <w:rFonts w:ascii="Times New Roman" w:hAnsi="Times New Roman" w:cs="Times New Roman"/>
          <w:spacing w:val="-28"/>
          <w:w w:val="105"/>
          <w:sz w:val="24"/>
          <w:szCs w:val="24"/>
        </w:rPr>
        <w:t xml:space="preserve"> </w:t>
      </w:r>
      <w:r w:rsidRPr="00395DE7">
        <w:rPr>
          <w:rFonts w:ascii="Times New Roman" w:hAnsi="Times New Roman" w:cs="Times New Roman"/>
          <w:w w:val="105"/>
          <w:sz w:val="24"/>
          <w:szCs w:val="24"/>
        </w:rPr>
        <w:t>aşağıdaki</w:t>
      </w:r>
      <w:r w:rsidRPr="00395DE7">
        <w:rPr>
          <w:rFonts w:ascii="Times New Roman" w:hAnsi="Times New Roman" w:cs="Times New Roman"/>
          <w:spacing w:val="-27"/>
          <w:w w:val="105"/>
          <w:sz w:val="24"/>
          <w:szCs w:val="24"/>
        </w:rPr>
        <w:t xml:space="preserve"> </w:t>
      </w:r>
      <w:r w:rsidRPr="00395DE7">
        <w:rPr>
          <w:rFonts w:ascii="Times New Roman" w:hAnsi="Times New Roman" w:cs="Times New Roman"/>
          <w:w w:val="105"/>
          <w:sz w:val="24"/>
          <w:szCs w:val="24"/>
        </w:rPr>
        <w:t>başvuru</w:t>
      </w:r>
      <w:r w:rsidRPr="00395DE7">
        <w:rPr>
          <w:rFonts w:ascii="Times New Roman" w:hAnsi="Times New Roman" w:cs="Times New Roman"/>
          <w:spacing w:val="-28"/>
          <w:w w:val="105"/>
          <w:sz w:val="24"/>
          <w:szCs w:val="24"/>
        </w:rPr>
        <w:t xml:space="preserve"> </w:t>
      </w:r>
      <w:r w:rsidRPr="00395DE7">
        <w:rPr>
          <w:rFonts w:ascii="Times New Roman" w:hAnsi="Times New Roman" w:cs="Times New Roman"/>
          <w:w w:val="105"/>
          <w:sz w:val="24"/>
          <w:szCs w:val="24"/>
        </w:rPr>
        <w:t>şartlarını</w:t>
      </w:r>
      <w:r w:rsidRPr="00395DE7">
        <w:rPr>
          <w:rFonts w:ascii="Times New Roman" w:hAnsi="Times New Roman" w:cs="Times New Roman"/>
          <w:spacing w:val="-27"/>
          <w:w w:val="105"/>
          <w:sz w:val="24"/>
          <w:szCs w:val="24"/>
        </w:rPr>
        <w:t xml:space="preserve"> </w:t>
      </w:r>
      <w:r w:rsidRPr="00395DE7">
        <w:rPr>
          <w:rFonts w:ascii="Times New Roman" w:hAnsi="Times New Roman" w:cs="Times New Roman"/>
          <w:w w:val="105"/>
          <w:sz w:val="24"/>
          <w:szCs w:val="24"/>
        </w:rPr>
        <w:t>sağlamaları</w:t>
      </w:r>
      <w:r w:rsidRPr="00395DE7">
        <w:rPr>
          <w:rFonts w:ascii="Times New Roman" w:hAnsi="Times New Roman" w:cs="Times New Roman"/>
          <w:spacing w:val="-28"/>
          <w:w w:val="105"/>
          <w:sz w:val="24"/>
          <w:szCs w:val="24"/>
        </w:rPr>
        <w:t xml:space="preserve"> </w:t>
      </w:r>
      <w:r w:rsidRPr="00395DE7">
        <w:rPr>
          <w:rFonts w:ascii="Times New Roman" w:hAnsi="Times New Roman" w:cs="Times New Roman"/>
          <w:w w:val="105"/>
          <w:sz w:val="24"/>
          <w:szCs w:val="24"/>
        </w:rPr>
        <w:t>gerekir:</w:t>
      </w:r>
    </w:p>
    <w:p w14:paraId="246585BA" w14:textId="29C4D9C1" w:rsidR="002022D3" w:rsidRPr="00395DE7" w:rsidRDefault="002022D3" w:rsidP="008F4051">
      <w:pPr>
        <w:pStyle w:val="GvdeMetni"/>
        <w:spacing w:before="10"/>
        <w:rPr>
          <w:rFonts w:ascii="Times New Roman" w:hAnsi="Times New Roman" w:cs="Times New Roman"/>
          <w:bCs/>
          <w:sz w:val="24"/>
          <w:szCs w:val="24"/>
        </w:rPr>
      </w:pPr>
      <w:r w:rsidRPr="00395DE7">
        <w:rPr>
          <w:rFonts w:ascii="Times New Roman" w:hAnsi="Times New Roman" w:cs="Times New Roman"/>
          <w:bCs/>
          <w:w w:val="105"/>
          <w:sz w:val="24"/>
          <w:szCs w:val="24"/>
        </w:rPr>
        <w:t>a)</w:t>
      </w:r>
      <w:r w:rsidRPr="00395DE7">
        <w:rPr>
          <w:rFonts w:ascii="Times New Roman" w:hAnsi="Times New Roman" w:cs="Times New Roman"/>
          <w:b/>
          <w:w w:val="105"/>
          <w:sz w:val="24"/>
          <w:szCs w:val="24"/>
        </w:rPr>
        <w:t xml:space="preserve"> </w:t>
      </w:r>
      <w:r w:rsidR="006B0820" w:rsidRPr="00395DE7">
        <w:rPr>
          <w:rFonts w:ascii="Times New Roman" w:hAnsi="Times New Roman" w:cs="Times New Roman"/>
          <w:bCs/>
          <w:w w:val="105"/>
          <w:sz w:val="24"/>
          <w:szCs w:val="24"/>
        </w:rPr>
        <w:t>Ön lisans, l</w:t>
      </w:r>
      <w:r w:rsidRPr="00395DE7">
        <w:rPr>
          <w:rFonts w:ascii="Times New Roman" w:hAnsi="Times New Roman" w:cs="Times New Roman"/>
          <w:bCs/>
          <w:sz w:val="24"/>
          <w:szCs w:val="24"/>
        </w:rPr>
        <w:t>isans ve lisansüstü program</w:t>
      </w:r>
      <w:r w:rsidR="00085279" w:rsidRPr="00395DE7">
        <w:rPr>
          <w:rFonts w:ascii="Times New Roman" w:hAnsi="Times New Roman" w:cs="Times New Roman"/>
          <w:bCs/>
          <w:sz w:val="24"/>
          <w:szCs w:val="24"/>
        </w:rPr>
        <w:t>lar</w:t>
      </w:r>
      <w:r w:rsidRPr="00395DE7">
        <w:rPr>
          <w:rFonts w:ascii="Times New Roman" w:hAnsi="Times New Roman" w:cs="Times New Roman"/>
          <w:bCs/>
          <w:sz w:val="24"/>
          <w:szCs w:val="24"/>
        </w:rPr>
        <w:t xml:space="preserve">da </w:t>
      </w:r>
      <w:r w:rsidR="001412F2" w:rsidRPr="00395DE7">
        <w:rPr>
          <w:rFonts w:ascii="Times New Roman" w:hAnsi="Times New Roman" w:cs="Times New Roman"/>
          <w:bCs/>
          <w:sz w:val="24"/>
          <w:szCs w:val="24"/>
        </w:rPr>
        <w:t>öğrencilerin en az bir yarıyıl kayıtlı oldukları programa devam etmiş olma</w:t>
      </w:r>
      <w:r w:rsidR="00085279" w:rsidRPr="00395DE7">
        <w:rPr>
          <w:rFonts w:ascii="Times New Roman" w:hAnsi="Times New Roman" w:cs="Times New Roman"/>
          <w:bCs/>
          <w:sz w:val="24"/>
          <w:szCs w:val="24"/>
        </w:rPr>
        <w:t>sı</w:t>
      </w:r>
      <w:r w:rsidR="001412F2" w:rsidRPr="00395DE7">
        <w:rPr>
          <w:rFonts w:ascii="Times New Roman" w:hAnsi="Times New Roman" w:cs="Times New Roman"/>
          <w:bCs/>
          <w:sz w:val="24"/>
          <w:szCs w:val="24"/>
        </w:rPr>
        <w:t>.</w:t>
      </w:r>
      <w:r w:rsidR="001412F2" w:rsidRPr="00395DE7">
        <w:rPr>
          <w:rFonts w:ascii="Times New Roman" w:hAnsi="Times New Roman" w:cs="Times New Roman"/>
          <w:bCs/>
          <w:color w:val="FF0000"/>
          <w:sz w:val="24"/>
          <w:szCs w:val="24"/>
        </w:rPr>
        <w:t xml:space="preserve"> </w:t>
      </w:r>
    </w:p>
    <w:p w14:paraId="00AFE035" w14:textId="2EE88D40" w:rsidR="002022D3" w:rsidRPr="00395DE7" w:rsidRDefault="002022D3" w:rsidP="008F4051">
      <w:pPr>
        <w:pStyle w:val="GvdeMetni"/>
        <w:spacing w:before="10"/>
        <w:rPr>
          <w:rFonts w:ascii="Times New Roman" w:hAnsi="Times New Roman" w:cs="Times New Roman"/>
          <w:bCs/>
          <w:sz w:val="24"/>
          <w:szCs w:val="24"/>
        </w:rPr>
      </w:pPr>
      <w:r w:rsidRPr="00395DE7">
        <w:rPr>
          <w:rFonts w:ascii="Times New Roman" w:hAnsi="Times New Roman" w:cs="Times New Roman"/>
          <w:bCs/>
          <w:sz w:val="24"/>
          <w:szCs w:val="24"/>
        </w:rPr>
        <w:t xml:space="preserve">b) </w:t>
      </w:r>
      <w:r w:rsidR="006B0820" w:rsidRPr="00395DE7">
        <w:rPr>
          <w:rFonts w:ascii="Times New Roman" w:hAnsi="Times New Roman" w:cs="Times New Roman"/>
          <w:bCs/>
          <w:w w:val="105"/>
          <w:sz w:val="24"/>
          <w:szCs w:val="24"/>
        </w:rPr>
        <w:t xml:space="preserve">Ön lisans, </w:t>
      </w:r>
      <w:r w:rsidR="006B0820" w:rsidRPr="00395DE7">
        <w:rPr>
          <w:rFonts w:ascii="Times New Roman" w:hAnsi="Times New Roman" w:cs="Times New Roman"/>
          <w:bCs/>
          <w:sz w:val="24"/>
          <w:szCs w:val="24"/>
        </w:rPr>
        <w:t>l</w:t>
      </w:r>
      <w:r w:rsidRPr="00395DE7">
        <w:rPr>
          <w:rFonts w:ascii="Times New Roman" w:hAnsi="Times New Roman" w:cs="Times New Roman"/>
          <w:bCs/>
          <w:sz w:val="24"/>
          <w:szCs w:val="24"/>
        </w:rPr>
        <w:t xml:space="preserve">isans öğrencileri için anadal programlarında mezuniyetlerine sayılacak en az 24 AKTS </w:t>
      </w:r>
      <w:r w:rsidR="003219C9" w:rsidRPr="00395DE7">
        <w:rPr>
          <w:rFonts w:ascii="Times New Roman" w:hAnsi="Times New Roman" w:cs="Times New Roman"/>
          <w:bCs/>
          <w:sz w:val="24"/>
          <w:szCs w:val="24"/>
        </w:rPr>
        <w:t xml:space="preserve">değerinde çalışma yükü </w:t>
      </w:r>
      <w:r w:rsidRPr="00395DE7">
        <w:rPr>
          <w:rFonts w:ascii="Times New Roman" w:hAnsi="Times New Roman" w:cs="Times New Roman"/>
          <w:bCs/>
          <w:sz w:val="24"/>
          <w:szCs w:val="24"/>
        </w:rPr>
        <w:t>kalmış</w:t>
      </w:r>
      <w:r w:rsidRPr="00395DE7">
        <w:rPr>
          <w:rFonts w:ascii="Times New Roman" w:hAnsi="Times New Roman" w:cs="Times New Roman"/>
          <w:bCs/>
          <w:spacing w:val="-3"/>
          <w:sz w:val="24"/>
          <w:szCs w:val="24"/>
        </w:rPr>
        <w:t xml:space="preserve"> </w:t>
      </w:r>
      <w:r w:rsidRPr="00395DE7">
        <w:rPr>
          <w:rFonts w:ascii="Times New Roman" w:hAnsi="Times New Roman" w:cs="Times New Roman"/>
          <w:bCs/>
          <w:sz w:val="24"/>
          <w:szCs w:val="24"/>
        </w:rPr>
        <w:t>olma</w:t>
      </w:r>
      <w:r w:rsidR="00031572" w:rsidRPr="00395DE7">
        <w:rPr>
          <w:rFonts w:ascii="Times New Roman" w:hAnsi="Times New Roman" w:cs="Times New Roman"/>
          <w:bCs/>
          <w:sz w:val="24"/>
          <w:szCs w:val="24"/>
        </w:rPr>
        <w:t>sı</w:t>
      </w:r>
      <w:r w:rsidRPr="00395DE7">
        <w:rPr>
          <w:rFonts w:ascii="Times New Roman" w:hAnsi="Times New Roman" w:cs="Times New Roman"/>
          <w:bCs/>
          <w:sz w:val="24"/>
          <w:szCs w:val="24"/>
        </w:rPr>
        <w:t>.</w:t>
      </w:r>
    </w:p>
    <w:p w14:paraId="56CB6393" w14:textId="5CB57F3B" w:rsidR="002022D3" w:rsidRPr="00395DE7" w:rsidRDefault="002022D3" w:rsidP="008F4051">
      <w:pPr>
        <w:pStyle w:val="GvdeMetni"/>
        <w:spacing w:before="10"/>
        <w:rPr>
          <w:rFonts w:ascii="Times New Roman" w:hAnsi="Times New Roman" w:cs="Times New Roman"/>
          <w:sz w:val="24"/>
          <w:szCs w:val="24"/>
        </w:rPr>
      </w:pPr>
      <w:r w:rsidRPr="00395DE7">
        <w:rPr>
          <w:rFonts w:ascii="Times New Roman" w:hAnsi="Times New Roman" w:cs="Times New Roman"/>
          <w:sz w:val="24"/>
          <w:szCs w:val="24"/>
        </w:rPr>
        <w:t xml:space="preserve">c) </w:t>
      </w:r>
      <w:r w:rsidR="006B0820" w:rsidRPr="00395DE7">
        <w:rPr>
          <w:rFonts w:ascii="Times New Roman" w:hAnsi="Times New Roman" w:cs="Times New Roman"/>
          <w:bCs/>
          <w:w w:val="105"/>
          <w:sz w:val="24"/>
          <w:szCs w:val="24"/>
        </w:rPr>
        <w:t>Ön lisans, l</w:t>
      </w:r>
      <w:r w:rsidRPr="00395DE7">
        <w:rPr>
          <w:rFonts w:ascii="Times New Roman" w:hAnsi="Times New Roman" w:cs="Times New Roman"/>
          <w:sz w:val="24"/>
          <w:szCs w:val="24"/>
        </w:rPr>
        <w:t>isans</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programlarında</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en</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az</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2</w:t>
      </w:r>
      <w:r w:rsidR="003219C9" w:rsidRPr="00395DE7">
        <w:rPr>
          <w:rFonts w:ascii="Times New Roman" w:hAnsi="Times New Roman" w:cs="Times New Roman"/>
          <w:sz w:val="24"/>
          <w:szCs w:val="24"/>
        </w:rPr>
        <w:t>,</w:t>
      </w:r>
      <w:r w:rsidR="00035153" w:rsidRPr="00395DE7">
        <w:rPr>
          <w:rFonts w:ascii="Times New Roman" w:hAnsi="Times New Roman" w:cs="Times New Roman"/>
          <w:sz w:val="24"/>
          <w:szCs w:val="24"/>
        </w:rPr>
        <w:t>2</w:t>
      </w:r>
      <w:r w:rsidR="003219C9" w:rsidRPr="00395DE7">
        <w:rPr>
          <w:rFonts w:ascii="Times New Roman" w:hAnsi="Times New Roman" w:cs="Times New Roman"/>
          <w:sz w:val="24"/>
          <w:szCs w:val="24"/>
        </w:rPr>
        <w:t>0</w:t>
      </w:r>
      <w:r w:rsidRPr="00395DE7">
        <w:rPr>
          <w:rFonts w:ascii="Times New Roman" w:hAnsi="Times New Roman" w:cs="Times New Roman"/>
          <w:sz w:val="24"/>
          <w:szCs w:val="24"/>
        </w:rPr>
        <w:t>/4</w:t>
      </w:r>
      <w:r w:rsidR="003219C9" w:rsidRPr="00395DE7">
        <w:rPr>
          <w:rFonts w:ascii="Times New Roman" w:hAnsi="Times New Roman" w:cs="Times New Roman"/>
          <w:sz w:val="24"/>
          <w:szCs w:val="24"/>
        </w:rPr>
        <w:t>,</w:t>
      </w:r>
      <w:r w:rsidRPr="00395DE7">
        <w:rPr>
          <w:rFonts w:ascii="Times New Roman" w:hAnsi="Times New Roman" w:cs="Times New Roman"/>
          <w:sz w:val="24"/>
          <w:szCs w:val="24"/>
        </w:rPr>
        <w:t>0</w:t>
      </w:r>
      <w:r w:rsidR="003219C9" w:rsidRPr="00395DE7">
        <w:rPr>
          <w:rFonts w:ascii="Times New Roman" w:hAnsi="Times New Roman" w:cs="Times New Roman"/>
          <w:sz w:val="24"/>
          <w:szCs w:val="24"/>
        </w:rPr>
        <w:t>0</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ve</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lisansüstü</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programlarda</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en</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az</w:t>
      </w:r>
      <w:r w:rsidRPr="00395DE7">
        <w:rPr>
          <w:rFonts w:ascii="Times New Roman" w:hAnsi="Times New Roman" w:cs="Times New Roman"/>
          <w:spacing w:val="-6"/>
          <w:sz w:val="24"/>
          <w:szCs w:val="24"/>
        </w:rPr>
        <w:t xml:space="preserve"> </w:t>
      </w:r>
      <w:r w:rsidR="00035153" w:rsidRPr="00395DE7">
        <w:rPr>
          <w:rFonts w:ascii="Times New Roman" w:hAnsi="Times New Roman" w:cs="Times New Roman"/>
          <w:spacing w:val="-6"/>
          <w:sz w:val="24"/>
          <w:szCs w:val="24"/>
        </w:rPr>
        <w:t>2</w:t>
      </w:r>
      <w:r w:rsidR="003219C9" w:rsidRPr="00395DE7">
        <w:rPr>
          <w:rFonts w:ascii="Times New Roman" w:hAnsi="Times New Roman" w:cs="Times New Roman"/>
          <w:spacing w:val="-6"/>
          <w:sz w:val="24"/>
          <w:szCs w:val="24"/>
        </w:rPr>
        <w:t>,</w:t>
      </w:r>
      <w:r w:rsidR="00F56136" w:rsidRPr="00395DE7">
        <w:rPr>
          <w:rFonts w:ascii="Times New Roman" w:hAnsi="Times New Roman" w:cs="Times New Roman"/>
          <w:sz w:val="24"/>
          <w:szCs w:val="24"/>
        </w:rPr>
        <w:t>7</w:t>
      </w:r>
      <w:r w:rsidR="003219C9" w:rsidRPr="00395DE7">
        <w:rPr>
          <w:rFonts w:ascii="Times New Roman" w:hAnsi="Times New Roman" w:cs="Times New Roman"/>
          <w:sz w:val="24"/>
          <w:szCs w:val="24"/>
        </w:rPr>
        <w:t>0</w:t>
      </w:r>
      <w:r w:rsidRPr="00395DE7">
        <w:rPr>
          <w:rFonts w:ascii="Times New Roman" w:hAnsi="Times New Roman" w:cs="Times New Roman"/>
          <w:sz w:val="24"/>
          <w:szCs w:val="24"/>
        </w:rPr>
        <w:t>/4</w:t>
      </w:r>
      <w:r w:rsidR="003219C9" w:rsidRPr="00395DE7">
        <w:rPr>
          <w:rFonts w:ascii="Times New Roman" w:hAnsi="Times New Roman" w:cs="Times New Roman"/>
          <w:sz w:val="24"/>
          <w:szCs w:val="24"/>
        </w:rPr>
        <w:t>,</w:t>
      </w:r>
      <w:r w:rsidRPr="00395DE7">
        <w:rPr>
          <w:rFonts w:ascii="Times New Roman" w:hAnsi="Times New Roman" w:cs="Times New Roman"/>
          <w:sz w:val="24"/>
          <w:szCs w:val="24"/>
        </w:rPr>
        <w:t>0</w:t>
      </w:r>
      <w:r w:rsidR="003219C9" w:rsidRPr="00395DE7">
        <w:rPr>
          <w:rFonts w:ascii="Times New Roman" w:hAnsi="Times New Roman" w:cs="Times New Roman"/>
          <w:sz w:val="24"/>
          <w:szCs w:val="24"/>
        </w:rPr>
        <w:t>0</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genel</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not</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ortalamasına sahip olmak</w:t>
      </w:r>
      <w:r w:rsidR="00CD0E4C" w:rsidRPr="00395DE7">
        <w:rPr>
          <w:rFonts w:ascii="Times New Roman" w:hAnsi="Times New Roman" w:cs="Times New Roman"/>
          <w:sz w:val="24"/>
          <w:szCs w:val="24"/>
        </w:rPr>
        <w:t>.</w:t>
      </w:r>
    </w:p>
    <w:p w14:paraId="69AD4279" w14:textId="1CE08DF2" w:rsidR="00B9258B" w:rsidRPr="00395DE7" w:rsidRDefault="002022D3" w:rsidP="008F4051">
      <w:pPr>
        <w:pStyle w:val="GvdeMetni"/>
        <w:spacing w:before="10"/>
        <w:rPr>
          <w:rFonts w:ascii="Times New Roman" w:hAnsi="Times New Roman" w:cs="Times New Roman"/>
          <w:sz w:val="24"/>
          <w:szCs w:val="24"/>
        </w:rPr>
      </w:pPr>
      <w:proofErr w:type="gramStart"/>
      <w:r w:rsidRPr="00395DE7">
        <w:rPr>
          <w:rFonts w:ascii="Times New Roman" w:hAnsi="Times New Roman" w:cs="Times New Roman"/>
          <w:sz w:val="24"/>
          <w:szCs w:val="24"/>
        </w:rPr>
        <w:t>ç</w:t>
      </w:r>
      <w:proofErr w:type="gramEnd"/>
      <w:r w:rsidRPr="00395DE7">
        <w:rPr>
          <w:rFonts w:ascii="Times New Roman" w:hAnsi="Times New Roman" w:cs="Times New Roman"/>
          <w:sz w:val="24"/>
          <w:szCs w:val="24"/>
        </w:rPr>
        <w:t xml:space="preserve">) Lisansüstü öğrenciler için akademik/tez danışmanından </w:t>
      </w:r>
      <w:r w:rsidR="00B9258B" w:rsidRPr="00395DE7">
        <w:rPr>
          <w:rFonts w:ascii="Times New Roman" w:hAnsi="Times New Roman" w:cs="Times New Roman"/>
          <w:sz w:val="24"/>
          <w:szCs w:val="24"/>
        </w:rPr>
        <w:t>g</w:t>
      </w:r>
      <w:r w:rsidRPr="00395DE7">
        <w:rPr>
          <w:rFonts w:ascii="Times New Roman" w:hAnsi="Times New Roman" w:cs="Times New Roman"/>
          <w:sz w:val="24"/>
          <w:szCs w:val="24"/>
        </w:rPr>
        <w:t xml:space="preserve">lobal </w:t>
      </w:r>
      <w:r w:rsidR="00B9258B"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B9258B" w:rsidRPr="00395DE7">
        <w:rPr>
          <w:rFonts w:ascii="Times New Roman" w:hAnsi="Times New Roman" w:cs="Times New Roman"/>
          <w:sz w:val="24"/>
          <w:szCs w:val="24"/>
        </w:rPr>
        <w:t xml:space="preserve"> programına </w:t>
      </w:r>
      <w:r w:rsidRPr="00395DE7">
        <w:rPr>
          <w:rFonts w:ascii="Times New Roman" w:hAnsi="Times New Roman" w:cs="Times New Roman"/>
          <w:sz w:val="24"/>
          <w:szCs w:val="24"/>
        </w:rPr>
        <w:t xml:space="preserve">katılabileceğine </w:t>
      </w:r>
      <w:r w:rsidR="00B9258B" w:rsidRPr="00395DE7">
        <w:rPr>
          <w:rFonts w:ascii="Times New Roman" w:hAnsi="Times New Roman" w:cs="Times New Roman"/>
          <w:sz w:val="24"/>
          <w:szCs w:val="24"/>
        </w:rPr>
        <w:t xml:space="preserve">ilişkin </w:t>
      </w:r>
      <w:r w:rsidRPr="00395DE7">
        <w:rPr>
          <w:rFonts w:ascii="Times New Roman" w:hAnsi="Times New Roman" w:cs="Times New Roman"/>
          <w:sz w:val="24"/>
          <w:szCs w:val="24"/>
        </w:rPr>
        <w:t>onay yazısı</w:t>
      </w:r>
      <w:r w:rsidR="003219C9" w:rsidRPr="00395DE7">
        <w:rPr>
          <w:rFonts w:ascii="Times New Roman" w:hAnsi="Times New Roman" w:cs="Times New Roman"/>
          <w:sz w:val="24"/>
          <w:szCs w:val="24"/>
        </w:rPr>
        <w:t xml:space="preserve"> almak</w:t>
      </w:r>
      <w:r w:rsidR="00B9258B" w:rsidRPr="00395DE7">
        <w:rPr>
          <w:rFonts w:ascii="Times New Roman" w:hAnsi="Times New Roman" w:cs="Times New Roman"/>
          <w:sz w:val="24"/>
          <w:szCs w:val="24"/>
        </w:rPr>
        <w:t>.</w:t>
      </w:r>
    </w:p>
    <w:p w14:paraId="75193D3C" w14:textId="17DE855A" w:rsidR="001412F2" w:rsidRPr="00395DE7" w:rsidRDefault="00B9258B" w:rsidP="008F4051">
      <w:pPr>
        <w:pStyle w:val="GvdeMetni"/>
        <w:spacing w:before="10"/>
        <w:rPr>
          <w:rFonts w:ascii="Times New Roman" w:hAnsi="Times New Roman" w:cs="Times New Roman"/>
          <w:color w:val="FF0000"/>
          <w:sz w:val="24"/>
          <w:szCs w:val="24"/>
        </w:rPr>
      </w:pPr>
      <w:r w:rsidRPr="00395DE7">
        <w:rPr>
          <w:rFonts w:ascii="Times New Roman" w:hAnsi="Times New Roman" w:cs="Times New Roman"/>
          <w:sz w:val="24"/>
          <w:szCs w:val="24"/>
        </w:rPr>
        <w:t xml:space="preserve">d) </w:t>
      </w:r>
      <w:r w:rsidR="001412F2" w:rsidRPr="00395DE7">
        <w:rPr>
          <w:rFonts w:ascii="Times New Roman" w:hAnsi="Times New Roman" w:cs="Times New Roman"/>
          <w:sz w:val="24"/>
          <w:szCs w:val="24"/>
        </w:rPr>
        <w:t>Disiplin suçu işlememiş olmak.</w:t>
      </w:r>
    </w:p>
    <w:p w14:paraId="570DC8CE" w14:textId="71CF49E7" w:rsidR="002022D3" w:rsidRPr="00395DE7" w:rsidRDefault="001412F2" w:rsidP="008F4051">
      <w:pPr>
        <w:pStyle w:val="GvdeMetni"/>
        <w:spacing w:before="10"/>
        <w:rPr>
          <w:rFonts w:ascii="Times New Roman" w:hAnsi="Times New Roman" w:cs="Times New Roman"/>
          <w:sz w:val="24"/>
          <w:szCs w:val="24"/>
        </w:rPr>
      </w:pPr>
      <w:r w:rsidRPr="00395DE7">
        <w:rPr>
          <w:rFonts w:ascii="Times New Roman" w:hAnsi="Times New Roman" w:cs="Times New Roman"/>
          <w:sz w:val="24"/>
          <w:szCs w:val="24"/>
        </w:rPr>
        <w:t xml:space="preserve">e) </w:t>
      </w:r>
      <w:r w:rsidR="002022D3" w:rsidRPr="00395DE7">
        <w:rPr>
          <w:rFonts w:ascii="Times New Roman" w:hAnsi="Times New Roman" w:cs="Times New Roman"/>
          <w:sz w:val="24"/>
          <w:szCs w:val="24"/>
        </w:rPr>
        <w:t>Başvurulacak programın varsa gerekli gördüğü diğer başvuru koşullarını</w:t>
      </w:r>
      <w:r w:rsidR="002022D3" w:rsidRPr="00395DE7">
        <w:rPr>
          <w:rFonts w:ascii="Times New Roman" w:hAnsi="Times New Roman" w:cs="Times New Roman"/>
          <w:spacing w:val="-11"/>
          <w:sz w:val="24"/>
          <w:szCs w:val="24"/>
        </w:rPr>
        <w:t xml:space="preserve"> </w:t>
      </w:r>
      <w:r w:rsidR="002022D3" w:rsidRPr="00395DE7">
        <w:rPr>
          <w:rFonts w:ascii="Times New Roman" w:hAnsi="Times New Roman" w:cs="Times New Roman"/>
          <w:sz w:val="24"/>
          <w:szCs w:val="24"/>
        </w:rPr>
        <w:t>sağlamak.</w:t>
      </w:r>
    </w:p>
    <w:p w14:paraId="46DD6C70" w14:textId="0620CEFC" w:rsidR="002022D3" w:rsidRPr="00395DE7" w:rsidRDefault="00B9258B" w:rsidP="008F4051">
      <w:pPr>
        <w:pStyle w:val="ListeParagraf"/>
        <w:numPr>
          <w:ilvl w:val="0"/>
          <w:numId w:val="20"/>
        </w:numPr>
        <w:tabs>
          <w:tab w:val="left" w:pos="411"/>
        </w:tabs>
        <w:ind w:right="112" w:firstLine="0"/>
        <w:rPr>
          <w:rFonts w:ascii="Times New Roman" w:hAnsi="Times New Roman" w:cs="Times New Roman"/>
          <w:sz w:val="24"/>
          <w:szCs w:val="24"/>
        </w:rPr>
      </w:pPr>
      <w:r w:rsidRPr="00395DE7">
        <w:rPr>
          <w:rFonts w:ascii="Times New Roman" w:hAnsi="Times New Roman" w:cs="Times New Roman"/>
          <w:sz w:val="24"/>
          <w:szCs w:val="24"/>
        </w:rPr>
        <w:t>Yabancı dil h</w:t>
      </w:r>
      <w:r w:rsidR="002022D3" w:rsidRPr="00395DE7">
        <w:rPr>
          <w:rFonts w:ascii="Times New Roman" w:hAnsi="Times New Roman" w:cs="Times New Roman"/>
          <w:sz w:val="24"/>
          <w:szCs w:val="24"/>
        </w:rPr>
        <w:t>azırlık</w:t>
      </w:r>
      <w:r w:rsidRPr="00395DE7">
        <w:rPr>
          <w:rFonts w:ascii="Times New Roman" w:hAnsi="Times New Roman" w:cs="Times New Roman"/>
          <w:sz w:val="24"/>
          <w:szCs w:val="24"/>
        </w:rPr>
        <w:t>,</w:t>
      </w:r>
      <w:r w:rsidR="002022D3" w:rsidRPr="00395DE7">
        <w:rPr>
          <w:rFonts w:ascii="Times New Roman" w:hAnsi="Times New Roman" w:cs="Times New Roman"/>
          <w:sz w:val="24"/>
          <w:szCs w:val="24"/>
        </w:rPr>
        <w:t xml:space="preserve"> </w:t>
      </w:r>
      <w:r w:rsidRPr="00395DE7">
        <w:rPr>
          <w:rFonts w:ascii="Times New Roman" w:hAnsi="Times New Roman" w:cs="Times New Roman"/>
          <w:sz w:val="24"/>
          <w:szCs w:val="24"/>
        </w:rPr>
        <w:t>b</w:t>
      </w:r>
      <w:r w:rsidR="002022D3" w:rsidRPr="00395DE7">
        <w:rPr>
          <w:rFonts w:ascii="Times New Roman" w:hAnsi="Times New Roman" w:cs="Times New Roman"/>
          <w:sz w:val="24"/>
          <w:szCs w:val="24"/>
        </w:rPr>
        <w:t xml:space="preserve">ilimsel </w:t>
      </w:r>
      <w:r w:rsidRPr="00395DE7">
        <w:rPr>
          <w:rFonts w:ascii="Times New Roman" w:hAnsi="Times New Roman" w:cs="Times New Roman"/>
          <w:sz w:val="24"/>
          <w:szCs w:val="24"/>
        </w:rPr>
        <w:t>h</w:t>
      </w:r>
      <w:r w:rsidR="002022D3" w:rsidRPr="00395DE7">
        <w:rPr>
          <w:rFonts w:ascii="Times New Roman" w:hAnsi="Times New Roman" w:cs="Times New Roman"/>
          <w:sz w:val="24"/>
          <w:szCs w:val="24"/>
        </w:rPr>
        <w:t>azırlık</w:t>
      </w:r>
      <w:r w:rsidRPr="00395DE7">
        <w:rPr>
          <w:rFonts w:ascii="Times New Roman" w:hAnsi="Times New Roman" w:cs="Times New Roman"/>
          <w:sz w:val="24"/>
          <w:szCs w:val="24"/>
        </w:rPr>
        <w:t xml:space="preserve">, TÖMER </w:t>
      </w:r>
      <w:r w:rsidR="002022D3" w:rsidRPr="00395DE7">
        <w:rPr>
          <w:rFonts w:ascii="Times New Roman" w:hAnsi="Times New Roman" w:cs="Times New Roman"/>
          <w:sz w:val="24"/>
          <w:szCs w:val="24"/>
        </w:rPr>
        <w:t>öğrencileri</w:t>
      </w:r>
      <w:r w:rsidR="005D47F2" w:rsidRPr="00395DE7">
        <w:rPr>
          <w:rFonts w:ascii="Times New Roman" w:hAnsi="Times New Roman" w:cs="Times New Roman"/>
          <w:sz w:val="24"/>
          <w:szCs w:val="24"/>
        </w:rPr>
        <w:t>,</w:t>
      </w:r>
      <w:r w:rsidR="00317483" w:rsidRPr="00395DE7">
        <w:rPr>
          <w:rFonts w:ascii="Times New Roman" w:hAnsi="Times New Roman" w:cs="Times New Roman"/>
          <w:sz w:val="24"/>
          <w:szCs w:val="24"/>
        </w:rPr>
        <w:t xml:space="preserve"> </w:t>
      </w:r>
      <w:r w:rsidR="002022D3" w:rsidRPr="00395DE7">
        <w:rPr>
          <w:rFonts w:ascii="Times New Roman" w:hAnsi="Times New Roman" w:cs="Times New Roman"/>
          <w:sz w:val="24"/>
          <w:szCs w:val="24"/>
        </w:rPr>
        <w:t>özel öğrenciler</w:t>
      </w:r>
      <w:r w:rsidR="005D47F2" w:rsidRPr="00395DE7">
        <w:rPr>
          <w:rFonts w:ascii="Times New Roman" w:hAnsi="Times New Roman" w:cs="Times New Roman"/>
          <w:sz w:val="24"/>
          <w:szCs w:val="24"/>
        </w:rPr>
        <w:t xml:space="preserve"> ile</w:t>
      </w:r>
      <w:r w:rsidR="002022D3" w:rsidRPr="00395DE7">
        <w:rPr>
          <w:rFonts w:ascii="Times New Roman" w:hAnsi="Times New Roman" w:cs="Times New Roman"/>
          <w:sz w:val="24"/>
          <w:szCs w:val="24"/>
        </w:rPr>
        <w:t xml:space="preserve"> kaydını dondurmuş</w:t>
      </w:r>
      <w:r w:rsidRPr="00395DE7">
        <w:rPr>
          <w:rFonts w:ascii="Times New Roman" w:hAnsi="Times New Roman" w:cs="Times New Roman"/>
          <w:sz w:val="24"/>
          <w:szCs w:val="24"/>
        </w:rPr>
        <w:t xml:space="preserve"> </w:t>
      </w:r>
      <w:r w:rsidR="00317483" w:rsidRPr="00395DE7">
        <w:rPr>
          <w:rFonts w:ascii="Times New Roman" w:hAnsi="Times New Roman" w:cs="Times New Roman"/>
          <w:sz w:val="24"/>
          <w:szCs w:val="24"/>
        </w:rPr>
        <w:t xml:space="preserve">ve ders kaydı yapmamış </w:t>
      </w:r>
      <w:r w:rsidR="002022D3" w:rsidRPr="00395DE7">
        <w:rPr>
          <w:rFonts w:ascii="Times New Roman" w:hAnsi="Times New Roman" w:cs="Times New Roman"/>
          <w:sz w:val="24"/>
          <w:szCs w:val="24"/>
        </w:rPr>
        <w:t xml:space="preserve">öğrenciler </w:t>
      </w:r>
      <w:r w:rsidRPr="00395DE7">
        <w:rPr>
          <w:rFonts w:ascii="Times New Roman" w:hAnsi="Times New Roman" w:cs="Times New Roman"/>
          <w:sz w:val="24"/>
          <w:szCs w:val="24"/>
        </w:rPr>
        <w:t>g</w:t>
      </w:r>
      <w:r w:rsidR="002022D3" w:rsidRPr="00395DE7">
        <w:rPr>
          <w:rFonts w:ascii="Times New Roman" w:hAnsi="Times New Roman" w:cs="Times New Roman"/>
          <w:sz w:val="24"/>
          <w:szCs w:val="24"/>
        </w:rPr>
        <w:t xml:space="preserve">lobal </w:t>
      </w:r>
      <w:r w:rsidRPr="00395DE7">
        <w:rPr>
          <w:rFonts w:ascii="Times New Roman" w:hAnsi="Times New Roman" w:cs="Times New Roman"/>
          <w:sz w:val="24"/>
          <w:szCs w:val="24"/>
        </w:rPr>
        <w:t>d</w:t>
      </w:r>
      <w:r w:rsidR="002022D3" w:rsidRPr="00395DE7">
        <w:rPr>
          <w:rFonts w:ascii="Times New Roman" w:hAnsi="Times New Roman" w:cs="Times New Roman"/>
          <w:sz w:val="24"/>
          <w:szCs w:val="24"/>
        </w:rPr>
        <w:t>eğişim</w:t>
      </w:r>
      <w:r w:rsidRPr="00395DE7">
        <w:rPr>
          <w:rFonts w:ascii="Times New Roman" w:hAnsi="Times New Roman" w:cs="Times New Roman"/>
          <w:sz w:val="24"/>
          <w:szCs w:val="24"/>
        </w:rPr>
        <w:t xml:space="preserve"> programlarına </w:t>
      </w:r>
      <w:r w:rsidR="002022D3" w:rsidRPr="00395DE7">
        <w:rPr>
          <w:rFonts w:ascii="Times New Roman" w:hAnsi="Times New Roman" w:cs="Times New Roman"/>
          <w:sz w:val="24"/>
          <w:szCs w:val="24"/>
        </w:rPr>
        <w:t>başvuramazlar.</w:t>
      </w:r>
    </w:p>
    <w:p w14:paraId="3795EA37" w14:textId="553EB24E" w:rsidR="002022D3" w:rsidRPr="00395DE7" w:rsidRDefault="002022D3" w:rsidP="008F4051">
      <w:pPr>
        <w:pStyle w:val="ListeParagraf"/>
        <w:numPr>
          <w:ilvl w:val="0"/>
          <w:numId w:val="20"/>
        </w:numPr>
        <w:tabs>
          <w:tab w:val="left" w:pos="424"/>
        </w:tabs>
        <w:ind w:right="111" w:firstLine="0"/>
        <w:rPr>
          <w:rFonts w:ascii="Times New Roman" w:hAnsi="Times New Roman" w:cs="Times New Roman"/>
          <w:sz w:val="24"/>
          <w:szCs w:val="24"/>
        </w:rPr>
      </w:pPr>
      <w:r w:rsidRPr="00395DE7">
        <w:rPr>
          <w:rFonts w:ascii="Times New Roman" w:hAnsi="Times New Roman" w:cs="Times New Roman"/>
          <w:sz w:val="24"/>
          <w:szCs w:val="24"/>
        </w:rPr>
        <w:t xml:space="preserve">Global </w:t>
      </w:r>
      <w:r w:rsidR="00B9258B"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B9258B" w:rsidRPr="00395DE7">
        <w:rPr>
          <w:rFonts w:ascii="Times New Roman" w:hAnsi="Times New Roman" w:cs="Times New Roman"/>
          <w:sz w:val="24"/>
          <w:szCs w:val="24"/>
        </w:rPr>
        <w:t xml:space="preserve"> programlarından </w:t>
      </w:r>
      <w:r w:rsidRPr="00395DE7">
        <w:rPr>
          <w:rFonts w:ascii="Times New Roman" w:hAnsi="Times New Roman" w:cs="Times New Roman"/>
          <w:sz w:val="24"/>
          <w:szCs w:val="24"/>
        </w:rPr>
        <w:t xml:space="preserve">lisans, tezli yüksek lisans ve doktora öğrencileri toplamda en fazla iki yarıyıl; </w:t>
      </w:r>
      <w:r w:rsidR="00B9258B" w:rsidRPr="00395DE7">
        <w:rPr>
          <w:rFonts w:ascii="Times New Roman" w:hAnsi="Times New Roman" w:cs="Times New Roman"/>
          <w:sz w:val="24"/>
          <w:szCs w:val="24"/>
        </w:rPr>
        <w:t xml:space="preserve">ön lisans ve </w:t>
      </w:r>
      <w:r w:rsidRPr="00395DE7">
        <w:rPr>
          <w:rFonts w:ascii="Times New Roman" w:hAnsi="Times New Roman" w:cs="Times New Roman"/>
          <w:sz w:val="24"/>
          <w:szCs w:val="24"/>
        </w:rPr>
        <w:t xml:space="preserve">tezsiz yüksek lisans öğrencileri ise </w:t>
      </w:r>
      <w:r w:rsidR="00B9258B" w:rsidRPr="00395DE7">
        <w:rPr>
          <w:rFonts w:ascii="Times New Roman" w:hAnsi="Times New Roman" w:cs="Times New Roman"/>
          <w:sz w:val="24"/>
          <w:szCs w:val="24"/>
        </w:rPr>
        <w:t xml:space="preserve">en fazla </w:t>
      </w:r>
      <w:r w:rsidRPr="00395DE7">
        <w:rPr>
          <w:rFonts w:ascii="Times New Roman" w:hAnsi="Times New Roman" w:cs="Times New Roman"/>
          <w:sz w:val="24"/>
          <w:szCs w:val="24"/>
        </w:rPr>
        <w:t>bir yarıyıl</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yararlanabilirler.</w:t>
      </w:r>
    </w:p>
    <w:p w14:paraId="0D471E8B" w14:textId="30144EC5" w:rsidR="002022D3" w:rsidRPr="00395DE7" w:rsidRDefault="00B9258B" w:rsidP="008F4051">
      <w:pPr>
        <w:pStyle w:val="ListeParagraf"/>
        <w:numPr>
          <w:ilvl w:val="0"/>
          <w:numId w:val="20"/>
        </w:numPr>
        <w:tabs>
          <w:tab w:val="left" w:pos="410"/>
        </w:tabs>
        <w:ind w:right="110" w:firstLine="0"/>
        <w:rPr>
          <w:rFonts w:ascii="Times New Roman" w:hAnsi="Times New Roman" w:cs="Times New Roman"/>
          <w:sz w:val="24"/>
          <w:szCs w:val="24"/>
        </w:rPr>
      </w:pPr>
      <w:r w:rsidRPr="00395DE7">
        <w:rPr>
          <w:rFonts w:ascii="Times New Roman" w:hAnsi="Times New Roman" w:cs="Times New Roman"/>
          <w:sz w:val="24"/>
          <w:szCs w:val="24"/>
        </w:rPr>
        <w:t xml:space="preserve">Karşı </w:t>
      </w:r>
      <w:r w:rsidR="002022D3" w:rsidRPr="00395DE7">
        <w:rPr>
          <w:rFonts w:ascii="Times New Roman" w:hAnsi="Times New Roman" w:cs="Times New Roman"/>
          <w:sz w:val="24"/>
          <w:szCs w:val="24"/>
        </w:rPr>
        <w:t>kurumlar tarafından zorunluluk olarak belirtilmediği sürece değişim programların</w:t>
      </w:r>
      <w:r w:rsidRPr="00395DE7">
        <w:rPr>
          <w:rFonts w:ascii="Times New Roman" w:hAnsi="Times New Roman" w:cs="Times New Roman"/>
          <w:sz w:val="24"/>
          <w:szCs w:val="24"/>
        </w:rPr>
        <w:t xml:space="preserve">a yarıyıl </w:t>
      </w:r>
      <w:r w:rsidR="002022D3" w:rsidRPr="00395DE7">
        <w:rPr>
          <w:rFonts w:ascii="Times New Roman" w:hAnsi="Times New Roman" w:cs="Times New Roman"/>
          <w:sz w:val="24"/>
          <w:szCs w:val="24"/>
        </w:rPr>
        <w:t xml:space="preserve">tercihi belirtilerek bir </w:t>
      </w:r>
      <w:r w:rsidRPr="00395DE7">
        <w:rPr>
          <w:rFonts w:ascii="Times New Roman" w:hAnsi="Times New Roman" w:cs="Times New Roman"/>
          <w:sz w:val="24"/>
          <w:szCs w:val="24"/>
        </w:rPr>
        <w:t xml:space="preserve">yarıyıllık </w:t>
      </w:r>
      <w:r w:rsidR="002022D3" w:rsidRPr="00395DE7">
        <w:rPr>
          <w:rFonts w:ascii="Times New Roman" w:hAnsi="Times New Roman" w:cs="Times New Roman"/>
          <w:sz w:val="24"/>
          <w:szCs w:val="24"/>
        </w:rPr>
        <w:t>başvuru</w:t>
      </w:r>
      <w:r w:rsidR="002022D3" w:rsidRPr="00395DE7">
        <w:rPr>
          <w:rFonts w:ascii="Times New Roman" w:hAnsi="Times New Roman" w:cs="Times New Roman"/>
          <w:spacing w:val="-2"/>
          <w:sz w:val="24"/>
          <w:szCs w:val="24"/>
        </w:rPr>
        <w:t xml:space="preserve"> </w:t>
      </w:r>
      <w:r w:rsidR="002022D3" w:rsidRPr="00395DE7">
        <w:rPr>
          <w:rFonts w:ascii="Times New Roman" w:hAnsi="Times New Roman" w:cs="Times New Roman"/>
          <w:sz w:val="24"/>
          <w:szCs w:val="24"/>
        </w:rPr>
        <w:t>alınır.</w:t>
      </w:r>
    </w:p>
    <w:p w14:paraId="0A9D3EB3" w14:textId="77777777" w:rsidR="00D53384" w:rsidRPr="00395DE7" w:rsidRDefault="00D53384" w:rsidP="008F4051">
      <w:pPr>
        <w:pStyle w:val="GvdeMetni"/>
        <w:spacing w:before="11"/>
        <w:ind w:left="0"/>
        <w:rPr>
          <w:rFonts w:ascii="Times New Roman" w:hAnsi="Times New Roman" w:cs="Times New Roman"/>
          <w:sz w:val="24"/>
          <w:szCs w:val="24"/>
        </w:rPr>
      </w:pPr>
    </w:p>
    <w:p w14:paraId="4D7B0B74"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Değerlendirme ve Yerleştirme</w:t>
      </w:r>
    </w:p>
    <w:p w14:paraId="7BAC88DE" w14:textId="3A07A3EA" w:rsidR="00BC5AB9" w:rsidRPr="00395DE7" w:rsidRDefault="00000000" w:rsidP="008F4051">
      <w:pPr>
        <w:pStyle w:val="GvdeMetni"/>
        <w:ind w:right="109"/>
        <w:rPr>
          <w:rFonts w:ascii="Times New Roman" w:hAnsi="Times New Roman" w:cs="Times New Roman"/>
          <w:sz w:val="24"/>
          <w:szCs w:val="24"/>
        </w:rPr>
      </w:pPr>
      <w:r w:rsidRPr="00395DE7">
        <w:rPr>
          <w:rFonts w:ascii="Times New Roman" w:hAnsi="Times New Roman" w:cs="Times New Roman"/>
          <w:b/>
          <w:sz w:val="24"/>
          <w:szCs w:val="24"/>
        </w:rPr>
        <w:t>MADDE 8</w:t>
      </w:r>
      <w:r w:rsidR="005F1A25" w:rsidRPr="00395DE7">
        <w:rPr>
          <w:rFonts w:ascii="Times New Roman" w:hAnsi="Times New Roman" w:cs="Times New Roman"/>
          <w:b/>
          <w:sz w:val="24"/>
          <w:szCs w:val="24"/>
        </w:rPr>
        <w:t xml:space="preserve"> </w:t>
      </w:r>
      <w:r w:rsidRPr="00395DE7">
        <w:rPr>
          <w:rFonts w:ascii="Times New Roman" w:hAnsi="Times New Roman" w:cs="Times New Roman"/>
          <w:b/>
          <w:sz w:val="24"/>
          <w:szCs w:val="24"/>
        </w:rPr>
        <w:t xml:space="preserve">– </w:t>
      </w:r>
      <w:r w:rsidRPr="00395DE7">
        <w:rPr>
          <w:rFonts w:ascii="Times New Roman" w:hAnsi="Times New Roman" w:cs="Times New Roman"/>
          <w:sz w:val="24"/>
          <w:szCs w:val="24"/>
        </w:rPr>
        <w:t xml:space="preserve">(1) Başvurular, </w:t>
      </w:r>
      <w:r w:rsidR="009A7508" w:rsidRPr="00395DE7">
        <w:rPr>
          <w:rFonts w:ascii="Times New Roman" w:hAnsi="Times New Roman" w:cs="Times New Roman"/>
          <w:sz w:val="24"/>
          <w:szCs w:val="24"/>
        </w:rPr>
        <w:t xml:space="preserve">her akademik yıl için başvuru döneminde belirlenen </w:t>
      </w:r>
      <w:r w:rsidRPr="00395DE7">
        <w:rPr>
          <w:rFonts w:ascii="Times New Roman" w:hAnsi="Times New Roman" w:cs="Times New Roman"/>
          <w:sz w:val="24"/>
          <w:szCs w:val="24"/>
        </w:rPr>
        <w:t xml:space="preserve">ve açıklanan kriterler </w:t>
      </w:r>
      <w:r w:rsidR="009A7508" w:rsidRPr="00395DE7">
        <w:rPr>
          <w:rFonts w:ascii="Times New Roman" w:hAnsi="Times New Roman" w:cs="Times New Roman"/>
          <w:sz w:val="24"/>
          <w:szCs w:val="24"/>
        </w:rPr>
        <w:t xml:space="preserve">dikkate alınarak </w:t>
      </w:r>
      <w:r w:rsidRPr="00395DE7">
        <w:rPr>
          <w:rFonts w:ascii="Times New Roman" w:hAnsi="Times New Roman" w:cs="Times New Roman"/>
          <w:sz w:val="24"/>
          <w:szCs w:val="24"/>
        </w:rPr>
        <w:t xml:space="preserve">değerlendirilir. </w:t>
      </w:r>
      <w:r w:rsidR="00BC5AB9" w:rsidRPr="00395DE7">
        <w:rPr>
          <w:rFonts w:ascii="Times New Roman" w:hAnsi="Times New Roman" w:cs="Times New Roman"/>
          <w:sz w:val="24"/>
          <w:szCs w:val="24"/>
        </w:rPr>
        <w:t>Ön d</w:t>
      </w:r>
      <w:r w:rsidRPr="00395DE7">
        <w:rPr>
          <w:rFonts w:ascii="Times New Roman" w:hAnsi="Times New Roman" w:cs="Times New Roman"/>
          <w:sz w:val="24"/>
          <w:szCs w:val="24"/>
        </w:rPr>
        <w:t>eğerlendirmeler</w:t>
      </w:r>
      <w:r w:rsidR="00AE2F38" w:rsidRPr="00395DE7">
        <w:rPr>
          <w:rFonts w:ascii="Times New Roman" w:hAnsi="Times New Roman" w:cs="Times New Roman"/>
          <w:sz w:val="24"/>
          <w:szCs w:val="24"/>
        </w:rPr>
        <w:t>,</w:t>
      </w:r>
      <w:r w:rsidR="00BC5AB9" w:rsidRPr="00395DE7">
        <w:rPr>
          <w:rFonts w:ascii="Times New Roman" w:hAnsi="Times New Roman" w:cs="Times New Roman"/>
          <w:sz w:val="24"/>
          <w:szCs w:val="24"/>
        </w:rPr>
        <w:t xml:space="preserve"> Direktörlük görevlileri tarafından yapılır. Direktörlük gerektiğinde ilgili global değişim programları koordinatörleri ile akademik/tez danışmanlarından görüş alabilir. Direktörlük ön değerlendirme sürecine yönelik yazılı tespitlerini nihai</w:t>
      </w:r>
      <w:r w:rsidR="00BC5AB9" w:rsidRPr="00395DE7">
        <w:rPr>
          <w:rFonts w:ascii="Times New Roman" w:hAnsi="Times New Roman" w:cs="Times New Roman"/>
          <w:spacing w:val="-8"/>
          <w:sz w:val="24"/>
          <w:szCs w:val="24"/>
        </w:rPr>
        <w:t xml:space="preserve"> </w:t>
      </w:r>
      <w:r w:rsidR="00BC5AB9" w:rsidRPr="00395DE7">
        <w:rPr>
          <w:rFonts w:ascii="Times New Roman" w:hAnsi="Times New Roman" w:cs="Times New Roman"/>
          <w:sz w:val="24"/>
          <w:szCs w:val="24"/>
        </w:rPr>
        <w:t>kararı</w:t>
      </w:r>
      <w:r w:rsidR="00BC5AB9" w:rsidRPr="00395DE7">
        <w:rPr>
          <w:rFonts w:ascii="Times New Roman" w:hAnsi="Times New Roman" w:cs="Times New Roman"/>
          <w:spacing w:val="-5"/>
          <w:sz w:val="24"/>
          <w:szCs w:val="24"/>
        </w:rPr>
        <w:t xml:space="preserve"> </w:t>
      </w:r>
      <w:r w:rsidR="00BC5AB9" w:rsidRPr="00395DE7">
        <w:rPr>
          <w:rFonts w:ascii="Times New Roman" w:hAnsi="Times New Roman" w:cs="Times New Roman"/>
          <w:sz w:val="24"/>
          <w:szCs w:val="24"/>
        </w:rPr>
        <w:t>alacak</w:t>
      </w:r>
      <w:r w:rsidR="00BC5AB9" w:rsidRPr="00395DE7">
        <w:rPr>
          <w:rFonts w:ascii="Times New Roman" w:hAnsi="Times New Roman" w:cs="Times New Roman"/>
          <w:spacing w:val="-7"/>
          <w:sz w:val="24"/>
          <w:szCs w:val="24"/>
        </w:rPr>
        <w:t xml:space="preserve"> </w:t>
      </w:r>
      <w:r w:rsidR="00BC5AB9" w:rsidRPr="00395DE7">
        <w:rPr>
          <w:rFonts w:ascii="Times New Roman" w:hAnsi="Times New Roman" w:cs="Times New Roman"/>
          <w:sz w:val="24"/>
          <w:szCs w:val="24"/>
        </w:rPr>
        <w:t xml:space="preserve">olan </w:t>
      </w:r>
      <w:r w:rsidR="004E2C28" w:rsidRPr="00395DE7">
        <w:rPr>
          <w:rFonts w:ascii="Times New Roman" w:hAnsi="Times New Roman" w:cs="Times New Roman"/>
          <w:sz w:val="24"/>
          <w:szCs w:val="24"/>
        </w:rPr>
        <w:t xml:space="preserve">global değişim </w:t>
      </w:r>
      <w:r w:rsidR="004E2C28" w:rsidRPr="00395DE7">
        <w:rPr>
          <w:rFonts w:ascii="Times New Roman" w:hAnsi="Times New Roman" w:cs="Times New Roman"/>
          <w:sz w:val="24"/>
          <w:szCs w:val="24"/>
        </w:rPr>
        <w:lastRenderedPageBreak/>
        <w:t xml:space="preserve">programları komisyonuna iletir.  </w:t>
      </w:r>
      <w:r w:rsidR="00BC5AB9"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 </w:t>
      </w:r>
    </w:p>
    <w:p w14:paraId="5511D0B0" w14:textId="02DB182B" w:rsidR="00D53384" w:rsidRPr="00395DE7" w:rsidRDefault="005154FC" w:rsidP="00125D4E">
      <w:pPr>
        <w:pStyle w:val="GvdeMetni"/>
        <w:ind w:right="109"/>
        <w:rPr>
          <w:rFonts w:ascii="Times New Roman" w:hAnsi="Times New Roman" w:cs="Times New Roman"/>
          <w:sz w:val="24"/>
          <w:szCs w:val="24"/>
        </w:rPr>
      </w:pPr>
      <w:r w:rsidRPr="00395DE7">
        <w:rPr>
          <w:rFonts w:ascii="Times New Roman" w:hAnsi="Times New Roman" w:cs="Times New Roman"/>
          <w:sz w:val="24"/>
          <w:szCs w:val="24"/>
        </w:rPr>
        <w:t>(2) Global değişim programları komisyonu jüri görevi üstlenerek adayların değerlendir</w:t>
      </w:r>
      <w:r w:rsidR="00AE2F38" w:rsidRPr="00395DE7">
        <w:rPr>
          <w:rFonts w:ascii="Times New Roman" w:hAnsi="Times New Roman" w:cs="Times New Roman"/>
          <w:sz w:val="24"/>
          <w:szCs w:val="24"/>
        </w:rPr>
        <w:t>il</w:t>
      </w:r>
      <w:r w:rsidRPr="00395DE7">
        <w:rPr>
          <w:rFonts w:ascii="Times New Roman" w:hAnsi="Times New Roman" w:cs="Times New Roman"/>
          <w:sz w:val="24"/>
          <w:szCs w:val="24"/>
        </w:rPr>
        <w:t>mesin</w:t>
      </w:r>
      <w:r w:rsidR="00AE2F38" w:rsidRPr="00395DE7">
        <w:rPr>
          <w:rFonts w:ascii="Times New Roman" w:hAnsi="Times New Roman" w:cs="Times New Roman"/>
          <w:sz w:val="24"/>
          <w:szCs w:val="24"/>
        </w:rPr>
        <w:t>de</w:t>
      </w:r>
      <w:r w:rsidRPr="00395DE7">
        <w:rPr>
          <w:rFonts w:ascii="Times New Roman" w:hAnsi="Times New Roman" w:cs="Times New Roman"/>
          <w:sz w:val="24"/>
          <w:szCs w:val="24"/>
        </w:rPr>
        <w:t xml:space="preserve"> mülakat </w:t>
      </w:r>
      <w:r w:rsidR="00AE2F38" w:rsidRPr="00395DE7">
        <w:rPr>
          <w:rFonts w:ascii="Times New Roman" w:hAnsi="Times New Roman" w:cs="Times New Roman"/>
          <w:sz w:val="24"/>
          <w:szCs w:val="24"/>
        </w:rPr>
        <w:t>yapar.</w:t>
      </w:r>
      <w:r w:rsidRPr="00395DE7">
        <w:rPr>
          <w:rFonts w:ascii="Times New Roman" w:hAnsi="Times New Roman" w:cs="Times New Roman"/>
          <w:sz w:val="24"/>
          <w:szCs w:val="24"/>
        </w:rPr>
        <w:t xml:space="preserve"> </w:t>
      </w:r>
      <w:r w:rsidR="000C2A67" w:rsidRPr="00395DE7">
        <w:rPr>
          <w:rFonts w:ascii="Times New Roman" w:hAnsi="Times New Roman" w:cs="Times New Roman"/>
          <w:sz w:val="24"/>
          <w:szCs w:val="24"/>
        </w:rPr>
        <w:t>Mülakat sonunda öğrenciye 100 tam puan üzerinden puan</w:t>
      </w:r>
      <w:r w:rsidR="000C2A67" w:rsidRPr="00395DE7">
        <w:rPr>
          <w:rFonts w:ascii="Times New Roman" w:hAnsi="Times New Roman" w:cs="Times New Roman"/>
          <w:spacing w:val="-9"/>
          <w:sz w:val="24"/>
          <w:szCs w:val="24"/>
        </w:rPr>
        <w:t xml:space="preserve"> </w:t>
      </w:r>
      <w:r w:rsidR="000C2A67" w:rsidRPr="00395DE7">
        <w:rPr>
          <w:rFonts w:ascii="Times New Roman" w:hAnsi="Times New Roman" w:cs="Times New Roman"/>
          <w:sz w:val="24"/>
          <w:szCs w:val="24"/>
        </w:rPr>
        <w:t>verilir.</w:t>
      </w:r>
      <w:r w:rsidR="00AA6179" w:rsidRPr="00395DE7">
        <w:rPr>
          <w:rFonts w:ascii="Times New Roman" w:hAnsi="Times New Roman" w:cs="Times New Roman"/>
          <w:sz w:val="24"/>
          <w:szCs w:val="24"/>
        </w:rPr>
        <w:t xml:space="preserve"> </w:t>
      </w:r>
      <w:r w:rsidR="00CE14A4" w:rsidRPr="00395DE7">
        <w:rPr>
          <w:rFonts w:ascii="Times New Roman" w:hAnsi="Times New Roman" w:cs="Times New Roman"/>
          <w:sz w:val="24"/>
          <w:szCs w:val="24"/>
        </w:rPr>
        <w:t>M</w:t>
      </w:r>
      <w:r w:rsidR="00AA6179" w:rsidRPr="00395DE7">
        <w:rPr>
          <w:rFonts w:ascii="Times New Roman" w:hAnsi="Times New Roman" w:cs="Times New Roman"/>
          <w:sz w:val="24"/>
          <w:szCs w:val="24"/>
        </w:rPr>
        <w:t xml:space="preserve">ülakat sonucu 100 tam puan üzerinden 69 puan ve altında olan öğrenciler </w:t>
      </w:r>
      <w:r w:rsidR="00CE14A4" w:rsidRPr="00395DE7">
        <w:rPr>
          <w:rFonts w:ascii="Times New Roman" w:hAnsi="Times New Roman" w:cs="Times New Roman"/>
          <w:sz w:val="24"/>
          <w:szCs w:val="24"/>
        </w:rPr>
        <w:t xml:space="preserve">başarılı kabul edilmez. </w:t>
      </w:r>
      <w:r w:rsidR="00F3359E" w:rsidRPr="00395DE7">
        <w:rPr>
          <w:rFonts w:ascii="Times New Roman" w:hAnsi="Times New Roman" w:cs="Times New Roman"/>
          <w:sz w:val="24"/>
          <w:szCs w:val="24"/>
        </w:rPr>
        <w:t xml:space="preserve">Komisyon </w:t>
      </w:r>
      <w:r w:rsidR="000C2A67" w:rsidRPr="00395DE7">
        <w:rPr>
          <w:rFonts w:ascii="Times New Roman" w:hAnsi="Times New Roman" w:cs="Times New Roman"/>
          <w:sz w:val="24"/>
          <w:szCs w:val="24"/>
        </w:rPr>
        <w:t>mülakat aşamasında</w:t>
      </w:r>
      <w:r w:rsidR="00F3359E" w:rsidRPr="00395DE7">
        <w:rPr>
          <w:rFonts w:ascii="Times New Roman" w:hAnsi="Times New Roman" w:cs="Times New Roman"/>
          <w:sz w:val="24"/>
          <w:szCs w:val="24"/>
        </w:rPr>
        <w:t>;</w:t>
      </w:r>
      <w:r w:rsidRPr="00395DE7">
        <w:rPr>
          <w:rFonts w:ascii="Times New Roman" w:hAnsi="Times New Roman" w:cs="Times New Roman"/>
          <w:sz w:val="24"/>
          <w:szCs w:val="24"/>
        </w:rPr>
        <w:t xml:space="preserve"> dil yeterliği</w:t>
      </w:r>
      <w:r w:rsidR="00F3359E" w:rsidRPr="00395DE7">
        <w:rPr>
          <w:rFonts w:ascii="Times New Roman" w:hAnsi="Times New Roman" w:cs="Times New Roman"/>
          <w:sz w:val="24"/>
          <w:szCs w:val="24"/>
        </w:rPr>
        <w:t>ni</w:t>
      </w:r>
      <w:r w:rsidRPr="00395DE7">
        <w:rPr>
          <w:rFonts w:ascii="Times New Roman" w:hAnsi="Times New Roman" w:cs="Times New Roman"/>
          <w:sz w:val="24"/>
          <w:szCs w:val="24"/>
        </w:rPr>
        <w:t xml:space="preserve">, Üniversiteyi temsil </w:t>
      </w:r>
      <w:r w:rsidR="00F3359E" w:rsidRPr="00395DE7">
        <w:rPr>
          <w:rFonts w:ascii="Times New Roman" w:hAnsi="Times New Roman" w:cs="Times New Roman"/>
          <w:sz w:val="24"/>
          <w:szCs w:val="24"/>
        </w:rPr>
        <w:t xml:space="preserve">kapasitesini, değişim programına katılım gerekçesini ve </w:t>
      </w:r>
      <w:r w:rsidRPr="00395DE7">
        <w:rPr>
          <w:rFonts w:ascii="Times New Roman" w:hAnsi="Times New Roman" w:cs="Times New Roman"/>
          <w:sz w:val="24"/>
          <w:szCs w:val="24"/>
        </w:rPr>
        <w:t>programın öğrenciye vereceği akademik ve kişisel katma değer</w:t>
      </w:r>
      <w:r w:rsidR="00F3359E" w:rsidRPr="00395DE7">
        <w:rPr>
          <w:rFonts w:ascii="Times New Roman" w:hAnsi="Times New Roman" w:cs="Times New Roman"/>
          <w:sz w:val="24"/>
          <w:szCs w:val="24"/>
        </w:rPr>
        <w:t>i</w:t>
      </w:r>
      <w:r w:rsidRPr="00395DE7">
        <w:rPr>
          <w:rFonts w:ascii="Times New Roman" w:hAnsi="Times New Roman" w:cs="Times New Roman"/>
          <w:sz w:val="24"/>
          <w:szCs w:val="24"/>
        </w:rPr>
        <w:t xml:space="preserve">, </w:t>
      </w:r>
      <w:r w:rsidR="000C2A67" w:rsidRPr="00395DE7">
        <w:rPr>
          <w:rFonts w:ascii="Times New Roman" w:hAnsi="Times New Roman" w:cs="Times New Roman"/>
          <w:sz w:val="24"/>
          <w:szCs w:val="24"/>
        </w:rPr>
        <w:t xml:space="preserve">öğrencinin </w:t>
      </w:r>
      <w:r w:rsidRPr="00395DE7">
        <w:rPr>
          <w:rFonts w:ascii="Times New Roman" w:hAnsi="Times New Roman" w:cs="Times New Roman"/>
          <w:sz w:val="24"/>
          <w:szCs w:val="24"/>
        </w:rPr>
        <w:t>deneyim</w:t>
      </w:r>
      <w:r w:rsidR="00F3359E" w:rsidRPr="00395DE7">
        <w:rPr>
          <w:rFonts w:ascii="Times New Roman" w:hAnsi="Times New Roman" w:cs="Times New Roman"/>
          <w:sz w:val="24"/>
          <w:szCs w:val="24"/>
        </w:rPr>
        <w:t xml:space="preserve">lerini </w:t>
      </w:r>
      <w:r w:rsidRPr="00395DE7">
        <w:rPr>
          <w:rFonts w:ascii="Times New Roman" w:hAnsi="Times New Roman" w:cs="Times New Roman"/>
          <w:sz w:val="24"/>
          <w:szCs w:val="24"/>
        </w:rPr>
        <w:t xml:space="preserve">Üniversiteye yansıtabilme </w:t>
      </w:r>
      <w:r w:rsidR="00F3359E" w:rsidRPr="00395DE7">
        <w:rPr>
          <w:rFonts w:ascii="Times New Roman" w:hAnsi="Times New Roman" w:cs="Times New Roman"/>
          <w:sz w:val="24"/>
          <w:szCs w:val="24"/>
        </w:rPr>
        <w:t xml:space="preserve">yetkinliğini </w:t>
      </w:r>
      <w:r w:rsidRPr="00395DE7">
        <w:rPr>
          <w:rFonts w:ascii="Times New Roman" w:hAnsi="Times New Roman" w:cs="Times New Roman"/>
          <w:sz w:val="24"/>
          <w:szCs w:val="24"/>
        </w:rPr>
        <w:t xml:space="preserve">ve </w:t>
      </w:r>
      <w:r w:rsidR="00F3359E" w:rsidRPr="00395DE7">
        <w:rPr>
          <w:rFonts w:ascii="Times New Roman" w:hAnsi="Times New Roman" w:cs="Times New Roman"/>
          <w:sz w:val="24"/>
          <w:szCs w:val="24"/>
        </w:rPr>
        <w:t xml:space="preserve">varsa </w:t>
      </w:r>
      <w:r w:rsidR="00896506" w:rsidRPr="00395DE7">
        <w:rPr>
          <w:rFonts w:ascii="Times New Roman" w:hAnsi="Times New Roman" w:cs="Times New Roman"/>
          <w:sz w:val="24"/>
          <w:szCs w:val="24"/>
        </w:rPr>
        <w:t xml:space="preserve">ulusal ve </w:t>
      </w:r>
      <w:r w:rsidRPr="00395DE7">
        <w:rPr>
          <w:rFonts w:ascii="Times New Roman" w:hAnsi="Times New Roman" w:cs="Times New Roman"/>
          <w:sz w:val="24"/>
          <w:szCs w:val="24"/>
        </w:rPr>
        <w:t>uluslararası deneyimleri</w:t>
      </w:r>
      <w:r w:rsidR="00F3359E" w:rsidRPr="00395DE7">
        <w:rPr>
          <w:rFonts w:ascii="Times New Roman" w:hAnsi="Times New Roman" w:cs="Times New Roman"/>
          <w:sz w:val="24"/>
          <w:szCs w:val="24"/>
        </w:rPr>
        <w:t>ni</w:t>
      </w:r>
      <w:r w:rsidRPr="00395DE7">
        <w:rPr>
          <w:rFonts w:ascii="Times New Roman" w:hAnsi="Times New Roman" w:cs="Times New Roman"/>
          <w:sz w:val="24"/>
          <w:szCs w:val="24"/>
        </w:rPr>
        <w:t xml:space="preserve"> esas alır. </w:t>
      </w:r>
    </w:p>
    <w:p w14:paraId="0B0D4616" w14:textId="1F881E09" w:rsidR="00F3359E" w:rsidRPr="00395DE7" w:rsidRDefault="00F850E7" w:rsidP="008F4051">
      <w:pPr>
        <w:pStyle w:val="ListeParagraf"/>
        <w:tabs>
          <w:tab w:val="left" w:pos="429"/>
        </w:tabs>
        <w:ind w:right="110"/>
        <w:rPr>
          <w:rFonts w:ascii="Times New Roman" w:hAnsi="Times New Roman" w:cs="Times New Roman"/>
          <w:sz w:val="24"/>
          <w:szCs w:val="24"/>
        </w:rPr>
      </w:pPr>
      <w:r w:rsidRPr="00395DE7">
        <w:rPr>
          <w:rFonts w:ascii="Times New Roman" w:hAnsi="Times New Roman" w:cs="Times New Roman"/>
          <w:sz w:val="24"/>
          <w:szCs w:val="24"/>
        </w:rPr>
        <w:t xml:space="preserve">(3) Mülakata katılamayan öğrencilere Üniversite tarafından telafi hakkı tanınabilir. </w:t>
      </w:r>
      <w:r w:rsidR="00F3359E" w:rsidRPr="00395DE7">
        <w:rPr>
          <w:rFonts w:ascii="Times New Roman" w:hAnsi="Times New Roman" w:cs="Times New Roman"/>
          <w:sz w:val="24"/>
          <w:szCs w:val="24"/>
        </w:rPr>
        <w:t xml:space="preserve">Ancak </w:t>
      </w:r>
      <w:r w:rsidRPr="00395DE7">
        <w:rPr>
          <w:rFonts w:ascii="Times New Roman" w:hAnsi="Times New Roman" w:cs="Times New Roman"/>
          <w:sz w:val="24"/>
          <w:szCs w:val="24"/>
        </w:rPr>
        <w:t>telafi hakkını hangi sebeple olursa olsun kullanamayan öğrencilere ikinci bir telafi hakkı verilmez. Mazeret talebinin Direktörlük tarafından kabul edilmesi durumunda</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öğrenciye</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yeni</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bir</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mülakat tarihi verilir. Telafi sebepleri ve bunlara ilişkin esaslar aşağıda</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belirtilmiştir:</w:t>
      </w:r>
    </w:p>
    <w:p w14:paraId="6DD8DB0D" w14:textId="77777777" w:rsidR="00F3359E" w:rsidRPr="00395DE7" w:rsidRDefault="00F3359E" w:rsidP="008F4051">
      <w:pPr>
        <w:pStyle w:val="ListeParagraf"/>
        <w:tabs>
          <w:tab w:val="left" w:pos="429"/>
        </w:tabs>
        <w:ind w:right="110"/>
        <w:rPr>
          <w:rFonts w:ascii="Times New Roman" w:hAnsi="Times New Roman" w:cs="Times New Roman"/>
          <w:sz w:val="24"/>
          <w:szCs w:val="24"/>
        </w:rPr>
      </w:pPr>
      <w:r w:rsidRPr="00395DE7">
        <w:rPr>
          <w:rFonts w:ascii="Times New Roman" w:hAnsi="Times New Roman" w:cs="Times New Roman"/>
          <w:sz w:val="24"/>
          <w:szCs w:val="24"/>
        </w:rPr>
        <w:t xml:space="preserve">a) Sağlık raporu nedeniyle telafi hakkından faydalanabilmek için öğrencilerin en geç mülakat tarihinden sonraki üç iş günü içinde Direktörlüğe </w:t>
      </w:r>
      <w:proofErr w:type="gramStart"/>
      <w:r w:rsidRPr="00395DE7">
        <w:rPr>
          <w:rFonts w:ascii="Times New Roman" w:hAnsi="Times New Roman" w:cs="Times New Roman"/>
          <w:sz w:val="24"/>
          <w:szCs w:val="24"/>
        </w:rPr>
        <w:t>resmi</w:t>
      </w:r>
      <w:proofErr w:type="gramEnd"/>
      <w:r w:rsidRPr="00395DE7">
        <w:rPr>
          <w:rFonts w:ascii="Times New Roman" w:hAnsi="Times New Roman" w:cs="Times New Roman"/>
          <w:sz w:val="24"/>
          <w:szCs w:val="24"/>
        </w:rPr>
        <w:t xml:space="preserve"> belge ile yazılı başvurmaları</w:t>
      </w:r>
      <w:r w:rsidRPr="00395DE7">
        <w:rPr>
          <w:rFonts w:ascii="Times New Roman" w:hAnsi="Times New Roman" w:cs="Times New Roman"/>
          <w:spacing w:val="-1"/>
          <w:sz w:val="24"/>
          <w:szCs w:val="24"/>
        </w:rPr>
        <w:t xml:space="preserve"> </w:t>
      </w:r>
      <w:r w:rsidRPr="00395DE7">
        <w:rPr>
          <w:rFonts w:ascii="Times New Roman" w:hAnsi="Times New Roman" w:cs="Times New Roman"/>
          <w:sz w:val="24"/>
          <w:szCs w:val="24"/>
        </w:rPr>
        <w:t>gerekir.</w:t>
      </w:r>
    </w:p>
    <w:p w14:paraId="7C888E10" w14:textId="26FDD147" w:rsidR="00D53384" w:rsidRPr="00395DE7" w:rsidRDefault="00F3359E" w:rsidP="008F4051">
      <w:pPr>
        <w:pStyle w:val="ListeParagraf"/>
        <w:tabs>
          <w:tab w:val="left" w:pos="429"/>
        </w:tabs>
        <w:ind w:right="110"/>
        <w:rPr>
          <w:rFonts w:ascii="Times New Roman" w:hAnsi="Times New Roman" w:cs="Times New Roman"/>
          <w:sz w:val="24"/>
          <w:szCs w:val="24"/>
        </w:rPr>
      </w:pPr>
      <w:r w:rsidRPr="00395DE7">
        <w:rPr>
          <w:rFonts w:ascii="Times New Roman" w:hAnsi="Times New Roman" w:cs="Times New Roman"/>
          <w:sz w:val="24"/>
          <w:szCs w:val="24"/>
        </w:rPr>
        <w:t xml:space="preserve">b) Üniversiteyi temsilen yurt içi ve dışı etkinlikler için görevlendirilen öğrencilere, </w:t>
      </w:r>
      <w:r w:rsidR="00F850E7" w:rsidRPr="00395DE7">
        <w:rPr>
          <w:rFonts w:ascii="Times New Roman" w:hAnsi="Times New Roman" w:cs="Times New Roman"/>
          <w:sz w:val="24"/>
          <w:szCs w:val="24"/>
        </w:rPr>
        <w:t xml:space="preserve">mülakat tarihinden önce veya en geç mülakat tarihinden sonraki üç iş günü içinde </w:t>
      </w:r>
      <w:r w:rsidRPr="00395DE7">
        <w:rPr>
          <w:rFonts w:ascii="Times New Roman" w:hAnsi="Times New Roman" w:cs="Times New Roman"/>
          <w:sz w:val="24"/>
          <w:szCs w:val="24"/>
        </w:rPr>
        <w:t>Direktörlüğe resmi görevlendirme yazısı</w:t>
      </w:r>
      <w:r w:rsidR="00F850E7" w:rsidRPr="00395DE7">
        <w:rPr>
          <w:rFonts w:ascii="Times New Roman" w:hAnsi="Times New Roman" w:cs="Times New Roman"/>
          <w:sz w:val="24"/>
          <w:szCs w:val="24"/>
        </w:rPr>
        <w:t>nı da içeren yazı ile başvurma</w:t>
      </w:r>
      <w:r w:rsidR="00C873C6" w:rsidRPr="00395DE7">
        <w:rPr>
          <w:rFonts w:ascii="Times New Roman" w:hAnsi="Times New Roman" w:cs="Times New Roman"/>
          <w:sz w:val="24"/>
          <w:szCs w:val="24"/>
        </w:rPr>
        <w:t>ları gerekir.</w:t>
      </w:r>
      <w:r w:rsidR="00F850E7" w:rsidRPr="00395DE7">
        <w:rPr>
          <w:rFonts w:ascii="Times New Roman" w:hAnsi="Times New Roman" w:cs="Times New Roman"/>
          <w:sz w:val="24"/>
          <w:szCs w:val="24"/>
        </w:rPr>
        <w:t xml:space="preserve"> </w:t>
      </w:r>
    </w:p>
    <w:p w14:paraId="1DBEE863" w14:textId="72524923" w:rsidR="00D53384" w:rsidRPr="00395DE7" w:rsidRDefault="00F850E7" w:rsidP="008F4051">
      <w:pPr>
        <w:pStyle w:val="ListeParagraf"/>
        <w:tabs>
          <w:tab w:val="left" w:pos="457"/>
        </w:tabs>
        <w:spacing w:before="1"/>
        <w:ind w:right="109"/>
        <w:rPr>
          <w:rFonts w:ascii="Times New Roman" w:hAnsi="Times New Roman" w:cs="Times New Roman"/>
          <w:sz w:val="24"/>
          <w:szCs w:val="24"/>
        </w:rPr>
      </w:pPr>
      <w:r w:rsidRPr="00395DE7">
        <w:rPr>
          <w:rFonts w:ascii="Times New Roman" w:hAnsi="Times New Roman" w:cs="Times New Roman"/>
          <w:sz w:val="24"/>
          <w:szCs w:val="24"/>
        </w:rPr>
        <w:t>(4) Öğrencilerin ön değerlendirme aşamasında</w:t>
      </w:r>
      <w:r w:rsidR="00C873C6" w:rsidRPr="00395DE7">
        <w:rPr>
          <w:rFonts w:ascii="Times New Roman" w:hAnsi="Times New Roman" w:cs="Times New Roman"/>
          <w:sz w:val="24"/>
          <w:szCs w:val="24"/>
        </w:rPr>
        <w:t>,</w:t>
      </w:r>
      <w:r w:rsidRPr="00395DE7">
        <w:rPr>
          <w:rFonts w:ascii="Times New Roman" w:hAnsi="Times New Roman" w:cs="Times New Roman"/>
          <w:sz w:val="24"/>
          <w:szCs w:val="24"/>
        </w:rPr>
        <w:t xml:space="preserve"> Direktörlüğe başvuru duyurusunda belirtilen koşullar kapsamında yabancı dil</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sınavlarından birine ilişkin geçerli sonucu vermeleri gerekir.</w:t>
      </w:r>
    </w:p>
    <w:p w14:paraId="58AFF4E8" w14:textId="4994921A" w:rsidR="00F850E7" w:rsidRPr="00395DE7" w:rsidRDefault="00F850E7"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(5) Başvuru</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koşullarında</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belirtilen</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asgari yabancı</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dil</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seviyesini</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sağlayan</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öğrenciler</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mülakat</w:t>
      </w:r>
      <w:r w:rsidRPr="00395DE7">
        <w:rPr>
          <w:rFonts w:ascii="Times New Roman" w:hAnsi="Times New Roman" w:cs="Times New Roman"/>
          <w:spacing w:val="-7"/>
          <w:sz w:val="24"/>
          <w:szCs w:val="24"/>
        </w:rPr>
        <w:t xml:space="preserve"> </w:t>
      </w:r>
      <w:r w:rsidR="00C873C6" w:rsidRPr="00395DE7">
        <w:rPr>
          <w:rFonts w:ascii="Times New Roman" w:hAnsi="Times New Roman" w:cs="Times New Roman"/>
          <w:spacing w:val="-7"/>
          <w:sz w:val="24"/>
          <w:szCs w:val="24"/>
        </w:rPr>
        <w:t xml:space="preserve">sonrası </w:t>
      </w:r>
      <w:r w:rsidR="00C873C6" w:rsidRPr="00395DE7">
        <w:rPr>
          <w:rFonts w:ascii="Times New Roman" w:hAnsi="Times New Roman" w:cs="Times New Roman"/>
          <w:sz w:val="24"/>
          <w:szCs w:val="24"/>
        </w:rPr>
        <w:t xml:space="preserve">yerleştirme </w:t>
      </w:r>
      <w:r w:rsidRPr="00395DE7">
        <w:rPr>
          <w:rFonts w:ascii="Times New Roman" w:hAnsi="Times New Roman" w:cs="Times New Roman"/>
          <w:sz w:val="24"/>
          <w:szCs w:val="24"/>
        </w:rPr>
        <w:t xml:space="preserve">puanlara göre sıralanırlar ve tercih ettikleri </w:t>
      </w:r>
      <w:r w:rsidR="00125D4E" w:rsidRPr="00395DE7">
        <w:rPr>
          <w:rFonts w:ascii="Times New Roman" w:hAnsi="Times New Roman" w:cs="Times New Roman"/>
          <w:sz w:val="24"/>
          <w:szCs w:val="24"/>
        </w:rPr>
        <w:t>karşı</w:t>
      </w:r>
      <w:r w:rsidRPr="00395DE7">
        <w:rPr>
          <w:rFonts w:ascii="Times New Roman" w:hAnsi="Times New Roman" w:cs="Times New Roman"/>
          <w:sz w:val="24"/>
          <w:szCs w:val="24"/>
        </w:rPr>
        <w:t xml:space="preserve"> kuruma</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yerleştirilirler.</w:t>
      </w:r>
    </w:p>
    <w:p w14:paraId="6C89D47B" w14:textId="283B271E" w:rsidR="00C873C6" w:rsidRPr="00395DE7" w:rsidRDefault="00C873C6" w:rsidP="00C873C6">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w:t>
      </w:r>
      <w:r w:rsidR="00FB4891" w:rsidRPr="00395DE7">
        <w:rPr>
          <w:rFonts w:ascii="Times New Roman" w:hAnsi="Times New Roman" w:cs="Times New Roman"/>
          <w:sz w:val="24"/>
          <w:szCs w:val="24"/>
        </w:rPr>
        <w:t>6</w:t>
      </w:r>
      <w:r w:rsidRPr="00395DE7">
        <w:rPr>
          <w:rFonts w:ascii="Times New Roman" w:hAnsi="Times New Roman" w:cs="Times New Roman"/>
          <w:sz w:val="24"/>
          <w:szCs w:val="24"/>
        </w:rPr>
        <w:t xml:space="preserve">) Yerleştirme puanı; </w:t>
      </w:r>
      <w:proofErr w:type="gramStart"/>
      <w:r w:rsidRPr="00395DE7">
        <w:rPr>
          <w:rFonts w:ascii="Times New Roman" w:hAnsi="Times New Roman" w:cs="Times New Roman"/>
          <w:sz w:val="24"/>
          <w:szCs w:val="24"/>
        </w:rPr>
        <w:t>%50</w:t>
      </w:r>
      <w:proofErr w:type="gramEnd"/>
      <w:r w:rsidRPr="00395DE7">
        <w:rPr>
          <w:rFonts w:ascii="Times New Roman" w:hAnsi="Times New Roman" w:cs="Times New Roman"/>
          <w:sz w:val="24"/>
          <w:szCs w:val="24"/>
        </w:rPr>
        <w:t xml:space="preserve"> genel not ortalaması ve %50 mülakat sınavı sonucundan oluşur.  </w:t>
      </w:r>
    </w:p>
    <w:p w14:paraId="7BE6F58A" w14:textId="35980C8E" w:rsidR="006521DB" w:rsidRPr="00395DE7" w:rsidRDefault="00F850E7"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 xml:space="preserve">(7) </w:t>
      </w:r>
      <w:r w:rsidR="006521DB" w:rsidRPr="00395DE7">
        <w:rPr>
          <w:rFonts w:ascii="Times New Roman" w:hAnsi="Times New Roman" w:cs="Times New Roman"/>
          <w:sz w:val="24"/>
          <w:szCs w:val="24"/>
        </w:rPr>
        <w:t>Üniversitede g</w:t>
      </w:r>
      <w:r w:rsidRPr="00395DE7">
        <w:rPr>
          <w:rFonts w:ascii="Times New Roman" w:hAnsi="Times New Roman" w:cs="Times New Roman"/>
          <w:sz w:val="24"/>
          <w:szCs w:val="24"/>
        </w:rPr>
        <w:t xml:space="preserve">lobal </w:t>
      </w:r>
      <w:r w:rsidR="006521DB"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6521DB" w:rsidRPr="00395DE7">
        <w:rPr>
          <w:rFonts w:ascii="Times New Roman" w:hAnsi="Times New Roman" w:cs="Times New Roman"/>
          <w:sz w:val="24"/>
          <w:szCs w:val="24"/>
        </w:rPr>
        <w:t xml:space="preserve"> veya Erasmus+ değişim programlarına</w:t>
      </w:r>
      <w:r w:rsidRPr="00395DE7">
        <w:rPr>
          <w:rFonts w:ascii="Times New Roman" w:hAnsi="Times New Roman" w:cs="Times New Roman"/>
          <w:sz w:val="24"/>
          <w:szCs w:val="24"/>
        </w:rPr>
        <w:t xml:space="preserve"> katılmış öğrenci</w:t>
      </w:r>
      <w:r w:rsidR="006521DB" w:rsidRPr="00395DE7">
        <w:rPr>
          <w:rFonts w:ascii="Times New Roman" w:hAnsi="Times New Roman" w:cs="Times New Roman"/>
          <w:sz w:val="24"/>
          <w:szCs w:val="24"/>
        </w:rPr>
        <w:t xml:space="preserve">lerin </w:t>
      </w:r>
      <w:r w:rsidRPr="00395DE7">
        <w:rPr>
          <w:rFonts w:ascii="Times New Roman" w:hAnsi="Times New Roman" w:cs="Times New Roman"/>
          <w:sz w:val="24"/>
          <w:szCs w:val="24"/>
        </w:rPr>
        <w:t>başvuru</w:t>
      </w:r>
      <w:r w:rsidR="006521DB" w:rsidRPr="00395DE7">
        <w:rPr>
          <w:rFonts w:ascii="Times New Roman" w:hAnsi="Times New Roman" w:cs="Times New Roman"/>
          <w:sz w:val="24"/>
          <w:szCs w:val="24"/>
        </w:rPr>
        <w:t>ları</w:t>
      </w:r>
      <w:r w:rsidRPr="00395DE7">
        <w:rPr>
          <w:rFonts w:ascii="Times New Roman" w:hAnsi="Times New Roman" w:cs="Times New Roman"/>
          <w:sz w:val="24"/>
          <w:szCs w:val="24"/>
        </w:rPr>
        <w:t xml:space="preserve"> değerlendirilirken </w:t>
      </w:r>
      <w:r w:rsidR="00125D4E" w:rsidRPr="00395DE7">
        <w:rPr>
          <w:rFonts w:ascii="Times New Roman" w:hAnsi="Times New Roman" w:cs="Times New Roman"/>
          <w:sz w:val="24"/>
          <w:szCs w:val="24"/>
        </w:rPr>
        <w:t>yerleştirme puanından</w:t>
      </w:r>
      <w:r w:rsidRPr="00395DE7">
        <w:rPr>
          <w:rFonts w:ascii="Times New Roman" w:hAnsi="Times New Roman" w:cs="Times New Roman"/>
          <w:sz w:val="24"/>
          <w:szCs w:val="24"/>
        </w:rPr>
        <w:t xml:space="preserve"> 5 puan</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düşülür.</w:t>
      </w:r>
    </w:p>
    <w:p w14:paraId="5DDF5E6C" w14:textId="3C5DF03E" w:rsidR="006521DB" w:rsidRPr="00395DE7" w:rsidRDefault="006521DB"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w:t>
      </w:r>
      <w:r w:rsidR="00040063" w:rsidRPr="00395DE7">
        <w:rPr>
          <w:rFonts w:ascii="Times New Roman" w:hAnsi="Times New Roman" w:cs="Times New Roman"/>
          <w:sz w:val="24"/>
          <w:szCs w:val="24"/>
        </w:rPr>
        <w:t>8</w:t>
      </w:r>
      <w:r w:rsidRPr="00395DE7">
        <w:rPr>
          <w:rFonts w:ascii="Times New Roman" w:hAnsi="Times New Roman" w:cs="Times New Roman"/>
          <w:sz w:val="24"/>
          <w:szCs w:val="24"/>
        </w:rPr>
        <w:t xml:space="preserve">) Yerleştirmeler; öğrencilerin </w:t>
      </w:r>
      <w:r w:rsidR="008A65AB" w:rsidRPr="00395DE7">
        <w:rPr>
          <w:rFonts w:ascii="Times New Roman" w:hAnsi="Times New Roman" w:cs="Times New Roman"/>
          <w:sz w:val="24"/>
          <w:szCs w:val="24"/>
        </w:rPr>
        <w:t xml:space="preserve">yerleştirme </w:t>
      </w:r>
      <w:r w:rsidRPr="00395DE7">
        <w:rPr>
          <w:rFonts w:ascii="Times New Roman" w:hAnsi="Times New Roman" w:cs="Times New Roman"/>
          <w:sz w:val="24"/>
          <w:szCs w:val="24"/>
        </w:rPr>
        <w:t>puanları, tercih edilen üniversiteler ve karşı kurumların kontenjanları dikkate alınarak global değişim programları komisyonu tarafından yapılır. Yerleştirme sonuçları, Direktörlük tarafından Üniversitenin internet sayfalarında</w:t>
      </w:r>
      <w:r w:rsidRPr="00395DE7">
        <w:rPr>
          <w:rFonts w:ascii="Times New Roman" w:hAnsi="Times New Roman" w:cs="Times New Roman"/>
          <w:spacing w:val="-15"/>
          <w:sz w:val="24"/>
          <w:szCs w:val="24"/>
        </w:rPr>
        <w:t xml:space="preserve"> </w:t>
      </w:r>
      <w:r w:rsidRPr="00395DE7">
        <w:rPr>
          <w:rFonts w:ascii="Times New Roman" w:hAnsi="Times New Roman" w:cs="Times New Roman"/>
          <w:sz w:val="24"/>
          <w:szCs w:val="24"/>
        </w:rPr>
        <w:t>duyurulur.</w:t>
      </w:r>
    </w:p>
    <w:p w14:paraId="097164EE" w14:textId="0B470745" w:rsidR="00B7795B" w:rsidRPr="00395DE7" w:rsidRDefault="006521DB"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w:t>
      </w:r>
      <w:r w:rsidR="00040063" w:rsidRPr="00395DE7">
        <w:rPr>
          <w:rFonts w:ascii="Times New Roman" w:hAnsi="Times New Roman" w:cs="Times New Roman"/>
          <w:sz w:val="24"/>
          <w:szCs w:val="24"/>
        </w:rPr>
        <w:t>9</w:t>
      </w:r>
      <w:r w:rsidRPr="00395DE7">
        <w:rPr>
          <w:rFonts w:ascii="Times New Roman" w:hAnsi="Times New Roman" w:cs="Times New Roman"/>
          <w:sz w:val="24"/>
          <w:szCs w:val="24"/>
        </w:rPr>
        <w:t>) Global değişim programından yararlanma hakkı kazanan öğrencilerin karşı kurumların başvuru koşullarında belirtilen asgari şartları, karşı kurumun belirlediği aday gösterilme tarihinden önce yerine getirmeleri gerekir. Aksi durumda karşı kurum öğrencilerin başvurusunu kabul</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etmeyebilir.</w:t>
      </w:r>
    </w:p>
    <w:p w14:paraId="249A6A9C" w14:textId="64C02693" w:rsidR="00B7795B" w:rsidRPr="00395DE7" w:rsidRDefault="00B7795B"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(1</w:t>
      </w:r>
      <w:r w:rsidR="00040063" w:rsidRPr="00395DE7">
        <w:rPr>
          <w:rFonts w:ascii="Times New Roman" w:hAnsi="Times New Roman" w:cs="Times New Roman"/>
          <w:sz w:val="24"/>
          <w:szCs w:val="24"/>
        </w:rPr>
        <w:t>0</w:t>
      </w:r>
      <w:r w:rsidRPr="00395DE7">
        <w:rPr>
          <w:rFonts w:ascii="Times New Roman" w:hAnsi="Times New Roman" w:cs="Times New Roman"/>
          <w:sz w:val="24"/>
          <w:szCs w:val="24"/>
        </w:rPr>
        <w:t>) Aday</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gösterilen</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öğrencinin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kabul</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kararı,</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değerlendirme</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sonucunda</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karşı kurum</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tarafından verilir.</w:t>
      </w:r>
    </w:p>
    <w:p w14:paraId="3E6ADC07" w14:textId="7A5AB269" w:rsidR="00B7795B" w:rsidRPr="00395DE7" w:rsidRDefault="00B7795B"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(1</w:t>
      </w:r>
      <w:r w:rsidR="00040063" w:rsidRPr="00395DE7">
        <w:rPr>
          <w:rFonts w:ascii="Times New Roman" w:hAnsi="Times New Roman" w:cs="Times New Roman"/>
          <w:sz w:val="24"/>
          <w:szCs w:val="24"/>
        </w:rPr>
        <w:t>1</w:t>
      </w:r>
      <w:r w:rsidRPr="00395DE7">
        <w:rPr>
          <w:rFonts w:ascii="Times New Roman" w:hAnsi="Times New Roman" w:cs="Times New Roman"/>
          <w:sz w:val="24"/>
          <w:szCs w:val="24"/>
        </w:rPr>
        <w:t>) Gide</w:t>
      </w:r>
      <w:r w:rsidR="00205927" w:rsidRPr="00395DE7">
        <w:rPr>
          <w:rFonts w:ascii="Times New Roman" w:hAnsi="Times New Roman" w:cs="Times New Roman"/>
          <w:sz w:val="24"/>
          <w:szCs w:val="24"/>
        </w:rPr>
        <w:t>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öğrencilerin</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nihai</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durumları</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ilgili</w:t>
      </w:r>
      <w:r w:rsidRPr="00395DE7">
        <w:rPr>
          <w:rFonts w:ascii="Times New Roman" w:hAnsi="Times New Roman" w:cs="Times New Roman"/>
          <w:spacing w:val="-5"/>
          <w:sz w:val="24"/>
          <w:szCs w:val="24"/>
        </w:rPr>
        <w:t xml:space="preserve"> birim y</w:t>
      </w:r>
      <w:r w:rsidRPr="00395DE7">
        <w:rPr>
          <w:rFonts w:ascii="Times New Roman" w:hAnsi="Times New Roman" w:cs="Times New Roman"/>
          <w:sz w:val="24"/>
          <w:szCs w:val="24"/>
        </w:rPr>
        <w:t>önetim</w:t>
      </w:r>
      <w:r w:rsidRPr="00395DE7">
        <w:rPr>
          <w:rFonts w:ascii="Times New Roman" w:hAnsi="Times New Roman" w:cs="Times New Roman"/>
          <w:spacing w:val="-7"/>
          <w:sz w:val="24"/>
          <w:szCs w:val="24"/>
        </w:rPr>
        <w:t xml:space="preserve"> k</w:t>
      </w:r>
      <w:r w:rsidRPr="00395DE7">
        <w:rPr>
          <w:rFonts w:ascii="Times New Roman" w:hAnsi="Times New Roman" w:cs="Times New Roman"/>
          <w:sz w:val="24"/>
          <w:szCs w:val="24"/>
        </w:rPr>
        <w:t>urulu</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kararıyla</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kesinlik kazanır.</w:t>
      </w:r>
    </w:p>
    <w:p w14:paraId="4095E65E" w14:textId="0A325731" w:rsidR="00D32527" w:rsidRPr="00395DE7" w:rsidRDefault="00B7795B" w:rsidP="008F4051">
      <w:pPr>
        <w:pStyle w:val="ListeParagraf"/>
        <w:tabs>
          <w:tab w:val="left" w:pos="407"/>
        </w:tabs>
        <w:spacing w:before="1"/>
        <w:ind w:right="109"/>
        <w:rPr>
          <w:rFonts w:ascii="Times New Roman" w:hAnsi="Times New Roman" w:cs="Times New Roman"/>
          <w:sz w:val="24"/>
          <w:szCs w:val="24"/>
        </w:rPr>
      </w:pPr>
      <w:r w:rsidRPr="00395DE7">
        <w:rPr>
          <w:rFonts w:ascii="Times New Roman" w:hAnsi="Times New Roman" w:cs="Times New Roman"/>
          <w:sz w:val="24"/>
          <w:szCs w:val="24"/>
        </w:rPr>
        <w:t>(1</w:t>
      </w:r>
      <w:r w:rsidR="00040063" w:rsidRPr="00395DE7">
        <w:rPr>
          <w:rFonts w:ascii="Times New Roman" w:hAnsi="Times New Roman" w:cs="Times New Roman"/>
          <w:sz w:val="24"/>
          <w:szCs w:val="24"/>
        </w:rPr>
        <w:t>2</w:t>
      </w:r>
      <w:r w:rsidRPr="00395DE7">
        <w:rPr>
          <w:rFonts w:ascii="Times New Roman" w:hAnsi="Times New Roman" w:cs="Times New Roman"/>
          <w:sz w:val="24"/>
          <w:szCs w:val="24"/>
        </w:rPr>
        <w:t xml:space="preserve">) Adaylar, yerleştirme sonuçlarının ilanından itibaren en geç üç iş günü içinde Direktörlüğe dilekçe vererek yerleştirilme sonuçlarının </w:t>
      </w:r>
      <w:proofErr w:type="spellStart"/>
      <w:r w:rsidRPr="00395DE7">
        <w:rPr>
          <w:rFonts w:ascii="Times New Roman" w:hAnsi="Times New Roman" w:cs="Times New Roman"/>
          <w:sz w:val="24"/>
          <w:szCs w:val="24"/>
        </w:rPr>
        <w:t>gobal</w:t>
      </w:r>
      <w:proofErr w:type="spellEnd"/>
      <w:r w:rsidRPr="00395DE7">
        <w:rPr>
          <w:rFonts w:ascii="Times New Roman" w:hAnsi="Times New Roman" w:cs="Times New Roman"/>
          <w:sz w:val="24"/>
          <w:szCs w:val="24"/>
        </w:rPr>
        <w:t xml:space="preserve"> değişim programları komisyon tarafından yeniden değerlendirilmesini isteyebilirler.</w:t>
      </w:r>
    </w:p>
    <w:p w14:paraId="47E3EE2A" w14:textId="77777777" w:rsidR="007928C8" w:rsidRPr="00395DE7" w:rsidRDefault="007928C8" w:rsidP="008F4051">
      <w:pPr>
        <w:pStyle w:val="ListeParagraf"/>
        <w:tabs>
          <w:tab w:val="left" w:pos="407"/>
        </w:tabs>
        <w:spacing w:before="1"/>
        <w:ind w:right="109"/>
        <w:rPr>
          <w:rFonts w:ascii="Times New Roman" w:hAnsi="Times New Roman" w:cs="Times New Roman"/>
          <w:sz w:val="24"/>
          <w:szCs w:val="24"/>
        </w:rPr>
      </w:pPr>
    </w:p>
    <w:p w14:paraId="57F3E97F" w14:textId="006F2269"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Alına</w:t>
      </w:r>
      <w:r w:rsidR="00EE4BBE" w:rsidRPr="00395DE7">
        <w:rPr>
          <w:rFonts w:ascii="Times New Roman" w:hAnsi="Times New Roman" w:cs="Times New Roman"/>
          <w:sz w:val="24"/>
          <w:szCs w:val="24"/>
        </w:rPr>
        <w:t>n</w:t>
      </w:r>
      <w:r w:rsidRPr="00395DE7">
        <w:rPr>
          <w:rFonts w:ascii="Times New Roman" w:hAnsi="Times New Roman" w:cs="Times New Roman"/>
          <w:sz w:val="24"/>
          <w:szCs w:val="24"/>
        </w:rPr>
        <w:t xml:space="preserve"> Dersler ve İntibak</w:t>
      </w:r>
    </w:p>
    <w:p w14:paraId="435198BC" w14:textId="332082BF" w:rsidR="00D53384" w:rsidRPr="00395DE7" w:rsidRDefault="00000000" w:rsidP="008F4051">
      <w:pPr>
        <w:pStyle w:val="GvdeMetni"/>
        <w:spacing w:before="11"/>
        <w:ind w:right="111"/>
        <w:rPr>
          <w:rFonts w:ascii="Times New Roman" w:hAnsi="Times New Roman" w:cs="Times New Roman"/>
          <w:sz w:val="24"/>
          <w:szCs w:val="24"/>
        </w:rPr>
      </w:pPr>
      <w:r w:rsidRPr="00395DE7">
        <w:rPr>
          <w:rFonts w:ascii="Times New Roman" w:hAnsi="Times New Roman" w:cs="Times New Roman"/>
          <w:b/>
          <w:sz w:val="24"/>
          <w:szCs w:val="24"/>
        </w:rPr>
        <w:t>MADDE</w:t>
      </w:r>
      <w:r w:rsidRPr="00395DE7">
        <w:rPr>
          <w:rFonts w:ascii="Times New Roman" w:hAnsi="Times New Roman" w:cs="Times New Roman"/>
          <w:b/>
          <w:spacing w:val="-8"/>
          <w:sz w:val="24"/>
          <w:szCs w:val="24"/>
        </w:rPr>
        <w:t xml:space="preserve"> </w:t>
      </w:r>
      <w:r w:rsidRPr="00395DE7">
        <w:rPr>
          <w:rFonts w:ascii="Times New Roman" w:hAnsi="Times New Roman" w:cs="Times New Roman"/>
          <w:b/>
          <w:sz w:val="24"/>
          <w:szCs w:val="24"/>
        </w:rPr>
        <w:t>9</w:t>
      </w:r>
      <w:r w:rsidRPr="00395DE7">
        <w:rPr>
          <w:rFonts w:ascii="Times New Roman" w:hAnsi="Times New Roman" w:cs="Times New Roman"/>
          <w:b/>
          <w:spacing w:val="-8"/>
          <w:sz w:val="24"/>
          <w:szCs w:val="24"/>
        </w:rPr>
        <w:t xml:space="preserve"> </w:t>
      </w:r>
      <w:r w:rsidRPr="00395DE7">
        <w:rPr>
          <w:rFonts w:ascii="Times New Roman" w:hAnsi="Times New Roman" w:cs="Times New Roman"/>
          <w:b/>
          <w:sz w:val="24"/>
          <w:szCs w:val="24"/>
        </w:rPr>
        <w:t>–</w:t>
      </w:r>
      <w:r w:rsidRPr="00395DE7">
        <w:rPr>
          <w:rFonts w:ascii="Times New Roman" w:hAnsi="Times New Roman" w:cs="Times New Roman"/>
          <w:b/>
          <w:spacing w:val="-22"/>
          <w:sz w:val="24"/>
          <w:szCs w:val="24"/>
        </w:rPr>
        <w:t xml:space="preserve"> </w:t>
      </w:r>
      <w:r w:rsidRPr="00395DE7">
        <w:rPr>
          <w:rFonts w:ascii="Times New Roman" w:hAnsi="Times New Roman" w:cs="Times New Roman"/>
          <w:sz w:val="24"/>
          <w:szCs w:val="24"/>
        </w:rPr>
        <w:t>(1)</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Yerleştirilen</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öğrencinin</w:t>
      </w:r>
      <w:r w:rsidRPr="00395DE7">
        <w:rPr>
          <w:rFonts w:ascii="Times New Roman" w:hAnsi="Times New Roman" w:cs="Times New Roman"/>
          <w:spacing w:val="-7"/>
          <w:sz w:val="24"/>
          <w:szCs w:val="24"/>
        </w:rPr>
        <w:t xml:space="preserve"> </w:t>
      </w:r>
      <w:r w:rsidR="00A77567"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kurumda</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alacağı</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dersler,</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değişim</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dönemi</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öncesinde</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 xml:space="preserve">Ders </w:t>
      </w:r>
      <w:r w:rsidRPr="00395DE7">
        <w:rPr>
          <w:rFonts w:ascii="Times New Roman" w:hAnsi="Times New Roman" w:cs="Times New Roman"/>
          <w:w w:val="105"/>
          <w:sz w:val="24"/>
          <w:szCs w:val="24"/>
        </w:rPr>
        <w:t>Transfer</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ve</w:t>
      </w:r>
      <w:r w:rsidRPr="00395DE7">
        <w:rPr>
          <w:rFonts w:ascii="Times New Roman" w:hAnsi="Times New Roman" w:cs="Times New Roman"/>
          <w:spacing w:val="-24"/>
          <w:w w:val="105"/>
          <w:sz w:val="24"/>
          <w:szCs w:val="24"/>
        </w:rPr>
        <w:t xml:space="preserve"> </w:t>
      </w:r>
      <w:r w:rsidRPr="00395DE7">
        <w:rPr>
          <w:rFonts w:ascii="Times New Roman" w:hAnsi="Times New Roman" w:cs="Times New Roman"/>
          <w:w w:val="105"/>
          <w:sz w:val="24"/>
          <w:szCs w:val="24"/>
        </w:rPr>
        <w:t>İntibak</w:t>
      </w:r>
      <w:r w:rsidRPr="00395DE7">
        <w:rPr>
          <w:rFonts w:ascii="Times New Roman" w:hAnsi="Times New Roman" w:cs="Times New Roman"/>
          <w:spacing w:val="-23"/>
          <w:w w:val="105"/>
          <w:sz w:val="24"/>
          <w:szCs w:val="24"/>
        </w:rPr>
        <w:t xml:space="preserve"> </w:t>
      </w:r>
      <w:r w:rsidR="00A77567" w:rsidRPr="00395DE7">
        <w:rPr>
          <w:rFonts w:ascii="Times New Roman" w:hAnsi="Times New Roman" w:cs="Times New Roman"/>
          <w:w w:val="105"/>
          <w:sz w:val="24"/>
          <w:szCs w:val="24"/>
        </w:rPr>
        <w:t xml:space="preserve">Formu </w:t>
      </w:r>
      <w:r w:rsidRPr="00395DE7">
        <w:rPr>
          <w:rFonts w:ascii="Times New Roman" w:hAnsi="Times New Roman" w:cs="Times New Roman"/>
          <w:w w:val="105"/>
          <w:sz w:val="24"/>
          <w:szCs w:val="24"/>
        </w:rPr>
        <w:t>doldurularak</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belirlenir</w:t>
      </w:r>
      <w:r w:rsidR="00A77567" w:rsidRPr="00395DE7">
        <w:rPr>
          <w:rFonts w:ascii="Times New Roman" w:hAnsi="Times New Roman" w:cs="Times New Roman"/>
          <w:w w:val="105"/>
          <w:sz w:val="24"/>
          <w:szCs w:val="24"/>
        </w:rPr>
        <w:t>. B</w:t>
      </w:r>
      <w:r w:rsidRPr="00395DE7">
        <w:rPr>
          <w:rFonts w:ascii="Times New Roman" w:hAnsi="Times New Roman" w:cs="Times New Roman"/>
          <w:w w:val="105"/>
          <w:sz w:val="24"/>
          <w:szCs w:val="24"/>
        </w:rPr>
        <w:t>u</w:t>
      </w:r>
      <w:r w:rsidRPr="00395DE7">
        <w:rPr>
          <w:rFonts w:ascii="Times New Roman" w:hAnsi="Times New Roman" w:cs="Times New Roman"/>
          <w:spacing w:val="-22"/>
          <w:w w:val="105"/>
          <w:sz w:val="24"/>
          <w:szCs w:val="24"/>
        </w:rPr>
        <w:t xml:space="preserve"> </w:t>
      </w:r>
      <w:r w:rsidRPr="00395DE7">
        <w:rPr>
          <w:rFonts w:ascii="Times New Roman" w:hAnsi="Times New Roman" w:cs="Times New Roman"/>
          <w:w w:val="105"/>
          <w:sz w:val="24"/>
          <w:szCs w:val="24"/>
        </w:rPr>
        <w:t>for</w:t>
      </w:r>
      <w:r w:rsidR="00A77567" w:rsidRPr="00395DE7">
        <w:rPr>
          <w:rFonts w:ascii="Times New Roman" w:hAnsi="Times New Roman" w:cs="Times New Roman"/>
          <w:w w:val="105"/>
          <w:sz w:val="24"/>
          <w:szCs w:val="24"/>
        </w:rPr>
        <w:t xml:space="preserve">m, gidecek öğrencinin akademik/tez danışmanı ve ilgili global değişim programları koordinatörü tarafından imzalanarak </w:t>
      </w:r>
      <w:r w:rsidR="003B5E3A" w:rsidRPr="00395DE7">
        <w:rPr>
          <w:rFonts w:ascii="Times New Roman" w:hAnsi="Times New Roman" w:cs="Times New Roman"/>
          <w:w w:val="105"/>
          <w:sz w:val="24"/>
          <w:szCs w:val="24"/>
        </w:rPr>
        <w:t xml:space="preserve">ilgili birim yönetim kurulu kararıyla </w:t>
      </w:r>
      <w:r w:rsidR="00A77567" w:rsidRPr="00395DE7">
        <w:rPr>
          <w:rFonts w:ascii="Times New Roman" w:hAnsi="Times New Roman" w:cs="Times New Roman"/>
          <w:w w:val="105"/>
          <w:sz w:val="24"/>
          <w:szCs w:val="24"/>
        </w:rPr>
        <w:t xml:space="preserve">onaylanır. </w:t>
      </w:r>
      <w:r w:rsidR="00AE4602" w:rsidRPr="00395DE7">
        <w:rPr>
          <w:rFonts w:ascii="Times New Roman" w:hAnsi="Times New Roman" w:cs="Times New Roman"/>
          <w:w w:val="105"/>
          <w:sz w:val="24"/>
          <w:szCs w:val="24"/>
        </w:rPr>
        <w:t>İ</w:t>
      </w:r>
      <w:r w:rsidR="003B5E3A" w:rsidRPr="00395DE7">
        <w:rPr>
          <w:rFonts w:ascii="Times New Roman" w:hAnsi="Times New Roman" w:cs="Times New Roman"/>
          <w:w w:val="105"/>
          <w:sz w:val="24"/>
          <w:szCs w:val="24"/>
        </w:rPr>
        <w:t>lgili birim yönetim kurulu kararı ilgili birim yöneticisi tarafından</w:t>
      </w:r>
      <w:r w:rsidR="008055C9" w:rsidRPr="00395DE7">
        <w:rPr>
          <w:rFonts w:ascii="Times New Roman" w:hAnsi="Times New Roman" w:cs="Times New Roman"/>
          <w:w w:val="105"/>
          <w:sz w:val="24"/>
          <w:szCs w:val="24"/>
        </w:rPr>
        <w:t xml:space="preserve"> Öğrenci İşleri Direktörlüğüne ve </w:t>
      </w:r>
      <w:r w:rsidR="00B7530F" w:rsidRPr="00395DE7">
        <w:rPr>
          <w:rFonts w:ascii="Times New Roman" w:hAnsi="Times New Roman" w:cs="Times New Roman"/>
          <w:w w:val="105"/>
          <w:sz w:val="24"/>
          <w:szCs w:val="24"/>
        </w:rPr>
        <w:t xml:space="preserve">Direktörlüğe </w:t>
      </w:r>
      <w:r w:rsidRPr="00395DE7">
        <w:rPr>
          <w:rFonts w:ascii="Times New Roman" w:hAnsi="Times New Roman" w:cs="Times New Roman"/>
          <w:w w:val="105"/>
          <w:sz w:val="24"/>
          <w:szCs w:val="24"/>
        </w:rPr>
        <w:t>teslim</w:t>
      </w:r>
      <w:r w:rsidRPr="00395DE7">
        <w:rPr>
          <w:rFonts w:ascii="Times New Roman" w:hAnsi="Times New Roman" w:cs="Times New Roman"/>
          <w:spacing w:val="-14"/>
          <w:w w:val="105"/>
          <w:sz w:val="24"/>
          <w:szCs w:val="24"/>
        </w:rPr>
        <w:t xml:space="preserve"> </w:t>
      </w:r>
      <w:r w:rsidRPr="00395DE7">
        <w:rPr>
          <w:rFonts w:ascii="Times New Roman" w:hAnsi="Times New Roman" w:cs="Times New Roman"/>
          <w:w w:val="105"/>
          <w:sz w:val="24"/>
          <w:szCs w:val="24"/>
        </w:rPr>
        <w:t>edilir.</w:t>
      </w:r>
    </w:p>
    <w:p w14:paraId="2C5D4ED9" w14:textId="33EAA705" w:rsidR="00D53384" w:rsidRPr="00395DE7" w:rsidRDefault="00000000" w:rsidP="008F4051">
      <w:pPr>
        <w:pStyle w:val="ListeParagraf"/>
        <w:numPr>
          <w:ilvl w:val="0"/>
          <w:numId w:val="18"/>
        </w:numPr>
        <w:tabs>
          <w:tab w:val="left" w:pos="424"/>
        </w:tabs>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Öğrencinin </w:t>
      </w:r>
      <w:r w:rsidR="00B7298B"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kurumda alacağı dersin Üniversitede eş</w:t>
      </w:r>
      <w:r w:rsidR="00B7298B"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değerinin Ders Transfer ve İntibak </w:t>
      </w:r>
      <w:r w:rsidR="00B7298B" w:rsidRPr="00395DE7">
        <w:rPr>
          <w:rFonts w:ascii="Times New Roman" w:hAnsi="Times New Roman" w:cs="Times New Roman"/>
          <w:sz w:val="24"/>
          <w:szCs w:val="24"/>
        </w:rPr>
        <w:t xml:space="preserve">Formunda </w:t>
      </w:r>
      <w:r w:rsidRPr="00395DE7">
        <w:rPr>
          <w:rFonts w:ascii="Times New Roman" w:hAnsi="Times New Roman" w:cs="Times New Roman"/>
          <w:sz w:val="24"/>
          <w:szCs w:val="24"/>
        </w:rPr>
        <w:t>belir</w:t>
      </w:r>
      <w:r w:rsidR="00B7298B" w:rsidRPr="00395DE7">
        <w:rPr>
          <w:rFonts w:ascii="Times New Roman" w:hAnsi="Times New Roman" w:cs="Times New Roman"/>
          <w:sz w:val="24"/>
          <w:szCs w:val="24"/>
        </w:rPr>
        <w:t>lenmiş</w:t>
      </w:r>
      <w:r w:rsidRPr="00395DE7">
        <w:rPr>
          <w:rFonts w:ascii="Times New Roman" w:hAnsi="Times New Roman" w:cs="Times New Roman"/>
          <w:sz w:val="24"/>
          <w:szCs w:val="24"/>
        </w:rPr>
        <w:t xml:space="preserve"> olması durumunda, bu eş</w:t>
      </w:r>
      <w:r w:rsidR="00B7298B"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değer dersin ön koşulu varsa, öğrencinin </w:t>
      </w:r>
      <w:r w:rsidR="00B7298B"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kurumdaki dersi alabilmesi için bu ön koşul dersini daha önce başarıyla tamamlamış olması</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gerekir.</w:t>
      </w:r>
    </w:p>
    <w:p w14:paraId="12A6998D" w14:textId="3ED51092" w:rsidR="00D53384" w:rsidRPr="00395DE7" w:rsidRDefault="00000000" w:rsidP="008F4051">
      <w:pPr>
        <w:pStyle w:val="ListeParagraf"/>
        <w:numPr>
          <w:ilvl w:val="0"/>
          <w:numId w:val="18"/>
        </w:numPr>
        <w:tabs>
          <w:tab w:val="left" w:pos="419"/>
        </w:tabs>
        <w:ind w:right="106" w:firstLine="0"/>
        <w:rPr>
          <w:rFonts w:ascii="Times New Roman" w:hAnsi="Times New Roman" w:cs="Times New Roman"/>
          <w:sz w:val="24"/>
          <w:szCs w:val="24"/>
        </w:rPr>
      </w:pPr>
      <w:r w:rsidRPr="00395DE7">
        <w:rPr>
          <w:rFonts w:ascii="Times New Roman" w:hAnsi="Times New Roman" w:cs="Times New Roman"/>
          <w:sz w:val="24"/>
          <w:szCs w:val="24"/>
        </w:rPr>
        <w:lastRenderedPageBreak/>
        <w:t xml:space="preserve">Global </w:t>
      </w:r>
      <w:r w:rsidR="00B11B44"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B11B44" w:rsidRPr="00395DE7">
        <w:rPr>
          <w:rFonts w:ascii="Times New Roman" w:hAnsi="Times New Roman" w:cs="Times New Roman"/>
          <w:sz w:val="24"/>
          <w:szCs w:val="24"/>
        </w:rPr>
        <w:t xml:space="preserve"> programlarına </w:t>
      </w:r>
      <w:r w:rsidRPr="00395DE7">
        <w:rPr>
          <w:rFonts w:ascii="Times New Roman" w:hAnsi="Times New Roman" w:cs="Times New Roman"/>
          <w:sz w:val="24"/>
          <w:szCs w:val="24"/>
        </w:rPr>
        <w:t>katılan öğrenci</w:t>
      </w:r>
      <w:r w:rsidR="00B11B44" w:rsidRPr="00395DE7">
        <w:rPr>
          <w:rFonts w:ascii="Times New Roman" w:hAnsi="Times New Roman" w:cs="Times New Roman"/>
          <w:sz w:val="24"/>
          <w:szCs w:val="24"/>
        </w:rPr>
        <w:t xml:space="preserve">lerin yarıyıl </w:t>
      </w:r>
      <w:r w:rsidRPr="00395DE7">
        <w:rPr>
          <w:rFonts w:ascii="Times New Roman" w:hAnsi="Times New Roman" w:cs="Times New Roman"/>
          <w:sz w:val="24"/>
          <w:szCs w:val="24"/>
        </w:rPr>
        <w:t xml:space="preserve">başına en az 30 AKTS </w:t>
      </w:r>
      <w:r w:rsidR="00B11B44" w:rsidRPr="00395DE7">
        <w:rPr>
          <w:rFonts w:ascii="Times New Roman" w:hAnsi="Times New Roman" w:cs="Times New Roman"/>
          <w:sz w:val="24"/>
          <w:szCs w:val="24"/>
        </w:rPr>
        <w:t xml:space="preserve">değerinde </w:t>
      </w:r>
      <w:r w:rsidRPr="00395DE7">
        <w:rPr>
          <w:rFonts w:ascii="Times New Roman" w:hAnsi="Times New Roman" w:cs="Times New Roman"/>
          <w:sz w:val="24"/>
          <w:szCs w:val="24"/>
        </w:rPr>
        <w:t xml:space="preserve">ders alması gerekir. </w:t>
      </w:r>
      <w:r w:rsidR="00B11B44" w:rsidRPr="00395DE7">
        <w:rPr>
          <w:rFonts w:ascii="Times New Roman" w:hAnsi="Times New Roman" w:cs="Times New Roman"/>
          <w:sz w:val="24"/>
          <w:szCs w:val="24"/>
        </w:rPr>
        <w:t xml:space="preserve">Ancak haklı gerekçelerle bu koşulun sağlanamadığı durumlarda, bu maddenin birinci fıkrasında belirtilen tarafların </w:t>
      </w:r>
      <w:r w:rsidRPr="00395DE7">
        <w:rPr>
          <w:rFonts w:ascii="Times New Roman" w:hAnsi="Times New Roman" w:cs="Times New Roman"/>
          <w:sz w:val="24"/>
          <w:szCs w:val="24"/>
        </w:rPr>
        <w:t xml:space="preserve">onayı alınır. </w:t>
      </w:r>
      <w:r w:rsidR="00B11B44" w:rsidRPr="00395DE7">
        <w:rPr>
          <w:rFonts w:ascii="Times New Roman" w:hAnsi="Times New Roman" w:cs="Times New Roman"/>
          <w:sz w:val="24"/>
          <w:szCs w:val="24"/>
        </w:rPr>
        <w:t xml:space="preserve">AKTS </w:t>
      </w:r>
      <w:r w:rsidRPr="00395DE7">
        <w:rPr>
          <w:rFonts w:ascii="Times New Roman" w:hAnsi="Times New Roman" w:cs="Times New Roman"/>
          <w:sz w:val="24"/>
          <w:szCs w:val="24"/>
        </w:rPr>
        <w:t>eksikliğinden kaynakl</w:t>
      </w:r>
      <w:r w:rsidR="00B11B44" w:rsidRPr="00395DE7">
        <w:rPr>
          <w:rFonts w:ascii="Times New Roman" w:hAnsi="Times New Roman" w:cs="Times New Roman"/>
          <w:sz w:val="24"/>
          <w:szCs w:val="24"/>
        </w:rPr>
        <w:t xml:space="preserve">ı </w:t>
      </w:r>
      <w:r w:rsidRPr="00395DE7">
        <w:rPr>
          <w:rFonts w:ascii="Times New Roman" w:hAnsi="Times New Roman" w:cs="Times New Roman"/>
          <w:sz w:val="24"/>
          <w:szCs w:val="24"/>
        </w:rPr>
        <w:t>mezuniyet</w:t>
      </w:r>
      <w:r w:rsidR="00B11B44" w:rsidRPr="00395DE7">
        <w:rPr>
          <w:rFonts w:ascii="Times New Roman" w:hAnsi="Times New Roman" w:cs="Times New Roman"/>
          <w:sz w:val="24"/>
          <w:szCs w:val="24"/>
        </w:rPr>
        <w:t>in</w:t>
      </w:r>
      <w:r w:rsidRPr="00395DE7">
        <w:rPr>
          <w:rFonts w:ascii="Times New Roman" w:hAnsi="Times New Roman" w:cs="Times New Roman"/>
          <w:sz w:val="24"/>
          <w:szCs w:val="24"/>
        </w:rPr>
        <w:t xml:space="preserve"> gecikmesi</w:t>
      </w:r>
      <w:r w:rsidR="00B11B44" w:rsidRPr="00395DE7">
        <w:rPr>
          <w:rFonts w:ascii="Times New Roman" w:hAnsi="Times New Roman" w:cs="Times New Roman"/>
          <w:sz w:val="24"/>
          <w:szCs w:val="24"/>
        </w:rPr>
        <w:t xml:space="preserve">nde </w:t>
      </w:r>
      <w:r w:rsidRPr="00395DE7">
        <w:rPr>
          <w:rFonts w:ascii="Times New Roman" w:hAnsi="Times New Roman" w:cs="Times New Roman"/>
          <w:sz w:val="24"/>
          <w:szCs w:val="24"/>
        </w:rPr>
        <w:t>sorumlulu</w:t>
      </w:r>
      <w:r w:rsidR="00B11B44" w:rsidRPr="00395DE7">
        <w:rPr>
          <w:rFonts w:ascii="Times New Roman" w:hAnsi="Times New Roman" w:cs="Times New Roman"/>
          <w:sz w:val="24"/>
          <w:szCs w:val="24"/>
        </w:rPr>
        <w:t>k</w:t>
      </w:r>
      <w:r w:rsidRPr="00395DE7">
        <w:rPr>
          <w:rFonts w:ascii="Times New Roman" w:hAnsi="Times New Roman" w:cs="Times New Roman"/>
          <w:sz w:val="24"/>
          <w:szCs w:val="24"/>
        </w:rPr>
        <w:t xml:space="preserve"> </w:t>
      </w:r>
      <w:r w:rsidR="00B11B44" w:rsidRPr="00395DE7">
        <w:rPr>
          <w:rFonts w:ascii="Times New Roman" w:hAnsi="Times New Roman" w:cs="Times New Roman"/>
          <w:sz w:val="24"/>
          <w:szCs w:val="24"/>
        </w:rPr>
        <w:t xml:space="preserve">sadece ilgili </w:t>
      </w:r>
      <w:r w:rsidRPr="00395DE7">
        <w:rPr>
          <w:rFonts w:ascii="Times New Roman" w:hAnsi="Times New Roman" w:cs="Times New Roman"/>
          <w:sz w:val="24"/>
          <w:szCs w:val="24"/>
        </w:rPr>
        <w:t>öğrenciye</w:t>
      </w:r>
      <w:r w:rsidRPr="00395DE7">
        <w:rPr>
          <w:rFonts w:ascii="Times New Roman" w:hAnsi="Times New Roman" w:cs="Times New Roman"/>
          <w:spacing w:val="-4"/>
          <w:sz w:val="24"/>
          <w:szCs w:val="24"/>
        </w:rPr>
        <w:t xml:space="preserve"> </w:t>
      </w:r>
      <w:r w:rsidRPr="00395DE7">
        <w:rPr>
          <w:rFonts w:ascii="Times New Roman" w:hAnsi="Times New Roman" w:cs="Times New Roman"/>
          <w:sz w:val="24"/>
          <w:szCs w:val="24"/>
        </w:rPr>
        <w:t>aittir.</w:t>
      </w:r>
    </w:p>
    <w:p w14:paraId="1C481B26" w14:textId="20B7B290" w:rsidR="00D215CB" w:rsidRPr="00395DE7" w:rsidRDefault="00000000" w:rsidP="008F4051">
      <w:pPr>
        <w:pStyle w:val="ListeParagraf"/>
        <w:numPr>
          <w:ilvl w:val="0"/>
          <w:numId w:val="18"/>
        </w:numPr>
        <w:tabs>
          <w:tab w:val="left" w:pos="405"/>
        </w:tabs>
        <w:ind w:right="108" w:firstLine="0"/>
        <w:rPr>
          <w:rFonts w:ascii="Times New Roman" w:hAnsi="Times New Roman" w:cs="Times New Roman"/>
          <w:sz w:val="24"/>
          <w:szCs w:val="24"/>
        </w:rPr>
      </w:pPr>
      <w:r w:rsidRPr="00395DE7">
        <w:rPr>
          <w:rFonts w:ascii="Times New Roman" w:hAnsi="Times New Roman" w:cs="Times New Roman"/>
          <w:sz w:val="24"/>
          <w:szCs w:val="24"/>
        </w:rPr>
        <w:t>Öğrenci</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gittiği</w:t>
      </w:r>
      <w:r w:rsidRPr="00395DE7">
        <w:rPr>
          <w:rFonts w:ascii="Times New Roman" w:hAnsi="Times New Roman" w:cs="Times New Roman"/>
          <w:spacing w:val="-8"/>
          <w:sz w:val="24"/>
          <w:szCs w:val="24"/>
        </w:rPr>
        <w:t xml:space="preserve"> </w:t>
      </w:r>
      <w:r w:rsidR="00D215CB" w:rsidRPr="00395DE7">
        <w:rPr>
          <w:rFonts w:ascii="Times New Roman" w:hAnsi="Times New Roman" w:cs="Times New Roman"/>
          <w:sz w:val="24"/>
          <w:szCs w:val="24"/>
        </w:rPr>
        <w:t>karşı</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kurumda</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ders</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programında</w:t>
      </w:r>
      <w:r w:rsidRPr="00395DE7">
        <w:rPr>
          <w:rFonts w:ascii="Times New Roman" w:hAnsi="Times New Roman" w:cs="Times New Roman"/>
          <w:spacing w:val="-11"/>
          <w:sz w:val="24"/>
          <w:szCs w:val="24"/>
        </w:rPr>
        <w:t xml:space="preserve"> </w:t>
      </w:r>
      <w:r w:rsidRPr="00395DE7">
        <w:rPr>
          <w:rFonts w:ascii="Times New Roman" w:hAnsi="Times New Roman" w:cs="Times New Roman"/>
          <w:sz w:val="24"/>
          <w:szCs w:val="24"/>
        </w:rPr>
        <w:t>yapılan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tüm değişiklikleri,</w:t>
      </w:r>
      <w:r w:rsidRPr="00395DE7">
        <w:rPr>
          <w:rFonts w:ascii="Times New Roman" w:hAnsi="Times New Roman" w:cs="Times New Roman"/>
          <w:spacing w:val="-13"/>
          <w:sz w:val="24"/>
          <w:szCs w:val="24"/>
        </w:rPr>
        <w:t xml:space="preserve"> </w:t>
      </w:r>
      <w:r w:rsidRPr="00395DE7">
        <w:rPr>
          <w:rFonts w:ascii="Times New Roman" w:hAnsi="Times New Roman" w:cs="Times New Roman"/>
          <w:sz w:val="24"/>
          <w:szCs w:val="24"/>
        </w:rPr>
        <w:t>b</w:t>
      </w:r>
      <w:r w:rsidR="00D215CB" w:rsidRPr="00395DE7">
        <w:rPr>
          <w:rFonts w:ascii="Times New Roman" w:hAnsi="Times New Roman" w:cs="Times New Roman"/>
          <w:sz w:val="24"/>
          <w:szCs w:val="24"/>
        </w:rPr>
        <w:t xml:space="preserve">u maddenin birinci fıkrasında </w:t>
      </w:r>
      <w:r w:rsidRPr="00395DE7">
        <w:rPr>
          <w:rFonts w:ascii="Times New Roman" w:hAnsi="Times New Roman" w:cs="Times New Roman"/>
          <w:sz w:val="24"/>
          <w:szCs w:val="24"/>
        </w:rPr>
        <w:t>belirtile</w:t>
      </w:r>
      <w:r w:rsidR="00D215CB" w:rsidRPr="00395DE7">
        <w:rPr>
          <w:rFonts w:ascii="Times New Roman" w:hAnsi="Times New Roman" w:cs="Times New Roman"/>
          <w:sz w:val="24"/>
          <w:szCs w:val="24"/>
        </w:rPr>
        <w:t xml:space="preserve">n taraflara </w:t>
      </w:r>
      <w:r w:rsidRPr="00395DE7">
        <w:rPr>
          <w:rFonts w:ascii="Times New Roman" w:hAnsi="Times New Roman" w:cs="Times New Roman"/>
          <w:sz w:val="24"/>
          <w:szCs w:val="24"/>
        </w:rPr>
        <w:t>bildir</w:t>
      </w:r>
      <w:r w:rsidR="00D215CB" w:rsidRPr="00395DE7">
        <w:rPr>
          <w:rFonts w:ascii="Times New Roman" w:hAnsi="Times New Roman" w:cs="Times New Roman"/>
          <w:sz w:val="24"/>
          <w:szCs w:val="24"/>
        </w:rPr>
        <w:t xml:space="preserve">mek zorundadır. </w:t>
      </w:r>
      <w:r w:rsidR="00064E92" w:rsidRPr="00395DE7">
        <w:rPr>
          <w:rFonts w:ascii="Times New Roman" w:hAnsi="Times New Roman" w:cs="Times New Roman"/>
          <w:sz w:val="24"/>
          <w:szCs w:val="24"/>
        </w:rPr>
        <w:t>D</w:t>
      </w:r>
      <w:r w:rsidR="00D215CB" w:rsidRPr="00395DE7">
        <w:rPr>
          <w:rFonts w:ascii="Times New Roman" w:hAnsi="Times New Roman" w:cs="Times New Roman"/>
          <w:sz w:val="24"/>
          <w:szCs w:val="24"/>
        </w:rPr>
        <w:t xml:space="preserve">eğişikliklerin </w:t>
      </w:r>
      <w:r w:rsidRPr="00395DE7">
        <w:rPr>
          <w:rFonts w:ascii="Times New Roman" w:hAnsi="Times New Roman" w:cs="Times New Roman"/>
          <w:sz w:val="24"/>
          <w:szCs w:val="24"/>
        </w:rPr>
        <w:t>göster</w:t>
      </w:r>
      <w:r w:rsidR="00D215CB" w:rsidRPr="00395DE7">
        <w:rPr>
          <w:rFonts w:ascii="Times New Roman" w:hAnsi="Times New Roman" w:cs="Times New Roman"/>
          <w:sz w:val="24"/>
          <w:szCs w:val="24"/>
        </w:rPr>
        <w:t xml:space="preserve">ildiği </w:t>
      </w:r>
      <w:r w:rsidRPr="00395DE7">
        <w:rPr>
          <w:rFonts w:ascii="Times New Roman" w:hAnsi="Times New Roman" w:cs="Times New Roman"/>
          <w:sz w:val="24"/>
          <w:szCs w:val="24"/>
        </w:rPr>
        <w:t xml:space="preserve">yeni Ders Transfer ve İntibak </w:t>
      </w:r>
      <w:r w:rsidR="00D215CB" w:rsidRPr="00395DE7">
        <w:rPr>
          <w:rFonts w:ascii="Times New Roman" w:hAnsi="Times New Roman" w:cs="Times New Roman"/>
          <w:sz w:val="24"/>
          <w:szCs w:val="24"/>
        </w:rPr>
        <w:t xml:space="preserve">Formu hazırlanarak ilgili tarafların </w:t>
      </w:r>
      <w:r w:rsidRPr="00395DE7">
        <w:rPr>
          <w:rFonts w:ascii="Times New Roman" w:hAnsi="Times New Roman" w:cs="Times New Roman"/>
          <w:sz w:val="24"/>
          <w:szCs w:val="24"/>
        </w:rPr>
        <w:t>onayları</w:t>
      </w:r>
      <w:r w:rsidR="00D215CB" w:rsidRPr="00395DE7">
        <w:rPr>
          <w:rFonts w:ascii="Times New Roman" w:hAnsi="Times New Roman" w:cs="Times New Roman"/>
          <w:sz w:val="24"/>
          <w:szCs w:val="24"/>
        </w:rPr>
        <w:t xml:space="preserve">nın alınması ilgili öğrencinin sorumluluğundadır. </w:t>
      </w:r>
      <w:r w:rsidR="00C40AEB" w:rsidRPr="00395DE7">
        <w:rPr>
          <w:rFonts w:ascii="Times New Roman" w:hAnsi="Times New Roman" w:cs="Times New Roman"/>
          <w:sz w:val="24"/>
          <w:szCs w:val="24"/>
        </w:rPr>
        <w:t xml:space="preserve">Her koşulda ilgili birim yönetim kurulu kararı gerekir. </w:t>
      </w:r>
    </w:p>
    <w:p w14:paraId="46DDA780" w14:textId="372E9F9D" w:rsidR="00D53384" w:rsidRPr="00395DE7" w:rsidRDefault="00E54FE6" w:rsidP="008F4051">
      <w:pPr>
        <w:pStyle w:val="ListeParagraf"/>
        <w:numPr>
          <w:ilvl w:val="0"/>
          <w:numId w:val="18"/>
        </w:numPr>
        <w:tabs>
          <w:tab w:val="left" w:pos="419"/>
        </w:tabs>
        <w:ind w:right="106" w:firstLine="0"/>
        <w:rPr>
          <w:rFonts w:ascii="Times New Roman" w:hAnsi="Times New Roman" w:cs="Times New Roman"/>
          <w:sz w:val="24"/>
          <w:szCs w:val="24"/>
        </w:rPr>
      </w:pPr>
      <w:r w:rsidRPr="00395DE7">
        <w:rPr>
          <w:rFonts w:ascii="Times New Roman" w:hAnsi="Times New Roman" w:cs="Times New Roman"/>
          <w:sz w:val="24"/>
          <w:szCs w:val="24"/>
        </w:rPr>
        <w:t xml:space="preserve">Direktörlük, öğrencinin global değişim programına ilişkin gerekli belgeleri teslim etmesinin ardından, karşı kurumdan gelen not </w:t>
      </w:r>
      <w:r w:rsidR="00C40AEB" w:rsidRPr="00395DE7">
        <w:rPr>
          <w:rFonts w:ascii="Times New Roman" w:hAnsi="Times New Roman" w:cs="Times New Roman"/>
          <w:sz w:val="24"/>
          <w:szCs w:val="24"/>
        </w:rPr>
        <w:t>çizelgesini</w:t>
      </w:r>
      <w:r w:rsidR="004A0273" w:rsidRPr="00395DE7">
        <w:rPr>
          <w:rFonts w:ascii="Times New Roman" w:hAnsi="Times New Roman" w:cs="Times New Roman"/>
          <w:sz w:val="24"/>
          <w:szCs w:val="24"/>
        </w:rPr>
        <w:t xml:space="preserve"> ve diğer belgeleri, bu maddenin birinci fıkrasında belirtilen</w:t>
      </w:r>
      <w:r w:rsidRPr="00395DE7">
        <w:rPr>
          <w:rFonts w:ascii="Times New Roman" w:hAnsi="Times New Roman" w:cs="Times New Roman"/>
          <w:sz w:val="24"/>
          <w:szCs w:val="24"/>
        </w:rPr>
        <w:t xml:space="preserve"> </w:t>
      </w:r>
      <w:r w:rsidR="004A0273" w:rsidRPr="00395DE7">
        <w:rPr>
          <w:rFonts w:ascii="Times New Roman" w:hAnsi="Times New Roman" w:cs="Times New Roman"/>
          <w:sz w:val="24"/>
          <w:szCs w:val="24"/>
        </w:rPr>
        <w:t xml:space="preserve">taraflara verilmek üzere </w:t>
      </w:r>
      <w:r w:rsidRPr="00395DE7">
        <w:rPr>
          <w:rFonts w:ascii="Times New Roman" w:hAnsi="Times New Roman" w:cs="Times New Roman"/>
          <w:sz w:val="24"/>
          <w:szCs w:val="24"/>
        </w:rPr>
        <w:t>ilgili birim yöneticisine iletir.</w:t>
      </w:r>
    </w:p>
    <w:p w14:paraId="617153CB" w14:textId="798B099A" w:rsidR="00B00929" w:rsidRPr="00395DE7" w:rsidRDefault="009232DA" w:rsidP="00B00929">
      <w:pPr>
        <w:pStyle w:val="ListeParagraf"/>
        <w:numPr>
          <w:ilvl w:val="0"/>
          <w:numId w:val="18"/>
        </w:numPr>
        <w:tabs>
          <w:tab w:val="left" w:pos="451"/>
        </w:tabs>
        <w:spacing w:before="1"/>
        <w:ind w:right="110" w:firstLine="0"/>
        <w:rPr>
          <w:rFonts w:ascii="Times New Roman" w:hAnsi="Times New Roman" w:cs="Times New Roman"/>
          <w:sz w:val="24"/>
          <w:szCs w:val="24"/>
        </w:rPr>
      </w:pPr>
      <w:r w:rsidRPr="00395DE7">
        <w:rPr>
          <w:rFonts w:ascii="Times New Roman" w:hAnsi="Times New Roman" w:cs="Times New Roman"/>
          <w:sz w:val="24"/>
          <w:szCs w:val="24"/>
        </w:rPr>
        <w:t>Transfer ve intibak işlemlerinde</w:t>
      </w:r>
      <w:r w:rsidR="00DE7E8B" w:rsidRPr="00395DE7">
        <w:rPr>
          <w:rFonts w:ascii="Times New Roman" w:hAnsi="Times New Roman" w:cs="Times New Roman"/>
          <w:sz w:val="24"/>
          <w:szCs w:val="24"/>
        </w:rPr>
        <w:t>,</w:t>
      </w:r>
      <w:r w:rsidRPr="00395DE7">
        <w:rPr>
          <w:rFonts w:ascii="Times New Roman" w:hAnsi="Times New Roman" w:cs="Times New Roman"/>
          <w:sz w:val="24"/>
          <w:szCs w:val="24"/>
        </w:rPr>
        <w:t xml:space="preserve"> Ders Transfer ve İntibak Formu ve karşı kurumdan Direktörlüğe iletilen resmi not </w:t>
      </w:r>
      <w:r w:rsidR="0073719F" w:rsidRPr="00395DE7">
        <w:rPr>
          <w:rFonts w:ascii="Times New Roman" w:hAnsi="Times New Roman" w:cs="Times New Roman"/>
          <w:sz w:val="24"/>
          <w:szCs w:val="24"/>
        </w:rPr>
        <w:t>çizelgesi</w:t>
      </w:r>
      <w:r w:rsidRPr="00395DE7">
        <w:rPr>
          <w:rFonts w:ascii="Times New Roman" w:hAnsi="Times New Roman" w:cs="Times New Roman"/>
          <w:sz w:val="24"/>
          <w:szCs w:val="24"/>
        </w:rPr>
        <w:t xml:space="preserve"> dikkate alınır. </w:t>
      </w:r>
      <w:r w:rsidR="00EF79EB" w:rsidRPr="00395DE7">
        <w:rPr>
          <w:rFonts w:ascii="Times New Roman" w:hAnsi="Times New Roman" w:cs="Times New Roman"/>
          <w:sz w:val="24"/>
          <w:szCs w:val="24"/>
        </w:rPr>
        <w:t xml:space="preserve">Transfer </w:t>
      </w:r>
      <w:r w:rsidR="00EF79EB" w:rsidRPr="00395DE7">
        <w:rPr>
          <w:rFonts w:ascii="Times New Roman" w:hAnsi="Times New Roman" w:cs="Times New Roman"/>
          <w:spacing w:val="-15"/>
          <w:sz w:val="24"/>
          <w:szCs w:val="24"/>
        </w:rPr>
        <w:t xml:space="preserve">ve </w:t>
      </w:r>
      <w:r w:rsidR="00EF79EB" w:rsidRPr="00395DE7">
        <w:rPr>
          <w:rFonts w:ascii="Times New Roman" w:hAnsi="Times New Roman" w:cs="Times New Roman"/>
          <w:sz w:val="24"/>
          <w:szCs w:val="24"/>
        </w:rPr>
        <w:t xml:space="preserve">intibak işlemleri, öğrenciden başvuru alınmadan doğrudan yapılır. </w:t>
      </w:r>
      <w:r w:rsidRPr="00395DE7">
        <w:rPr>
          <w:rFonts w:ascii="Times New Roman" w:hAnsi="Times New Roman" w:cs="Times New Roman"/>
          <w:sz w:val="24"/>
          <w:szCs w:val="24"/>
        </w:rPr>
        <w:t xml:space="preserve">İlgili birimler gerekli gördüğü takdirde </w:t>
      </w:r>
      <w:r w:rsidR="008055C9" w:rsidRPr="00395DE7">
        <w:rPr>
          <w:rFonts w:ascii="Times New Roman" w:hAnsi="Times New Roman" w:cs="Times New Roman"/>
          <w:sz w:val="24"/>
          <w:szCs w:val="24"/>
        </w:rPr>
        <w:t xml:space="preserve">öğrenciden </w:t>
      </w:r>
      <w:r w:rsidRPr="00395DE7">
        <w:rPr>
          <w:rFonts w:ascii="Times New Roman" w:hAnsi="Times New Roman" w:cs="Times New Roman"/>
          <w:sz w:val="24"/>
          <w:szCs w:val="24"/>
        </w:rPr>
        <w:t>ek belge talep</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edebilir.</w:t>
      </w:r>
      <w:r w:rsidR="003541E8" w:rsidRPr="00395DE7">
        <w:rPr>
          <w:rFonts w:ascii="Times New Roman" w:hAnsi="Times New Roman" w:cs="Times New Roman"/>
          <w:sz w:val="24"/>
          <w:szCs w:val="24"/>
        </w:rPr>
        <w:t xml:space="preserve"> </w:t>
      </w:r>
      <w:r w:rsidR="00AB1B95" w:rsidRPr="00395DE7">
        <w:rPr>
          <w:rFonts w:ascii="Times New Roman" w:hAnsi="Times New Roman" w:cs="Times New Roman"/>
          <w:sz w:val="24"/>
          <w:szCs w:val="24"/>
        </w:rPr>
        <w:t xml:space="preserve">Karşı kurumda başarı ile tamamlanan derslerin transfer ve intibak işlemleri, bu maddenin birinci fıkrasında belirtilen tarafların önerisi üzerine </w:t>
      </w:r>
      <w:r w:rsidR="00EF79EB" w:rsidRPr="00395DE7">
        <w:rPr>
          <w:rFonts w:ascii="Times New Roman" w:hAnsi="Times New Roman" w:cs="Times New Roman"/>
          <w:sz w:val="24"/>
          <w:szCs w:val="24"/>
        </w:rPr>
        <w:t xml:space="preserve">ilgili </w:t>
      </w:r>
      <w:r w:rsidR="00AB1B95" w:rsidRPr="00395DE7">
        <w:rPr>
          <w:rFonts w:ascii="Times New Roman" w:hAnsi="Times New Roman" w:cs="Times New Roman"/>
          <w:sz w:val="24"/>
          <w:szCs w:val="24"/>
        </w:rPr>
        <w:t xml:space="preserve">birim yönetim kurulu kararıyla gerçekleştirilir. Transfer ve intibak işlemlerinde bu maddenin birinci fıkrasında belirtilen Ders </w:t>
      </w:r>
      <w:r w:rsidR="00AB1B95" w:rsidRPr="00395DE7">
        <w:rPr>
          <w:rFonts w:ascii="Times New Roman" w:hAnsi="Times New Roman" w:cs="Times New Roman"/>
          <w:w w:val="105"/>
          <w:sz w:val="24"/>
          <w:szCs w:val="24"/>
        </w:rPr>
        <w:t>Transfer</w:t>
      </w:r>
      <w:r w:rsidR="00AB1B95" w:rsidRPr="00395DE7">
        <w:rPr>
          <w:rFonts w:ascii="Times New Roman" w:hAnsi="Times New Roman" w:cs="Times New Roman"/>
          <w:spacing w:val="-23"/>
          <w:w w:val="105"/>
          <w:sz w:val="24"/>
          <w:szCs w:val="24"/>
        </w:rPr>
        <w:t xml:space="preserve"> </w:t>
      </w:r>
      <w:r w:rsidR="00AB1B95" w:rsidRPr="00395DE7">
        <w:rPr>
          <w:rFonts w:ascii="Times New Roman" w:hAnsi="Times New Roman" w:cs="Times New Roman"/>
          <w:w w:val="105"/>
          <w:sz w:val="24"/>
          <w:szCs w:val="24"/>
        </w:rPr>
        <w:t>ve</w:t>
      </w:r>
      <w:r w:rsidR="00AB1B95" w:rsidRPr="00395DE7">
        <w:rPr>
          <w:rFonts w:ascii="Times New Roman" w:hAnsi="Times New Roman" w:cs="Times New Roman"/>
          <w:spacing w:val="-24"/>
          <w:w w:val="105"/>
          <w:sz w:val="24"/>
          <w:szCs w:val="24"/>
        </w:rPr>
        <w:t xml:space="preserve"> </w:t>
      </w:r>
      <w:r w:rsidR="00AB1B95" w:rsidRPr="00395DE7">
        <w:rPr>
          <w:rFonts w:ascii="Times New Roman" w:hAnsi="Times New Roman" w:cs="Times New Roman"/>
          <w:w w:val="105"/>
          <w:sz w:val="24"/>
          <w:szCs w:val="24"/>
        </w:rPr>
        <w:t>İntibak</w:t>
      </w:r>
      <w:r w:rsidR="00AB1B95" w:rsidRPr="00395DE7">
        <w:rPr>
          <w:rFonts w:ascii="Times New Roman" w:hAnsi="Times New Roman" w:cs="Times New Roman"/>
          <w:spacing w:val="-23"/>
          <w:w w:val="105"/>
          <w:sz w:val="24"/>
          <w:szCs w:val="24"/>
        </w:rPr>
        <w:t xml:space="preserve"> </w:t>
      </w:r>
      <w:r w:rsidR="00AB1B95" w:rsidRPr="00395DE7">
        <w:rPr>
          <w:rFonts w:ascii="Times New Roman" w:hAnsi="Times New Roman" w:cs="Times New Roman"/>
          <w:w w:val="105"/>
          <w:sz w:val="24"/>
          <w:szCs w:val="24"/>
        </w:rPr>
        <w:t>Formunda yer alan</w:t>
      </w:r>
      <w:r w:rsidR="00AB1B95" w:rsidRPr="00395DE7">
        <w:rPr>
          <w:rFonts w:ascii="Times New Roman" w:hAnsi="Times New Roman" w:cs="Times New Roman"/>
          <w:sz w:val="24"/>
          <w:szCs w:val="24"/>
        </w:rPr>
        <w:t xml:space="preserve"> onayları alınmış ve</w:t>
      </w:r>
      <w:r w:rsidR="00AB1B95" w:rsidRPr="00395DE7">
        <w:rPr>
          <w:rFonts w:ascii="Times New Roman" w:hAnsi="Times New Roman" w:cs="Times New Roman"/>
          <w:spacing w:val="13"/>
          <w:sz w:val="24"/>
          <w:szCs w:val="24"/>
        </w:rPr>
        <w:t xml:space="preserve"> </w:t>
      </w:r>
      <w:r w:rsidR="00AB1B95" w:rsidRPr="00395DE7">
        <w:rPr>
          <w:rFonts w:ascii="Times New Roman" w:hAnsi="Times New Roman" w:cs="Times New Roman"/>
          <w:sz w:val="24"/>
          <w:szCs w:val="24"/>
        </w:rPr>
        <w:t>başarıyla</w:t>
      </w:r>
      <w:r w:rsidR="00DD34B9" w:rsidRPr="00395DE7">
        <w:rPr>
          <w:rFonts w:ascii="Times New Roman" w:hAnsi="Times New Roman" w:cs="Times New Roman"/>
          <w:sz w:val="24"/>
          <w:szCs w:val="24"/>
        </w:rPr>
        <w:t xml:space="preserve"> </w:t>
      </w:r>
      <w:r w:rsidR="00AB1B95" w:rsidRPr="00395DE7">
        <w:rPr>
          <w:rFonts w:ascii="Times New Roman" w:hAnsi="Times New Roman" w:cs="Times New Roman"/>
          <w:sz w:val="24"/>
          <w:szCs w:val="24"/>
        </w:rPr>
        <w:t>tamamlanmış</w:t>
      </w:r>
      <w:r w:rsidR="00AB1B95" w:rsidRPr="00395DE7">
        <w:rPr>
          <w:rFonts w:ascii="Times New Roman" w:hAnsi="Times New Roman" w:cs="Times New Roman"/>
          <w:spacing w:val="-14"/>
          <w:sz w:val="24"/>
          <w:szCs w:val="24"/>
        </w:rPr>
        <w:t xml:space="preserve"> </w:t>
      </w:r>
      <w:r w:rsidR="00AB1B95" w:rsidRPr="00395DE7">
        <w:rPr>
          <w:rFonts w:ascii="Times New Roman" w:hAnsi="Times New Roman" w:cs="Times New Roman"/>
          <w:sz w:val="24"/>
          <w:szCs w:val="24"/>
        </w:rPr>
        <w:t>dersler</w:t>
      </w:r>
      <w:r w:rsidR="00AB1B95" w:rsidRPr="00395DE7">
        <w:rPr>
          <w:rFonts w:ascii="Times New Roman" w:hAnsi="Times New Roman" w:cs="Times New Roman"/>
          <w:spacing w:val="-15"/>
          <w:sz w:val="24"/>
          <w:szCs w:val="24"/>
        </w:rPr>
        <w:t xml:space="preserve"> </w:t>
      </w:r>
      <w:r w:rsidR="00AB1B95" w:rsidRPr="00395DE7">
        <w:rPr>
          <w:rFonts w:ascii="Times New Roman" w:hAnsi="Times New Roman" w:cs="Times New Roman"/>
          <w:sz w:val="24"/>
          <w:szCs w:val="24"/>
        </w:rPr>
        <w:t>kredi ve/veya AKTS kaybı</w:t>
      </w:r>
      <w:r w:rsidR="00AB1B95" w:rsidRPr="00395DE7">
        <w:rPr>
          <w:rFonts w:ascii="Times New Roman" w:hAnsi="Times New Roman" w:cs="Times New Roman"/>
          <w:spacing w:val="-13"/>
          <w:sz w:val="24"/>
          <w:szCs w:val="24"/>
        </w:rPr>
        <w:t xml:space="preserve"> </w:t>
      </w:r>
      <w:r w:rsidR="00AB1B95" w:rsidRPr="00395DE7">
        <w:rPr>
          <w:rFonts w:ascii="Times New Roman" w:hAnsi="Times New Roman" w:cs="Times New Roman"/>
          <w:sz w:val="24"/>
          <w:szCs w:val="24"/>
        </w:rPr>
        <w:t xml:space="preserve">olmadan transfer </w:t>
      </w:r>
      <w:r w:rsidR="00AB1B95" w:rsidRPr="00395DE7">
        <w:rPr>
          <w:rFonts w:ascii="Times New Roman" w:hAnsi="Times New Roman" w:cs="Times New Roman"/>
          <w:spacing w:val="-15"/>
          <w:sz w:val="24"/>
          <w:szCs w:val="24"/>
        </w:rPr>
        <w:t xml:space="preserve">ve </w:t>
      </w:r>
      <w:r w:rsidR="00AB1B95" w:rsidRPr="00395DE7">
        <w:rPr>
          <w:rFonts w:ascii="Times New Roman" w:hAnsi="Times New Roman" w:cs="Times New Roman"/>
          <w:sz w:val="24"/>
          <w:szCs w:val="24"/>
        </w:rPr>
        <w:t>intibak</w:t>
      </w:r>
      <w:r w:rsidR="00AB1B95" w:rsidRPr="00395DE7">
        <w:rPr>
          <w:rFonts w:ascii="Times New Roman" w:hAnsi="Times New Roman" w:cs="Times New Roman"/>
          <w:spacing w:val="-13"/>
          <w:sz w:val="24"/>
          <w:szCs w:val="24"/>
        </w:rPr>
        <w:t xml:space="preserve"> </w:t>
      </w:r>
      <w:r w:rsidR="00AB1B95" w:rsidRPr="00395DE7">
        <w:rPr>
          <w:rFonts w:ascii="Times New Roman" w:hAnsi="Times New Roman" w:cs="Times New Roman"/>
          <w:sz w:val="24"/>
          <w:szCs w:val="24"/>
        </w:rPr>
        <w:t xml:space="preserve">edilir. </w:t>
      </w:r>
      <w:r w:rsidR="00B00929" w:rsidRPr="00395DE7">
        <w:rPr>
          <w:rFonts w:ascii="Times New Roman" w:hAnsi="Times New Roman" w:cs="Times New Roman"/>
          <w:sz w:val="24"/>
          <w:szCs w:val="24"/>
        </w:rPr>
        <w:t>Birim yönetim kurul</w:t>
      </w:r>
      <w:r w:rsidR="00064E92" w:rsidRPr="00395DE7">
        <w:rPr>
          <w:rFonts w:ascii="Times New Roman" w:hAnsi="Times New Roman" w:cs="Times New Roman"/>
          <w:sz w:val="24"/>
          <w:szCs w:val="24"/>
        </w:rPr>
        <w:t>ları</w:t>
      </w:r>
      <w:r w:rsidR="00B00929" w:rsidRPr="00395DE7">
        <w:rPr>
          <w:rFonts w:ascii="Times New Roman" w:hAnsi="Times New Roman" w:cs="Times New Roman"/>
          <w:sz w:val="24"/>
          <w:szCs w:val="24"/>
        </w:rPr>
        <w:t xml:space="preserve"> </w:t>
      </w:r>
      <w:r w:rsidR="004A0273" w:rsidRPr="00395DE7">
        <w:rPr>
          <w:rFonts w:ascii="Times New Roman" w:hAnsi="Times New Roman" w:cs="Times New Roman"/>
          <w:sz w:val="24"/>
          <w:szCs w:val="24"/>
        </w:rPr>
        <w:t>ders</w:t>
      </w:r>
      <w:r w:rsidR="00B00929" w:rsidRPr="00395DE7">
        <w:rPr>
          <w:rFonts w:ascii="Times New Roman" w:hAnsi="Times New Roman" w:cs="Times New Roman"/>
          <w:sz w:val="24"/>
          <w:szCs w:val="24"/>
        </w:rPr>
        <w:t xml:space="preserve"> intibaklarında karşı kurumlardan gelen not </w:t>
      </w:r>
      <w:r w:rsidR="00064E92" w:rsidRPr="00395DE7">
        <w:rPr>
          <w:rFonts w:ascii="Times New Roman" w:hAnsi="Times New Roman" w:cs="Times New Roman"/>
          <w:sz w:val="24"/>
          <w:szCs w:val="24"/>
        </w:rPr>
        <w:t>çizelgelerini</w:t>
      </w:r>
      <w:r w:rsidR="00B00929" w:rsidRPr="00395DE7">
        <w:rPr>
          <w:rFonts w:ascii="Times New Roman" w:hAnsi="Times New Roman" w:cs="Times New Roman"/>
          <w:sz w:val="24"/>
          <w:szCs w:val="24"/>
        </w:rPr>
        <w:t xml:space="preserve"> değerlendirirken, Üniversite senatosu tarafından kabul edilen not dönüşüm tablolarından faydalanır.</w:t>
      </w:r>
    </w:p>
    <w:p w14:paraId="11338D5B" w14:textId="3BE8193F" w:rsidR="00D53384" w:rsidRPr="00395DE7" w:rsidRDefault="00B00929" w:rsidP="008F4051">
      <w:pPr>
        <w:pStyle w:val="ListeParagraf"/>
        <w:numPr>
          <w:ilvl w:val="0"/>
          <w:numId w:val="18"/>
        </w:numPr>
        <w:tabs>
          <w:tab w:val="left" w:pos="451"/>
        </w:tabs>
        <w:spacing w:before="1"/>
        <w:ind w:right="110" w:firstLine="0"/>
        <w:rPr>
          <w:rFonts w:ascii="Times New Roman" w:hAnsi="Times New Roman" w:cs="Times New Roman"/>
          <w:sz w:val="24"/>
          <w:szCs w:val="24"/>
        </w:rPr>
      </w:pPr>
      <w:r w:rsidRPr="00395DE7">
        <w:rPr>
          <w:rFonts w:ascii="Times New Roman" w:hAnsi="Times New Roman" w:cs="Times New Roman"/>
          <w:sz w:val="24"/>
          <w:szCs w:val="24"/>
        </w:rPr>
        <w:t xml:space="preserve">Öğrencinin başarısız olduğu dersler ile Ders Transfer ve İntibak </w:t>
      </w:r>
      <w:r w:rsidR="00407A54" w:rsidRPr="00395DE7">
        <w:rPr>
          <w:rFonts w:ascii="Times New Roman" w:hAnsi="Times New Roman" w:cs="Times New Roman"/>
          <w:sz w:val="24"/>
          <w:szCs w:val="24"/>
        </w:rPr>
        <w:t>Formunda</w:t>
      </w:r>
      <w:r w:rsidRPr="00395DE7">
        <w:rPr>
          <w:rFonts w:ascii="Times New Roman" w:hAnsi="Times New Roman" w:cs="Times New Roman"/>
          <w:sz w:val="24"/>
          <w:szCs w:val="24"/>
        </w:rPr>
        <w:t xml:space="preserve"> onaylanmamış dersler</w:t>
      </w:r>
      <w:r w:rsidR="004A0273" w:rsidRPr="00395DE7">
        <w:rPr>
          <w:rFonts w:ascii="Times New Roman" w:hAnsi="Times New Roman" w:cs="Times New Roman"/>
          <w:sz w:val="24"/>
          <w:szCs w:val="24"/>
        </w:rPr>
        <w:t>,</w:t>
      </w:r>
      <w:r w:rsidRPr="00395DE7">
        <w:rPr>
          <w:rFonts w:ascii="Times New Roman" w:hAnsi="Times New Roman" w:cs="Times New Roman"/>
          <w:sz w:val="24"/>
          <w:szCs w:val="24"/>
        </w:rPr>
        <w:t xml:space="preserve"> transfer ve intibak</w:t>
      </w:r>
      <w:r w:rsidRPr="00395DE7">
        <w:rPr>
          <w:rFonts w:ascii="Times New Roman" w:hAnsi="Times New Roman" w:cs="Times New Roman"/>
          <w:spacing w:val="-27"/>
          <w:sz w:val="24"/>
          <w:szCs w:val="24"/>
        </w:rPr>
        <w:t xml:space="preserve"> </w:t>
      </w:r>
      <w:r w:rsidRPr="00395DE7">
        <w:rPr>
          <w:rFonts w:ascii="Times New Roman" w:hAnsi="Times New Roman" w:cs="Times New Roman"/>
          <w:sz w:val="24"/>
          <w:szCs w:val="24"/>
        </w:rPr>
        <w:t>edilmez.</w:t>
      </w:r>
    </w:p>
    <w:p w14:paraId="2B8EEF0C" w14:textId="165C72EF" w:rsidR="00B00929" w:rsidRPr="00395DE7" w:rsidRDefault="00B00929" w:rsidP="00B00929">
      <w:pPr>
        <w:pStyle w:val="ListeParagraf"/>
        <w:numPr>
          <w:ilvl w:val="0"/>
          <w:numId w:val="18"/>
        </w:numPr>
        <w:tabs>
          <w:tab w:val="left" w:pos="459"/>
        </w:tabs>
        <w:spacing w:before="1"/>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Karşı kurumdan not </w:t>
      </w:r>
      <w:r w:rsidR="00296D07" w:rsidRPr="00395DE7">
        <w:rPr>
          <w:rFonts w:ascii="Times New Roman" w:hAnsi="Times New Roman" w:cs="Times New Roman"/>
          <w:sz w:val="24"/>
          <w:szCs w:val="24"/>
        </w:rPr>
        <w:t>çizelgesinin</w:t>
      </w:r>
      <w:r w:rsidRPr="00395DE7">
        <w:rPr>
          <w:rFonts w:ascii="Times New Roman" w:hAnsi="Times New Roman" w:cs="Times New Roman"/>
          <w:sz w:val="24"/>
          <w:szCs w:val="24"/>
        </w:rPr>
        <w:t xml:space="preserve"> Üniversiteye zamanında gönderilmesinden öğrenci sorumludur.</w:t>
      </w:r>
    </w:p>
    <w:p w14:paraId="0C06CD2A" w14:textId="65A45EC1" w:rsidR="00D53384" w:rsidRPr="00395DE7" w:rsidRDefault="00B00929" w:rsidP="00B00929">
      <w:pPr>
        <w:pStyle w:val="ListeParagraf"/>
        <w:numPr>
          <w:ilvl w:val="0"/>
          <w:numId w:val="18"/>
        </w:numPr>
        <w:tabs>
          <w:tab w:val="left" w:pos="459"/>
        </w:tabs>
        <w:spacing w:before="1"/>
        <w:ind w:right="109" w:firstLine="0"/>
        <w:rPr>
          <w:rFonts w:ascii="Times New Roman" w:hAnsi="Times New Roman" w:cs="Times New Roman"/>
          <w:sz w:val="24"/>
          <w:szCs w:val="24"/>
        </w:rPr>
      </w:pPr>
      <w:r w:rsidRPr="00395DE7">
        <w:rPr>
          <w:rFonts w:ascii="Times New Roman" w:hAnsi="Times New Roman" w:cs="Times New Roman"/>
          <w:sz w:val="24"/>
          <w:szCs w:val="24"/>
        </w:rPr>
        <w:t>Birim yönetim kurulu kararı</w:t>
      </w:r>
      <w:r w:rsidR="004A0273" w:rsidRPr="00395DE7">
        <w:rPr>
          <w:rFonts w:ascii="Times New Roman" w:hAnsi="Times New Roman" w:cs="Times New Roman"/>
          <w:sz w:val="24"/>
          <w:szCs w:val="24"/>
        </w:rPr>
        <w:t xml:space="preserve">, </w:t>
      </w:r>
      <w:r w:rsidRPr="00395DE7">
        <w:rPr>
          <w:rFonts w:ascii="Times New Roman" w:hAnsi="Times New Roman" w:cs="Times New Roman"/>
          <w:sz w:val="24"/>
          <w:szCs w:val="24"/>
        </w:rPr>
        <w:t>Direktörlüğe ve Öğrenci İşleri Direktörlüğüne iletilir.</w:t>
      </w:r>
    </w:p>
    <w:p w14:paraId="7BF98E5C" w14:textId="77777777" w:rsidR="00D53384" w:rsidRPr="00395DE7" w:rsidRDefault="00D53384" w:rsidP="008F4051">
      <w:pPr>
        <w:pStyle w:val="GvdeMetni"/>
        <w:spacing w:before="4"/>
        <w:ind w:left="0"/>
        <w:rPr>
          <w:rFonts w:ascii="Times New Roman" w:hAnsi="Times New Roman" w:cs="Times New Roman"/>
          <w:sz w:val="24"/>
          <w:szCs w:val="24"/>
        </w:rPr>
      </w:pPr>
    </w:p>
    <w:p w14:paraId="0F05E2FA" w14:textId="3D8B7AAE" w:rsidR="00742085" w:rsidRPr="00395DE7" w:rsidRDefault="00742085" w:rsidP="00742085">
      <w:pPr>
        <w:pStyle w:val="Balk2"/>
        <w:jc w:val="both"/>
        <w:rPr>
          <w:rFonts w:ascii="Times New Roman" w:hAnsi="Times New Roman" w:cs="Times New Roman"/>
          <w:sz w:val="24"/>
          <w:szCs w:val="24"/>
        </w:rPr>
      </w:pPr>
      <w:r w:rsidRPr="00395DE7">
        <w:rPr>
          <w:rFonts w:ascii="Times New Roman" w:hAnsi="Times New Roman" w:cs="Times New Roman"/>
          <w:sz w:val="24"/>
          <w:szCs w:val="24"/>
        </w:rPr>
        <w:t>G</w:t>
      </w:r>
      <w:r w:rsidR="00803BD1" w:rsidRPr="00395DE7">
        <w:rPr>
          <w:rFonts w:ascii="Times New Roman" w:hAnsi="Times New Roman" w:cs="Times New Roman"/>
          <w:sz w:val="24"/>
          <w:szCs w:val="24"/>
        </w:rPr>
        <w:t xml:space="preserve">iden </w:t>
      </w:r>
      <w:r w:rsidRPr="00395DE7">
        <w:rPr>
          <w:rFonts w:ascii="Times New Roman" w:hAnsi="Times New Roman" w:cs="Times New Roman"/>
          <w:sz w:val="24"/>
          <w:szCs w:val="24"/>
        </w:rPr>
        <w:t>Öğrencinin Sorumlulukları</w:t>
      </w:r>
    </w:p>
    <w:p w14:paraId="6FE137EE" w14:textId="3E8BC249" w:rsidR="00742085" w:rsidRPr="00395DE7" w:rsidRDefault="00742085" w:rsidP="00742085">
      <w:pPr>
        <w:pStyle w:val="GvdeMetni"/>
        <w:spacing w:before="10"/>
        <w:ind w:right="109"/>
        <w:rPr>
          <w:rFonts w:ascii="Times New Roman" w:hAnsi="Times New Roman" w:cs="Times New Roman"/>
          <w:sz w:val="24"/>
          <w:szCs w:val="24"/>
        </w:rPr>
      </w:pPr>
      <w:r w:rsidRPr="00395DE7">
        <w:rPr>
          <w:rFonts w:ascii="Times New Roman" w:hAnsi="Times New Roman" w:cs="Times New Roman"/>
          <w:b/>
          <w:sz w:val="24"/>
          <w:szCs w:val="24"/>
        </w:rPr>
        <w:t>MADDE</w:t>
      </w:r>
      <w:r w:rsidRPr="00395DE7">
        <w:rPr>
          <w:rFonts w:ascii="Times New Roman" w:hAnsi="Times New Roman" w:cs="Times New Roman"/>
          <w:b/>
          <w:spacing w:val="-3"/>
          <w:sz w:val="24"/>
          <w:szCs w:val="24"/>
        </w:rPr>
        <w:t xml:space="preserve"> </w:t>
      </w:r>
      <w:r w:rsidRPr="00395DE7">
        <w:rPr>
          <w:rFonts w:ascii="Times New Roman" w:hAnsi="Times New Roman" w:cs="Times New Roman"/>
          <w:b/>
          <w:sz w:val="24"/>
          <w:szCs w:val="24"/>
        </w:rPr>
        <w:t>10</w:t>
      </w:r>
      <w:r w:rsidRPr="00395DE7">
        <w:rPr>
          <w:rFonts w:ascii="Times New Roman" w:hAnsi="Times New Roman" w:cs="Times New Roman"/>
          <w:b/>
          <w:spacing w:val="-2"/>
          <w:sz w:val="24"/>
          <w:szCs w:val="24"/>
        </w:rPr>
        <w:t xml:space="preserve"> </w:t>
      </w:r>
      <w:r w:rsidRPr="00395DE7">
        <w:rPr>
          <w:rFonts w:ascii="Times New Roman" w:hAnsi="Times New Roman" w:cs="Times New Roman"/>
          <w:b/>
          <w:sz w:val="24"/>
          <w:szCs w:val="24"/>
        </w:rPr>
        <w:t>–</w:t>
      </w:r>
      <w:r w:rsidRPr="00395DE7">
        <w:rPr>
          <w:rFonts w:ascii="Times New Roman" w:hAnsi="Times New Roman" w:cs="Times New Roman"/>
          <w:b/>
          <w:spacing w:val="-19"/>
          <w:sz w:val="24"/>
          <w:szCs w:val="24"/>
        </w:rPr>
        <w:t xml:space="preserve"> </w:t>
      </w:r>
      <w:r w:rsidRPr="00395DE7">
        <w:rPr>
          <w:rFonts w:ascii="Times New Roman" w:hAnsi="Times New Roman" w:cs="Times New Roman"/>
          <w:sz w:val="24"/>
          <w:szCs w:val="24"/>
        </w:rPr>
        <w:t>(1)</w:t>
      </w:r>
      <w:r w:rsidRPr="00395DE7">
        <w:rPr>
          <w:rFonts w:ascii="Times New Roman" w:hAnsi="Times New Roman" w:cs="Times New Roman"/>
          <w:spacing w:val="-2"/>
          <w:sz w:val="24"/>
          <w:szCs w:val="24"/>
        </w:rPr>
        <w:t xml:space="preserve"> </w:t>
      </w:r>
      <w:r w:rsidR="00803BD1"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w:t>
      </w:r>
      <w:r w:rsidRPr="00395DE7">
        <w:rPr>
          <w:rFonts w:ascii="Times New Roman" w:hAnsi="Times New Roman" w:cs="Times New Roman"/>
          <w:spacing w:val="-2"/>
          <w:sz w:val="24"/>
          <w:szCs w:val="24"/>
        </w:rPr>
        <w:t xml:space="preserve"> </w:t>
      </w:r>
      <w:r w:rsidRPr="00395DE7">
        <w:rPr>
          <w:rFonts w:ascii="Times New Roman" w:hAnsi="Times New Roman" w:cs="Times New Roman"/>
          <w:sz w:val="24"/>
          <w:szCs w:val="24"/>
        </w:rPr>
        <w:t>tarafından</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istenen</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başvuru</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belgeleri</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öğrenci</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tarafından</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hazırlanır.</w:t>
      </w:r>
      <w:r w:rsidRPr="00395DE7">
        <w:rPr>
          <w:rFonts w:ascii="Times New Roman" w:hAnsi="Times New Roman" w:cs="Times New Roman"/>
          <w:spacing w:val="-5"/>
          <w:sz w:val="24"/>
          <w:szCs w:val="24"/>
        </w:rPr>
        <w:t xml:space="preserve"> </w:t>
      </w:r>
      <w:r w:rsidR="00803BD1" w:rsidRPr="00395DE7">
        <w:rPr>
          <w:rFonts w:ascii="Times New Roman" w:hAnsi="Times New Roman" w:cs="Times New Roman"/>
          <w:spacing w:val="-5"/>
          <w:sz w:val="24"/>
          <w:szCs w:val="24"/>
        </w:rPr>
        <w:t>B</w:t>
      </w:r>
      <w:r w:rsidRPr="00395DE7">
        <w:rPr>
          <w:rFonts w:ascii="Times New Roman" w:hAnsi="Times New Roman" w:cs="Times New Roman"/>
          <w:sz w:val="24"/>
          <w:szCs w:val="24"/>
        </w:rPr>
        <w:t>elgelerin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hazırlanmasında</w:t>
      </w:r>
      <w:r w:rsidRPr="00395DE7">
        <w:rPr>
          <w:rFonts w:ascii="Times New Roman" w:hAnsi="Times New Roman" w:cs="Times New Roman"/>
          <w:spacing w:val="-7"/>
          <w:sz w:val="24"/>
          <w:szCs w:val="24"/>
        </w:rPr>
        <w:t xml:space="preserve"> </w:t>
      </w:r>
      <w:r w:rsidR="00803BD1" w:rsidRPr="00395DE7">
        <w:rPr>
          <w:rFonts w:ascii="Times New Roman" w:hAnsi="Times New Roman" w:cs="Times New Roman"/>
          <w:spacing w:val="-7"/>
          <w:sz w:val="24"/>
          <w:szCs w:val="24"/>
        </w:rPr>
        <w:t xml:space="preserve">Direktörlük </w:t>
      </w:r>
      <w:r w:rsidR="00803BD1" w:rsidRPr="00395DE7">
        <w:rPr>
          <w:rFonts w:ascii="Times New Roman" w:hAnsi="Times New Roman" w:cs="Times New Roman"/>
          <w:sz w:val="24"/>
          <w:szCs w:val="24"/>
        </w:rPr>
        <w:t xml:space="preserve">öğrenciye </w:t>
      </w:r>
      <w:r w:rsidRPr="00395DE7">
        <w:rPr>
          <w:rFonts w:ascii="Times New Roman" w:hAnsi="Times New Roman" w:cs="Times New Roman"/>
          <w:sz w:val="24"/>
          <w:szCs w:val="24"/>
        </w:rPr>
        <w:t>danışmanlık</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verir</w:t>
      </w:r>
      <w:r w:rsidR="00803BD1" w:rsidRPr="00395DE7">
        <w:rPr>
          <w:rFonts w:ascii="Times New Roman" w:hAnsi="Times New Roman" w:cs="Times New Roman"/>
          <w:sz w:val="24"/>
          <w:szCs w:val="24"/>
        </w:rPr>
        <w:t>.</w:t>
      </w:r>
      <w:r w:rsidRPr="00395DE7">
        <w:rPr>
          <w:rFonts w:ascii="Times New Roman" w:hAnsi="Times New Roman" w:cs="Times New Roman"/>
          <w:spacing w:val="-7"/>
          <w:sz w:val="24"/>
          <w:szCs w:val="24"/>
        </w:rPr>
        <w:t xml:space="preserve"> </w:t>
      </w:r>
      <w:r w:rsidR="00803BD1" w:rsidRPr="00395DE7">
        <w:rPr>
          <w:rFonts w:ascii="Times New Roman" w:hAnsi="Times New Roman" w:cs="Times New Roman"/>
          <w:spacing w:val="-7"/>
          <w:sz w:val="24"/>
          <w:szCs w:val="24"/>
        </w:rPr>
        <w:t>Ö</w:t>
      </w:r>
      <w:r w:rsidRPr="00395DE7">
        <w:rPr>
          <w:rFonts w:ascii="Times New Roman" w:hAnsi="Times New Roman" w:cs="Times New Roman"/>
          <w:sz w:val="24"/>
          <w:szCs w:val="24"/>
        </w:rPr>
        <w:t>ğrencinin</w:t>
      </w:r>
      <w:r w:rsidRPr="00395DE7">
        <w:rPr>
          <w:rFonts w:ascii="Times New Roman" w:hAnsi="Times New Roman" w:cs="Times New Roman"/>
          <w:spacing w:val="-6"/>
          <w:sz w:val="24"/>
          <w:szCs w:val="24"/>
        </w:rPr>
        <w:t xml:space="preserve"> </w:t>
      </w:r>
      <w:r w:rsidR="00803BD1"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 xml:space="preserve">kuruma </w:t>
      </w:r>
      <w:r w:rsidRPr="00395DE7">
        <w:rPr>
          <w:rFonts w:ascii="Times New Roman" w:hAnsi="Times New Roman" w:cs="Times New Roman"/>
          <w:w w:val="105"/>
          <w:sz w:val="24"/>
          <w:szCs w:val="24"/>
        </w:rPr>
        <w:t>yapacağı</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başvuru</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aşamasına</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kadar</w:t>
      </w:r>
      <w:r w:rsidRPr="00395DE7">
        <w:rPr>
          <w:rFonts w:ascii="Times New Roman" w:hAnsi="Times New Roman" w:cs="Times New Roman"/>
          <w:spacing w:val="-7"/>
          <w:w w:val="105"/>
          <w:sz w:val="24"/>
          <w:szCs w:val="24"/>
        </w:rPr>
        <w:t xml:space="preserve"> </w:t>
      </w:r>
      <w:r w:rsidRPr="00395DE7">
        <w:rPr>
          <w:rFonts w:ascii="Times New Roman" w:hAnsi="Times New Roman" w:cs="Times New Roman"/>
          <w:w w:val="105"/>
          <w:sz w:val="24"/>
          <w:szCs w:val="24"/>
        </w:rPr>
        <w:t>tüm</w:t>
      </w:r>
      <w:r w:rsidRPr="00395DE7">
        <w:rPr>
          <w:rFonts w:ascii="Times New Roman" w:hAnsi="Times New Roman" w:cs="Times New Roman"/>
          <w:spacing w:val="-9"/>
          <w:w w:val="105"/>
          <w:sz w:val="24"/>
          <w:szCs w:val="24"/>
        </w:rPr>
        <w:t xml:space="preserve"> </w:t>
      </w:r>
      <w:r w:rsidRPr="00395DE7">
        <w:rPr>
          <w:rFonts w:ascii="Times New Roman" w:hAnsi="Times New Roman" w:cs="Times New Roman"/>
          <w:w w:val="105"/>
          <w:sz w:val="24"/>
          <w:szCs w:val="24"/>
        </w:rPr>
        <w:t>yazışmalar</w:t>
      </w:r>
      <w:r w:rsidRPr="00395DE7">
        <w:rPr>
          <w:rFonts w:ascii="Times New Roman" w:hAnsi="Times New Roman" w:cs="Times New Roman"/>
          <w:spacing w:val="-5"/>
          <w:w w:val="105"/>
          <w:sz w:val="24"/>
          <w:szCs w:val="24"/>
        </w:rPr>
        <w:t xml:space="preserve"> </w:t>
      </w:r>
      <w:r w:rsidR="00803BD1" w:rsidRPr="00395DE7">
        <w:rPr>
          <w:rFonts w:ascii="Times New Roman" w:hAnsi="Times New Roman" w:cs="Times New Roman"/>
          <w:spacing w:val="-5"/>
          <w:w w:val="105"/>
          <w:sz w:val="24"/>
          <w:szCs w:val="24"/>
        </w:rPr>
        <w:t xml:space="preserve">Direktörlük </w:t>
      </w:r>
      <w:r w:rsidRPr="00395DE7">
        <w:rPr>
          <w:rFonts w:ascii="Times New Roman" w:hAnsi="Times New Roman" w:cs="Times New Roman"/>
          <w:w w:val="105"/>
          <w:sz w:val="24"/>
          <w:szCs w:val="24"/>
        </w:rPr>
        <w:t>tarafından</w:t>
      </w:r>
      <w:r w:rsidRPr="00395DE7">
        <w:rPr>
          <w:rFonts w:ascii="Times New Roman" w:hAnsi="Times New Roman" w:cs="Times New Roman"/>
          <w:spacing w:val="-8"/>
          <w:w w:val="105"/>
          <w:sz w:val="24"/>
          <w:szCs w:val="24"/>
        </w:rPr>
        <w:t xml:space="preserve"> </w:t>
      </w:r>
      <w:r w:rsidR="00803BD1" w:rsidRPr="00395DE7">
        <w:rPr>
          <w:rFonts w:ascii="Times New Roman" w:hAnsi="Times New Roman" w:cs="Times New Roman"/>
          <w:w w:val="105"/>
          <w:sz w:val="24"/>
          <w:szCs w:val="24"/>
        </w:rPr>
        <w:t>yürütülür</w:t>
      </w:r>
      <w:r w:rsidRPr="00395DE7">
        <w:rPr>
          <w:rFonts w:ascii="Times New Roman" w:hAnsi="Times New Roman" w:cs="Times New Roman"/>
          <w:w w:val="105"/>
          <w:sz w:val="24"/>
          <w:szCs w:val="24"/>
        </w:rPr>
        <w:t>.</w:t>
      </w:r>
    </w:p>
    <w:p w14:paraId="2E2B9E9F" w14:textId="0520ACBF" w:rsidR="00742085" w:rsidRPr="00395DE7" w:rsidRDefault="00742085" w:rsidP="00742085">
      <w:pPr>
        <w:pStyle w:val="ListeParagraf"/>
        <w:numPr>
          <w:ilvl w:val="0"/>
          <w:numId w:val="17"/>
        </w:numPr>
        <w:tabs>
          <w:tab w:val="left" w:pos="399"/>
        </w:tabs>
        <w:spacing w:before="2"/>
        <w:ind w:right="108" w:firstLine="0"/>
        <w:rPr>
          <w:rFonts w:ascii="Times New Roman" w:hAnsi="Times New Roman" w:cs="Times New Roman"/>
          <w:sz w:val="24"/>
          <w:szCs w:val="24"/>
        </w:rPr>
      </w:pPr>
      <w:r w:rsidRPr="00395DE7">
        <w:rPr>
          <w:rFonts w:ascii="Times New Roman" w:hAnsi="Times New Roman" w:cs="Times New Roman"/>
          <w:sz w:val="24"/>
          <w:szCs w:val="24"/>
        </w:rPr>
        <w:t>Öğrenci,</w:t>
      </w:r>
      <w:r w:rsidRPr="00395DE7">
        <w:rPr>
          <w:rFonts w:ascii="Times New Roman" w:hAnsi="Times New Roman" w:cs="Times New Roman"/>
          <w:spacing w:val="-13"/>
          <w:sz w:val="24"/>
          <w:szCs w:val="24"/>
        </w:rPr>
        <w:t xml:space="preserve"> </w:t>
      </w:r>
      <w:r w:rsidR="00803BD1" w:rsidRPr="00395DE7">
        <w:rPr>
          <w:rFonts w:ascii="Times New Roman" w:hAnsi="Times New Roman" w:cs="Times New Roman"/>
          <w:sz w:val="24"/>
          <w:szCs w:val="24"/>
        </w:rPr>
        <w:t>karşı</w:t>
      </w:r>
      <w:r w:rsidRPr="00395DE7">
        <w:rPr>
          <w:rFonts w:ascii="Times New Roman" w:hAnsi="Times New Roman" w:cs="Times New Roman"/>
          <w:spacing w:val="-13"/>
          <w:sz w:val="24"/>
          <w:szCs w:val="24"/>
        </w:rPr>
        <w:t xml:space="preserve"> </w:t>
      </w:r>
      <w:r w:rsidRPr="00395DE7">
        <w:rPr>
          <w:rFonts w:ascii="Times New Roman" w:hAnsi="Times New Roman" w:cs="Times New Roman"/>
          <w:sz w:val="24"/>
          <w:szCs w:val="24"/>
        </w:rPr>
        <w:t>kurum</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tarafından</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bildirilen</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son</w:t>
      </w:r>
      <w:r w:rsidRPr="00395DE7">
        <w:rPr>
          <w:rFonts w:ascii="Times New Roman" w:hAnsi="Times New Roman" w:cs="Times New Roman"/>
          <w:spacing w:val="-14"/>
          <w:sz w:val="24"/>
          <w:szCs w:val="24"/>
        </w:rPr>
        <w:t xml:space="preserve"> </w:t>
      </w:r>
      <w:r w:rsidRPr="00395DE7">
        <w:rPr>
          <w:rFonts w:ascii="Times New Roman" w:hAnsi="Times New Roman" w:cs="Times New Roman"/>
          <w:sz w:val="24"/>
          <w:szCs w:val="24"/>
        </w:rPr>
        <w:t>başvuru</w:t>
      </w:r>
      <w:r w:rsidRPr="00395DE7">
        <w:rPr>
          <w:rFonts w:ascii="Times New Roman" w:hAnsi="Times New Roman" w:cs="Times New Roman"/>
          <w:spacing w:val="-13"/>
          <w:sz w:val="24"/>
          <w:szCs w:val="24"/>
        </w:rPr>
        <w:t xml:space="preserve"> </w:t>
      </w:r>
      <w:r w:rsidRPr="00395DE7">
        <w:rPr>
          <w:rFonts w:ascii="Times New Roman" w:hAnsi="Times New Roman" w:cs="Times New Roman"/>
          <w:sz w:val="24"/>
          <w:szCs w:val="24"/>
        </w:rPr>
        <w:t>tarihi</w:t>
      </w:r>
      <w:r w:rsidRPr="00395DE7">
        <w:rPr>
          <w:rFonts w:ascii="Times New Roman" w:hAnsi="Times New Roman" w:cs="Times New Roman"/>
          <w:spacing w:val="-12"/>
          <w:sz w:val="24"/>
          <w:szCs w:val="24"/>
        </w:rPr>
        <w:t xml:space="preserve"> </w:t>
      </w:r>
      <w:r w:rsidRPr="00395DE7">
        <w:rPr>
          <w:rFonts w:ascii="Times New Roman" w:hAnsi="Times New Roman" w:cs="Times New Roman"/>
          <w:sz w:val="24"/>
          <w:szCs w:val="24"/>
        </w:rPr>
        <w:t>öncesinde</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belgelerini</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 xml:space="preserve">eksiksiz olarak </w:t>
      </w:r>
      <w:r w:rsidR="00803BD1"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kuruma iletmekle</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yükümlüdür.</w:t>
      </w:r>
    </w:p>
    <w:p w14:paraId="3F638C15" w14:textId="77777777" w:rsidR="00375313" w:rsidRPr="00395DE7" w:rsidRDefault="00803BD1" w:rsidP="004E6487">
      <w:pPr>
        <w:pStyle w:val="ListeParagraf"/>
        <w:numPr>
          <w:ilvl w:val="0"/>
          <w:numId w:val="17"/>
        </w:numPr>
        <w:tabs>
          <w:tab w:val="left" w:pos="427"/>
        </w:tabs>
        <w:spacing w:before="34"/>
        <w:ind w:right="111" w:firstLine="0"/>
        <w:rPr>
          <w:rFonts w:ascii="Times New Roman" w:hAnsi="Times New Roman" w:cs="Times New Roman"/>
          <w:sz w:val="24"/>
          <w:szCs w:val="24"/>
        </w:rPr>
      </w:pPr>
      <w:r w:rsidRPr="00395DE7">
        <w:rPr>
          <w:rFonts w:ascii="Times New Roman" w:hAnsi="Times New Roman" w:cs="Times New Roman"/>
          <w:sz w:val="24"/>
          <w:szCs w:val="24"/>
        </w:rPr>
        <w:t>P</w:t>
      </w:r>
      <w:r w:rsidR="00742085" w:rsidRPr="00395DE7">
        <w:rPr>
          <w:rFonts w:ascii="Times New Roman" w:hAnsi="Times New Roman" w:cs="Times New Roman"/>
          <w:sz w:val="24"/>
          <w:szCs w:val="24"/>
        </w:rPr>
        <w:t>asaport</w:t>
      </w:r>
      <w:r w:rsidRPr="00395DE7">
        <w:rPr>
          <w:rFonts w:ascii="Times New Roman" w:hAnsi="Times New Roman" w:cs="Times New Roman"/>
          <w:sz w:val="24"/>
          <w:szCs w:val="24"/>
        </w:rPr>
        <w:t xml:space="preserve"> v</w:t>
      </w:r>
      <w:r w:rsidR="00742085" w:rsidRPr="00395DE7">
        <w:rPr>
          <w:rFonts w:ascii="Times New Roman" w:hAnsi="Times New Roman" w:cs="Times New Roman"/>
          <w:sz w:val="24"/>
          <w:szCs w:val="24"/>
        </w:rPr>
        <w:t xml:space="preserve">e vize işlemleri, </w:t>
      </w:r>
      <w:r w:rsidRPr="00395DE7">
        <w:rPr>
          <w:rFonts w:ascii="Times New Roman" w:hAnsi="Times New Roman" w:cs="Times New Roman"/>
          <w:sz w:val="24"/>
          <w:szCs w:val="24"/>
        </w:rPr>
        <w:t xml:space="preserve">amaca uygun seyahat ve sağlık sigortası, mali durumu gösteren teminat belgeleri ve gerekli diğer belgelerin </w:t>
      </w:r>
      <w:r w:rsidR="00742085" w:rsidRPr="00395DE7">
        <w:rPr>
          <w:rFonts w:ascii="Times New Roman" w:hAnsi="Times New Roman" w:cs="Times New Roman"/>
          <w:sz w:val="24"/>
          <w:szCs w:val="24"/>
        </w:rPr>
        <w:t xml:space="preserve">takibi öğrencinin sorumluluğundadır. Bu konularda </w:t>
      </w:r>
      <w:r w:rsidRPr="00395DE7">
        <w:rPr>
          <w:rFonts w:ascii="Times New Roman" w:hAnsi="Times New Roman" w:cs="Times New Roman"/>
          <w:sz w:val="24"/>
          <w:szCs w:val="24"/>
        </w:rPr>
        <w:t xml:space="preserve">öğrencilerin Direktörlük tarafından yapılacak </w:t>
      </w:r>
      <w:r w:rsidR="00742085" w:rsidRPr="00395DE7">
        <w:rPr>
          <w:rFonts w:ascii="Times New Roman" w:hAnsi="Times New Roman" w:cs="Times New Roman"/>
          <w:sz w:val="24"/>
          <w:szCs w:val="24"/>
        </w:rPr>
        <w:t>bilgilendirme toplantısına katılımı zorunludur. Bu toplantıya geçerli mazeret sunmadan katılmayan öğrencilere, bir sonraki başvurularında 5 puan kesinti</w:t>
      </w:r>
      <w:r w:rsidR="00742085" w:rsidRPr="00395DE7">
        <w:rPr>
          <w:rFonts w:ascii="Times New Roman" w:hAnsi="Times New Roman" w:cs="Times New Roman"/>
          <w:spacing w:val="-1"/>
          <w:sz w:val="24"/>
          <w:szCs w:val="24"/>
        </w:rPr>
        <w:t xml:space="preserve"> </w:t>
      </w:r>
      <w:r w:rsidR="00742085" w:rsidRPr="00395DE7">
        <w:rPr>
          <w:rFonts w:ascii="Times New Roman" w:hAnsi="Times New Roman" w:cs="Times New Roman"/>
          <w:sz w:val="24"/>
          <w:szCs w:val="24"/>
        </w:rPr>
        <w:t>uygulanır</w:t>
      </w:r>
      <w:r w:rsidR="00375313" w:rsidRPr="00395DE7">
        <w:rPr>
          <w:rFonts w:ascii="Times New Roman" w:hAnsi="Times New Roman" w:cs="Times New Roman"/>
          <w:sz w:val="24"/>
          <w:szCs w:val="24"/>
        </w:rPr>
        <w:t xml:space="preserve">. </w:t>
      </w:r>
    </w:p>
    <w:p w14:paraId="2E4CF220" w14:textId="340BAFC9" w:rsidR="004E6487" w:rsidRPr="00395DE7" w:rsidRDefault="00803BD1" w:rsidP="004E6487">
      <w:pPr>
        <w:pStyle w:val="ListeParagraf"/>
        <w:numPr>
          <w:ilvl w:val="0"/>
          <w:numId w:val="17"/>
        </w:numPr>
        <w:tabs>
          <w:tab w:val="left" w:pos="427"/>
        </w:tabs>
        <w:spacing w:before="34"/>
        <w:ind w:right="111" w:firstLine="0"/>
        <w:rPr>
          <w:rFonts w:ascii="Times New Roman" w:hAnsi="Times New Roman" w:cs="Times New Roman"/>
          <w:sz w:val="24"/>
          <w:szCs w:val="24"/>
        </w:rPr>
      </w:pPr>
      <w:r w:rsidRPr="00395DE7">
        <w:rPr>
          <w:rFonts w:ascii="Times New Roman" w:hAnsi="Times New Roman" w:cs="Times New Roman"/>
          <w:sz w:val="24"/>
          <w:szCs w:val="24"/>
        </w:rPr>
        <w:t xml:space="preserve">Programa </w:t>
      </w:r>
      <w:r w:rsidR="00742085" w:rsidRPr="00395DE7">
        <w:rPr>
          <w:rFonts w:ascii="Times New Roman" w:hAnsi="Times New Roman" w:cs="Times New Roman"/>
          <w:sz w:val="24"/>
          <w:szCs w:val="24"/>
        </w:rPr>
        <w:t xml:space="preserve">katılmaktan vazgeçen öğrenci, </w:t>
      </w:r>
      <w:r w:rsidRPr="00395DE7">
        <w:rPr>
          <w:rFonts w:ascii="Times New Roman" w:hAnsi="Times New Roman" w:cs="Times New Roman"/>
          <w:sz w:val="24"/>
          <w:szCs w:val="24"/>
        </w:rPr>
        <w:t xml:space="preserve">Direktörlük </w:t>
      </w:r>
      <w:r w:rsidR="00742085" w:rsidRPr="00395DE7">
        <w:rPr>
          <w:rFonts w:ascii="Times New Roman" w:hAnsi="Times New Roman" w:cs="Times New Roman"/>
          <w:sz w:val="24"/>
          <w:szCs w:val="24"/>
        </w:rPr>
        <w:t xml:space="preserve">tarafından belirlenen tarihler içerisinde kararını </w:t>
      </w:r>
      <w:r w:rsidRPr="00395DE7">
        <w:rPr>
          <w:rFonts w:ascii="Times New Roman" w:hAnsi="Times New Roman" w:cs="Times New Roman"/>
          <w:sz w:val="24"/>
          <w:szCs w:val="24"/>
        </w:rPr>
        <w:t xml:space="preserve">Direktörlüğe </w:t>
      </w:r>
      <w:r w:rsidR="00742085" w:rsidRPr="00395DE7">
        <w:rPr>
          <w:rFonts w:ascii="Times New Roman" w:hAnsi="Times New Roman" w:cs="Times New Roman"/>
          <w:sz w:val="24"/>
          <w:szCs w:val="24"/>
        </w:rPr>
        <w:t xml:space="preserve">yazılı olarak bildirmelidir. Öğrencinin ilgili </w:t>
      </w:r>
      <w:r w:rsidRPr="00395DE7">
        <w:rPr>
          <w:rFonts w:ascii="Times New Roman" w:hAnsi="Times New Roman" w:cs="Times New Roman"/>
          <w:sz w:val="24"/>
          <w:szCs w:val="24"/>
        </w:rPr>
        <w:t xml:space="preserve">yarıyılda </w:t>
      </w:r>
      <w:r w:rsidR="00742085" w:rsidRPr="00395DE7">
        <w:rPr>
          <w:rFonts w:ascii="Times New Roman" w:hAnsi="Times New Roman" w:cs="Times New Roman"/>
          <w:sz w:val="24"/>
          <w:szCs w:val="24"/>
        </w:rPr>
        <w:t>Üniversiteye kayıt yaptırabilmesi için bu bildirimi ders ekleme/bırakma dönemi başlamadan önce yapma</w:t>
      </w:r>
      <w:r w:rsidRPr="00395DE7">
        <w:rPr>
          <w:rFonts w:ascii="Times New Roman" w:hAnsi="Times New Roman" w:cs="Times New Roman"/>
          <w:sz w:val="24"/>
          <w:szCs w:val="24"/>
        </w:rPr>
        <w:t>lıdır</w:t>
      </w:r>
      <w:r w:rsidR="00742085" w:rsidRPr="00395DE7">
        <w:rPr>
          <w:rFonts w:ascii="Times New Roman" w:hAnsi="Times New Roman" w:cs="Times New Roman"/>
          <w:sz w:val="24"/>
          <w:szCs w:val="24"/>
        </w:rPr>
        <w:t>.</w:t>
      </w:r>
      <w:r w:rsidR="000B6436" w:rsidRPr="00395DE7">
        <w:rPr>
          <w:rFonts w:ascii="Times New Roman" w:hAnsi="Times New Roman" w:cs="Times New Roman"/>
          <w:sz w:val="24"/>
          <w:szCs w:val="24"/>
        </w:rPr>
        <w:t xml:space="preserve"> P</w:t>
      </w:r>
      <w:r w:rsidR="004E6487" w:rsidRPr="00395DE7">
        <w:rPr>
          <w:rFonts w:ascii="Times New Roman" w:hAnsi="Times New Roman" w:cs="Times New Roman"/>
          <w:sz w:val="24"/>
          <w:szCs w:val="24"/>
        </w:rPr>
        <w:t xml:space="preserve">rograma katılmaktan vazgeçen öğrenci hakkında </w:t>
      </w:r>
      <w:r w:rsidR="000B6436" w:rsidRPr="00395DE7">
        <w:rPr>
          <w:rFonts w:ascii="Times New Roman" w:hAnsi="Times New Roman" w:cs="Times New Roman"/>
          <w:sz w:val="24"/>
          <w:szCs w:val="24"/>
        </w:rPr>
        <w:t>ilgili birim y</w:t>
      </w:r>
      <w:r w:rsidR="004E6487" w:rsidRPr="00395DE7">
        <w:rPr>
          <w:rFonts w:ascii="Times New Roman" w:hAnsi="Times New Roman" w:cs="Times New Roman"/>
          <w:sz w:val="24"/>
          <w:szCs w:val="24"/>
        </w:rPr>
        <w:t xml:space="preserve">önetim </w:t>
      </w:r>
      <w:r w:rsidR="000B6436" w:rsidRPr="00395DE7">
        <w:rPr>
          <w:rFonts w:ascii="Times New Roman" w:hAnsi="Times New Roman" w:cs="Times New Roman"/>
          <w:sz w:val="24"/>
          <w:szCs w:val="24"/>
        </w:rPr>
        <w:t>k</w:t>
      </w:r>
      <w:r w:rsidR="004E6487" w:rsidRPr="00395DE7">
        <w:rPr>
          <w:rFonts w:ascii="Times New Roman" w:hAnsi="Times New Roman" w:cs="Times New Roman"/>
          <w:sz w:val="24"/>
          <w:szCs w:val="24"/>
        </w:rPr>
        <w:t>urulu kararı alınır ve Ö</w:t>
      </w:r>
      <w:r w:rsidR="000B6436" w:rsidRPr="00395DE7">
        <w:rPr>
          <w:rFonts w:ascii="Times New Roman" w:hAnsi="Times New Roman" w:cs="Times New Roman"/>
          <w:sz w:val="24"/>
          <w:szCs w:val="24"/>
        </w:rPr>
        <w:t xml:space="preserve">ğrenci işleri Direktörlüğüne </w:t>
      </w:r>
      <w:r w:rsidR="004E6487" w:rsidRPr="00395DE7">
        <w:rPr>
          <w:rFonts w:ascii="Times New Roman" w:hAnsi="Times New Roman" w:cs="Times New Roman"/>
          <w:sz w:val="24"/>
          <w:szCs w:val="24"/>
        </w:rPr>
        <w:t>bildirilir.</w:t>
      </w:r>
    </w:p>
    <w:p w14:paraId="11D33EC1" w14:textId="424A06EB" w:rsidR="00742085" w:rsidRPr="00395DE7" w:rsidRDefault="00742085" w:rsidP="00742085">
      <w:pPr>
        <w:pStyle w:val="ListeParagraf"/>
        <w:numPr>
          <w:ilvl w:val="0"/>
          <w:numId w:val="17"/>
        </w:numPr>
        <w:tabs>
          <w:tab w:val="left" w:pos="412"/>
        </w:tabs>
        <w:ind w:right="114" w:firstLine="0"/>
        <w:rPr>
          <w:rFonts w:ascii="Times New Roman" w:hAnsi="Times New Roman" w:cs="Times New Roman"/>
          <w:sz w:val="24"/>
          <w:szCs w:val="24"/>
        </w:rPr>
      </w:pPr>
      <w:r w:rsidRPr="00395DE7">
        <w:rPr>
          <w:rFonts w:ascii="Times New Roman" w:hAnsi="Times New Roman" w:cs="Times New Roman"/>
          <w:sz w:val="24"/>
          <w:szCs w:val="24"/>
        </w:rPr>
        <w:t xml:space="preserve">Global </w:t>
      </w:r>
      <w:r w:rsidR="00803BD1" w:rsidRPr="00395DE7">
        <w:rPr>
          <w:rFonts w:ascii="Times New Roman" w:hAnsi="Times New Roman" w:cs="Times New Roman"/>
          <w:sz w:val="24"/>
          <w:szCs w:val="24"/>
        </w:rPr>
        <w:t>d</w:t>
      </w:r>
      <w:r w:rsidRPr="00395DE7">
        <w:rPr>
          <w:rFonts w:ascii="Times New Roman" w:hAnsi="Times New Roman" w:cs="Times New Roman"/>
          <w:sz w:val="24"/>
          <w:szCs w:val="24"/>
        </w:rPr>
        <w:t xml:space="preserve">eğişim </w:t>
      </w:r>
      <w:r w:rsidR="00803BD1" w:rsidRPr="00395DE7">
        <w:rPr>
          <w:rFonts w:ascii="Times New Roman" w:hAnsi="Times New Roman" w:cs="Times New Roman"/>
          <w:sz w:val="24"/>
          <w:szCs w:val="24"/>
        </w:rPr>
        <w:t xml:space="preserve">programına </w:t>
      </w:r>
      <w:r w:rsidRPr="00395DE7">
        <w:rPr>
          <w:rFonts w:ascii="Times New Roman" w:hAnsi="Times New Roman" w:cs="Times New Roman"/>
          <w:sz w:val="24"/>
          <w:szCs w:val="24"/>
        </w:rPr>
        <w:t xml:space="preserve">katılan öğrenci </w:t>
      </w:r>
      <w:r w:rsidR="00803BD1"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 xml:space="preserve">kurumun </w:t>
      </w:r>
      <w:r w:rsidR="00803BD1" w:rsidRPr="00395DE7">
        <w:rPr>
          <w:rFonts w:ascii="Times New Roman" w:hAnsi="Times New Roman" w:cs="Times New Roman"/>
          <w:sz w:val="24"/>
          <w:szCs w:val="24"/>
        </w:rPr>
        <w:t xml:space="preserve">kural ve </w:t>
      </w:r>
      <w:r w:rsidRPr="00395DE7">
        <w:rPr>
          <w:rFonts w:ascii="Times New Roman" w:hAnsi="Times New Roman" w:cs="Times New Roman"/>
          <w:sz w:val="24"/>
          <w:szCs w:val="24"/>
        </w:rPr>
        <w:t xml:space="preserve">yönetmeliklerine uymakla yükümlüdür. Öğrencinin </w:t>
      </w:r>
      <w:r w:rsidR="00803BD1"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kurumda disiplin cezası alması durumunda, bu ceza Üniversitedeki dosyasına</w:t>
      </w:r>
      <w:r w:rsidRPr="00395DE7">
        <w:rPr>
          <w:rFonts w:ascii="Times New Roman" w:hAnsi="Times New Roman" w:cs="Times New Roman"/>
          <w:spacing w:val="-16"/>
          <w:sz w:val="24"/>
          <w:szCs w:val="24"/>
        </w:rPr>
        <w:t xml:space="preserve"> </w:t>
      </w:r>
      <w:r w:rsidRPr="00395DE7">
        <w:rPr>
          <w:rFonts w:ascii="Times New Roman" w:hAnsi="Times New Roman" w:cs="Times New Roman"/>
          <w:sz w:val="24"/>
          <w:szCs w:val="24"/>
        </w:rPr>
        <w:t>işlenir.</w:t>
      </w:r>
    </w:p>
    <w:p w14:paraId="701B3000" w14:textId="4D01C2D3" w:rsidR="00742085" w:rsidRPr="00395DE7" w:rsidRDefault="00742085" w:rsidP="00742085">
      <w:pPr>
        <w:pStyle w:val="ListeParagraf"/>
        <w:numPr>
          <w:ilvl w:val="0"/>
          <w:numId w:val="17"/>
        </w:numPr>
        <w:tabs>
          <w:tab w:val="left" w:pos="417"/>
        </w:tabs>
        <w:ind w:right="108" w:firstLine="0"/>
        <w:rPr>
          <w:rFonts w:ascii="Times New Roman" w:hAnsi="Times New Roman" w:cs="Times New Roman"/>
          <w:sz w:val="24"/>
          <w:szCs w:val="24"/>
        </w:rPr>
      </w:pPr>
      <w:r w:rsidRPr="00395DE7">
        <w:rPr>
          <w:rFonts w:ascii="Times New Roman" w:hAnsi="Times New Roman" w:cs="Times New Roman"/>
          <w:sz w:val="24"/>
          <w:szCs w:val="24"/>
        </w:rPr>
        <w:t xml:space="preserve">Öğrenci mezuniyetinin gecikebileceğine dair </w:t>
      </w:r>
      <w:r w:rsidR="00803BD1" w:rsidRPr="00395DE7">
        <w:rPr>
          <w:rFonts w:ascii="Times New Roman" w:hAnsi="Times New Roman" w:cs="Times New Roman"/>
          <w:sz w:val="24"/>
          <w:szCs w:val="24"/>
        </w:rPr>
        <w:t xml:space="preserve">Direktörlük </w:t>
      </w:r>
      <w:r w:rsidRPr="00395DE7">
        <w:rPr>
          <w:rFonts w:ascii="Times New Roman" w:hAnsi="Times New Roman" w:cs="Times New Roman"/>
          <w:sz w:val="24"/>
          <w:szCs w:val="24"/>
        </w:rPr>
        <w:t xml:space="preserve">tarafından </w:t>
      </w:r>
      <w:r w:rsidR="00C75684" w:rsidRPr="00395DE7">
        <w:rPr>
          <w:rFonts w:ascii="Times New Roman" w:hAnsi="Times New Roman" w:cs="Times New Roman"/>
          <w:sz w:val="24"/>
          <w:szCs w:val="24"/>
        </w:rPr>
        <w:t xml:space="preserve">global </w:t>
      </w:r>
      <w:r w:rsidRPr="00395DE7">
        <w:rPr>
          <w:rFonts w:ascii="Times New Roman" w:hAnsi="Times New Roman" w:cs="Times New Roman"/>
          <w:sz w:val="24"/>
          <w:szCs w:val="24"/>
        </w:rPr>
        <w:t xml:space="preserve">değişim </w:t>
      </w:r>
      <w:r w:rsidR="00803BD1" w:rsidRPr="00395DE7">
        <w:rPr>
          <w:rFonts w:ascii="Times New Roman" w:hAnsi="Times New Roman" w:cs="Times New Roman"/>
          <w:sz w:val="24"/>
          <w:szCs w:val="24"/>
        </w:rPr>
        <w:t xml:space="preserve">programı </w:t>
      </w:r>
      <w:r w:rsidRPr="00395DE7">
        <w:rPr>
          <w:rFonts w:ascii="Times New Roman" w:hAnsi="Times New Roman" w:cs="Times New Roman"/>
          <w:sz w:val="24"/>
          <w:szCs w:val="24"/>
        </w:rPr>
        <w:t>öncesinde temin edilen taahhüt belgesini</w:t>
      </w:r>
      <w:r w:rsidRPr="00395DE7">
        <w:rPr>
          <w:rFonts w:ascii="Times New Roman" w:hAnsi="Times New Roman" w:cs="Times New Roman"/>
          <w:spacing w:val="-2"/>
          <w:sz w:val="24"/>
          <w:szCs w:val="24"/>
        </w:rPr>
        <w:t xml:space="preserve"> </w:t>
      </w:r>
      <w:r w:rsidRPr="00395DE7">
        <w:rPr>
          <w:rFonts w:ascii="Times New Roman" w:hAnsi="Times New Roman" w:cs="Times New Roman"/>
          <w:sz w:val="24"/>
          <w:szCs w:val="24"/>
        </w:rPr>
        <w:t>imzala</w:t>
      </w:r>
      <w:r w:rsidR="00803BD1" w:rsidRPr="00395DE7">
        <w:rPr>
          <w:rFonts w:ascii="Times New Roman" w:hAnsi="Times New Roman" w:cs="Times New Roman"/>
          <w:sz w:val="24"/>
          <w:szCs w:val="24"/>
        </w:rPr>
        <w:t xml:space="preserve">makla yükümlüdür. Aksi durumda </w:t>
      </w:r>
      <w:r w:rsidR="00803BD1" w:rsidRPr="00395DE7">
        <w:rPr>
          <w:rFonts w:ascii="Times New Roman" w:hAnsi="Times New Roman" w:cs="Times New Roman"/>
          <w:sz w:val="24"/>
          <w:szCs w:val="24"/>
        </w:rPr>
        <w:lastRenderedPageBreak/>
        <w:t xml:space="preserve">ilgili öğrenci global değişim programına katılamaz. </w:t>
      </w:r>
    </w:p>
    <w:p w14:paraId="6EB74B1F" w14:textId="77777777" w:rsidR="00D53384" w:rsidRPr="00395DE7" w:rsidRDefault="00D53384" w:rsidP="008F4051">
      <w:pPr>
        <w:pStyle w:val="GvdeMetni"/>
        <w:spacing w:before="2"/>
        <w:ind w:left="0"/>
        <w:rPr>
          <w:rFonts w:ascii="Times New Roman" w:hAnsi="Times New Roman" w:cs="Times New Roman"/>
          <w:sz w:val="24"/>
          <w:szCs w:val="24"/>
        </w:rPr>
      </w:pPr>
    </w:p>
    <w:p w14:paraId="08C9C945"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Öğrencilerin Üniversitedeki Statüleri ve İdari İşlemler</w:t>
      </w:r>
    </w:p>
    <w:p w14:paraId="403B09D9" w14:textId="0E1D346B" w:rsidR="00D53384" w:rsidRPr="00395DE7" w:rsidRDefault="00000000" w:rsidP="008F4051">
      <w:pPr>
        <w:pStyle w:val="GvdeMetni"/>
        <w:spacing w:before="10"/>
        <w:ind w:right="106"/>
        <w:rPr>
          <w:rFonts w:ascii="Times New Roman" w:hAnsi="Times New Roman" w:cs="Times New Roman"/>
          <w:strike/>
          <w:sz w:val="24"/>
          <w:szCs w:val="24"/>
        </w:rPr>
      </w:pPr>
      <w:r w:rsidRPr="00395DE7">
        <w:rPr>
          <w:rFonts w:ascii="Times New Roman" w:hAnsi="Times New Roman" w:cs="Times New Roman"/>
          <w:b/>
          <w:w w:val="105"/>
          <w:sz w:val="24"/>
          <w:szCs w:val="24"/>
        </w:rPr>
        <w:t>MADDE</w:t>
      </w:r>
      <w:r w:rsidRPr="00395DE7">
        <w:rPr>
          <w:rFonts w:ascii="Times New Roman" w:hAnsi="Times New Roman" w:cs="Times New Roman"/>
          <w:b/>
          <w:spacing w:val="-24"/>
          <w:w w:val="105"/>
          <w:sz w:val="24"/>
          <w:szCs w:val="24"/>
        </w:rPr>
        <w:t xml:space="preserve"> </w:t>
      </w:r>
      <w:r w:rsidR="004C0D92" w:rsidRPr="00395DE7">
        <w:rPr>
          <w:rFonts w:ascii="Times New Roman" w:hAnsi="Times New Roman" w:cs="Times New Roman"/>
          <w:b/>
          <w:w w:val="105"/>
          <w:sz w:val="24"/>
          <w:szCs w:val="24"/>
        </w:rPr>
        <w:t>1</w:t>
      </w:r>
      <w:r w:rsidRPr="00395DE7">
        <w:rPr>
          <w:rFonts w:ascii="Times New Roman" w:hAnsi="Times New Roman" w:cs="Times New Roman"/>
          <w:b/>
          <w:w w:val="105"/>
          <w:sz w:val="24"/>
          <w:szCs w:val="24"/>
        </w:rPr>
        <w:t>1</w:t>
      </w:r>
      <w:r w:rsidRPr="00395DE7">
        <w:rPr>
          <w:rFonts w:ascii="Times New Roman" w:hAnsi="Times New Roman" w:cs="Times New Roman"/>
          <w:b/>
          <w:spacing w:val="-22"/>
          <w:w w:val="105"/>
          <w:sz w:val="24"/>
          <w:szCs w:val="24"/>
        </w:rPr>
        <w:t xml:space="preserve"> </w:t>
      </w:r>
      <w:r w:rsidRPr="00395DE7">
        <w:rPr>
          <w:rFonts w:ascii="Times New Roman" w:hAnsi="Times New Roman" w:cs="Times New Roman"/>
          <w:b/>
          <w:w w:val="105"/>
          <w:sz w:val="24"/>
          <w:szCs w:val="24"/>
        </w:rPr>
        <w:t>–</w:t>
      </w:r>
      <w:r w:rsidRPr="00395DE7">
        <w:rPr>
          <w:rFonts w:ascii="Times New Roman" w:hAnsi="Times New Roman" w:cs="Times New Roman"/>
          <w:b/>
          <w:spacing w:val="-41"/>
          <w:w w:val="105"/>
          <w:sz w:val="24"/>
          <w:szCs w:val="24"/>
        </w:rPr>
        <w:t xml:space="preserve"> </w:t>
      </w:r>
      <w:r w:rsidRPr="00395DE7">
        <w:rPr>
          <w:rFonts w:ascii="Times New Roman" w:hAnsi="Times New Roman" w:cs="Times New Roman"/>
          <w:w w:val="105"/>
          <w:sz w:val="24"/>
          <w:szCs w:val="24"/>
        </w:rPr>
        <w:t>(1)</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Yükseköğretim</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Kurumlarında</w:t>
      </w:r>
      <w:r w:rsidRPr="00395DE7">
        <w:rPr>
          <w:rFonts w:ascii="Times New Roman" w:hAnsi="Times New Roman" w:cs="Times New Roman"/>
          <w:spacing w:val="-23"/>
          <w:w w:val="105"/>
          <w:sz w:val="24"/>
          <w:szCs w:val="24"/>
        </w:rPr>
        <w:t xml:space="preserve"> </w:t>
      </w:r>
      <w:proofErr w:type="spellStart"/>
      <w:r w:rsidRPr="00395DE7">
        <w:rPr>
          <w:rFonts w:ascii="Times New Roman" w:hAnsi="Times New Roman" w:cs="Times New Roman"/>
          <w:w w:val="105"/>
          <w:sz w:val="24"/>
          <w:szCs w:val="24"/>
        </w:rPr>
        <w:t>Önlisans</w:t>
      </w:r>
      <w:proofErr w:type="spellEnd"/>
      <w:r w:rsidRPr="00395DE7">
        <w:rPr>
          <w:rFonts w:ascii="Times New Roman" w:hAnsi="Times New Roman" w:cs="Times New Roman"/>
          <w:spacing w:val="-22"/>
          <w:w w:val="105"/>
          <w:sz w:val="24"/>
          <w:szCs w:val="24"/>
        </w:rPr>
        <w:t xml:space="preserve"> </w:t>
      </w:r>
      <w:r w:rsidRPr="00395DE7">
        <w:rPr>
          <w:rFonts w:ascii="Times New Roman" w:hAnsi="Times New Roman" w:cs="Times New Roman"/>
          <w:w w:val="105"/>
          <w:sz w:val="24"/>
          <w:szCs w:val="24"/>
        </w:rPr>
        <w:t>ve</w:t>
      </w:r>
      <w:r w:rsidRPr="00395DE7">
        <w:rPr>
          <w:rFonts w:ascii="Times New Roman" w:hAnsi="Times New Roman" w:cs="Times New Roman"/>
          <w:spacing w:val="-24"/>
          <w:w w:val="105"/>
          <w:sz w:val="24"/>
          <w:szCs w:val="24"/>
        </w:rPr>
        <w:t xml:space="preserve"> </w:t>
      </w:r>
      <w:r w:rsidRPr="00395DE7">
        <w:rPr>
          <w:rFonts w:ascii="Times New Roman" w:hAnsi="Times New Roman" w:cs="Times New Roman"/>
          <w:w w:val="105"/>
          <w:sz w:val="24"/>
          <w:szCs w:val="24"/>
        </w:rPr>
        <w:t>Lisans</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Düzeyindeki</w:t>
      </w:r>
      <w:r w:rsidRPr="00395DE7">
        <w:rPr>
          <w:rFonts w:ascii="Times New Roman" w:hAnsi="Times New Roman" w:cs="Times New Roman"/>
          <w:spacing w:val="-23"/>
          <w:w w:val="105"/>
          <w:sz w:val="24"/>
          <w:szCs w:val="24"/>
        </w:rPr>
        <w:t xml:space="preserve"> </w:t>
      </w:r>
      <w:r w:rsidRPr="00395DE7">
        <w:rPr>
          <w:rFonts w:ascii="Times New Roman" w:hAnsi="Times New Roman" w:cs="Times New Roman"/>
          <w:w w:val="105"/>
          <w:sz w:val="24"/>
          <w:szCs w:val="24"/>
        </w:rPr>
        <w:t>Programlar</w:t>
      </w:r>
      <w:r w:rsidRPr="00395DE7">
        <w:rPr>
          <w:rFonts w:ascii="Times New Roman" w:hAnsi="Times New Roman" w:cs="Times New Roman"/>
          <w:spacing w:val="-22"/>
          <w:w w:val="105"/>
          <w:sz w:val="24"/>
          <w:szCs w:val="24"/>
        </w:rPr>
        <w:t xml:space="preserve"> </w:t>
      </w:r>
      <w:r w:rsidRPr="00395DE7">
        <w:rPr>
          <w:rFonts w:ascii="Times New Roman" w:hAnsi="Times New Roman" w:cs="Times New Roman"/>
          <w:w w:val="105"/>
          <w:sz w:val="24"/>
          <w:szCs w:val="24"/>
        </w:rPr>
        <w:t>Arasında</w:t>
      </w:r>
      <w:r w:rsidRPr="00395DE7">
        <w:rPr>
          <w:rFonts w:ascii="Times New Roman" w:hAnsi="Times New Roman" w:cs="Times New Roman"/>
          <w:spacing w:val="-24"/>
          <w:w w:val="105"/>
          <w:sz w:val="24"/>
          <w:szCs w:val="24"/>
        </w:rPr>
        <w:t xml:space="preserve"> </w:t>
      </w:r>
      <w:r w:rsidRPr="00395DE7">
        <w:rPr>
          <w:rFonts w:ascii="Times New Roman" w:hAnsi="Times New Roman" w:cs="Times New Roman"/>
          <w:w w:val="105"/>
          <w:sz w:val="24"/>
          <w:szCs w:val="24"/>
        </w:rPr>
        <w:t>Geçiş, Çift Anadal, Yan Dal ile Kurumlar Arası Kredi Transferi Yapılması Esaslarına İlişkin Yönetmeliğin 22. maddesinin</w:t>
      </w:r>
      <w:r w:rsidRPr="00395DE7">
        <w:rPr>
          <w:rFonts w:ascii="Times New Roman" w:hAnsi="Times New Roman" w:cs="Times New Roman"/>
          <w:spacing w:val="-15"/>
          <w:w w:val="105"/>
          <w:sz w:val="24"/>
          <w:szCs w:val="24"/>
        </w:rPr>
        <w:t xml:space="preserve"> </w:t>
      </w:r>
      <w:r w:rsidRPr="00395DE7">
        <w:rPr>
          <w:rFonts w:ascii="Times New Roman" w:hAnsi="Times New Roman" w:cs="Times New Roman"/>
          <w:w w:val="105"/>
          <w:sz w:val="24"/>
          <w:szCs w:val="24"/>
        </w:rPr>
        <w:t>4.</w:t>
      </w:r>
      <w:r w:rsidRPr="00395DE7">
        <w:rPr>
          <w:rFonts w:ascii="Times New Roman" w:hAnsi="Times New Roman" w:cs="Times New Roman"/>
          <w:spacing w:val="-16"/>
          <w:w w:val="105"/>
          <w:sz w:val="24"/>
          <w:szCs w:val="24"/>
        </w:rPr>
        <w:t xml:space="preserve"> </w:t>
      </w:r>
      <w:r w:rsidRPr="00395DE7">
        <w:rPr>
          <w:rFonts w:ascii="Times New Roman" w:hAnsi="Times New Roman" w:cs="Times New Roman"/>
          <w:w w:val="105"/>
          <w:sz w:val="24"/>
          <w:szCs w:val="24"/>
        </w:rPr>
        <w:t>fıkrası</w:t>
      </w:r>
      <w:r w:rsidRPr="00395DE7">
        <w:rPr>
          <w:rFonts w:ascii="Times New Roman" w:hAnsi="Times New Roman" w:cs="Times New Roman"/>
          <w:spacing w:val="-15"/>
          <w:w w:val="105"/>
          <w:sz w:val="24"/>
          <w:szCs w:val="24"/>
        </w:rPr>
        <w:t xml:space="preserve"> </w:t>
      </w:r>
      <w:r w:rsidRPr="00395DE7">
        <w:rPr>
          <w:rFonts w:ascii="Times New Roman" w:hAnsi="Times New Roman" w:cs="Times New Roman"/>
          <w:w w:val="105"/>
          <w:sz w:val="24"/>
          <w:szCs w:val="24"/>
        </w:rPr>
        <w:t>gereği,</w:t>
      </w:r>
      <w:r w:rsidRPr="00395DE7">
        <w:rPr>
          <w:rFonts w:ascii="Times New Roman" w:hAnsi="Times New Roman" w:cs="Times New Roman"/>
          <w:spacing w:val="-15"/>
          <w:w w:val="105"/>
          <w:sz w:val="24"/>
          <w:szCs w:val="24"/>
        </w:rPr>
        <w:t xml:space="preserve"> </w:t>
      </w:r>
      <w:r w:rsidR="005F4E02" w:rsidRPr="00395DE7">
        <w:rPr>
          <w:rFonts w:ascii="Times New Roman" w:hAnsi="Times New Roman" w:cs="Times New Roman"/>
          <w:spacing w:val="-15"/>
          <w:w w:val="105"/>
          <w:sz w:val="24"/>
          <w:szCs w:val="24"/>
        </w:rPr>
        <w:t>ö</w:t>
      </w:r>
      <w:r w:rsidRPr="00395DE7">
        <w:rPr>
          <w:rFonts w:ascii="Times New Roman" w:hAnsi="Times New Roman" w:cs="Times New Roman"/>
          <w:w w:val="105"/>
          <w:sz w:val="24"/>
          <w:szCs w:val="24"/>
        </w:rPr>
        <w:t>ğrenci</w:t>
      </w:r>
      <w:r w:rsidRPr="00395DE7">
        <w:rPr>
          <w:rFonts w:ascii="Times New Roman" w:hAnsi="Times New Roman" w:cs="Times New Roman"/>
          <w:spacing w:val="-15"/>
          <w:w w:val="105"/>
          <w:sz w:val="24"/>
          <w:szCs w:val="24"/>
        </w:rPr>
        <w:t xml:space="preserve"> </w:t>
      </w:r>
      <w:r w:rsidR="00021F1C" w:rsidRPr="00395DE7">
        <w:rPr>
          <w:rFonts w:ascii="Times New Roman" w:hAnsi="Times New Roman" w:cs="Times New Roman"/>
          <w:spacing w:val="-15"/>
          <w:w w:val="105"/>
          <w:sz w:val="24"/>
          <w:szCs w:val="24"/>
        </w:rPr>
        <w:t xml:space="preserve">global </w:t>
      </w:r>
      <w:r w:rsidRPr="00395DE7">
        <w:rPr>
          <w:rFonts w:ascii="Times New Roman" w:hAnsi="Times New Roman" w:cs="Times New Roman"/>
          <w:w w:val="105"/>
          <w:sz w:val="24"/>
          <w:szCs w:val="24"/>
        </w:rPr>
        <w:t>değişim</w:t>
      </w:r>
      <w:r w:rsidR="00021F1C" w:rsidRPr="00395DE7">
        <w:rPr>
          <w:rFonts w:ascii="Times New Roman" w:hAnsi="Times New Roman" w:cs="Times New Roman"/>
          <w:w w:val="105"/>
          <w:sz w:val="24"/>
          <w:szCs w:val="24"/>
        </w:rPr>
        <w:t xml:space="preserve"> programında </w:t>
      </w:r>
      <w:r w:rsidRPr="00395DE7">
        <w:rPr>
          <w:rFonts w:ascii="Times New Roman" w:hAnsi="Times New Roman" w:cs="Times New Roman"/>
          <w:w w:val="105"/>
          <w:sz w:val="24"/>
          <w:szCs w:val="24"/>
        </w:rPr>
        <w:t>olacağı</w:t>
      </w:r>
      <w:r w:rsidRPr="00395DE7">
        <w:rPr>
          <w:rFonts w:ascii="Times New Roman" w:hAnsi="Times New Roman" w:cs="Times New Roman"/>
          <w:spacing w:val="-14"/>
          <w:w w:val="105"/>
          <w:sz w:val="24"/>
          <w:szCs w:val="24"/>
        </w:rPr>
        <w:t xml:space="preserve"> </w:t>
      </w:r>
      <w:r w:rsidR="00406E31" w:rsidRPr="00395DE7">
        <w:rPr>
          <w:rFonts w:ascii="Times New Roman" w:hAnsi="Times New Roman" w:cs="Times New Roman"/>
          <w:spacing w:val="-14"/>
          <w:w w:val="105"/>
          <w:sz w:val="24"/>
          <w:szCs w:val="24"/>
        </w:rPr>
        <w:t xml:space="preserve">akademik yıla </w:t>
      </w:r>
      <w:r w:rsidRPr="00395DE7">
        <w:rPr>
          <w:rFonts w:ascii="Times New Roman" w:hAnsi="Times New Roman" w:cs="Times New Roman"/>
          <w:w w:val="105"/>
          <w:sz w:val="24"/>
          <w:szCs w:val="24"/>
        </w:rPr>
        <w:t>ait</w:t>
      </w:r>
      <w:r w:rsidRPr="00395DE7">
        <w:rPr>
          <w:rFonts w:ascii="Times New Roman" w:hAnsi="Times New Roman" w:cs="Times New Roman"/>
          <w:spacing w:val="-15"/>
          <w:w w:val="105"/>
          <w:sz w:val="24"/>
          <w:szCs w:val="24"/>
        </w:rPr>
        <w:t xml:space="preserve"> </w:t>
      </w:r>
      <w:r w:rsidRPr="00395DE7">
        <w:rPr>
          <w:rFonts w:ascii="Times New Roman" w:hAnsi="Times New Roman" w:cs="Times New Roman"/>
          <w:w w:val="105"/>
          <w:sz w:val="24"/>
          <w:szCs w:val="24"/>
        </w:rPr>
        <w:t>öğre</w:t>
      </w:r>
      <w:r w:rsidR="00103593" w:rsidRPr="00395DE7">
        <w:rPr>
          <w:rFonts w:ascii="Times New Roman" w:hAnsi="Times New Roman" w:cs="Times New Roman"/>
          <w:w w:val="105"/>
          <w:sz w:val="24"/>
          <w:szCs w:val="24"/>
        </w:rPr>
        <w:t>n</w:t>
      </w:r>
      <w:r w:rsidRPr="00395DE7">
        <w:rPr>
          <w:rFonts w:ascii="Times New Roman" w:hAnsi="Times New Roman" w:cs="Times New Roman"/>
          <w:w w:val="105"/>
          <w:sz w:val="24"/>
          <w:szCs w:val="24"/>
        </w:rPr>
        <w:t>im</w:t>
      </w:r>
      <w:r w:rsidRPr="00395DE7">
        <w:rPr>
          <w:rFonts w:ascii="Times New Roman" w:hAnsi="Times New Roman" w:cs="Times New Roman"/>
          <w:spacing w:val="-15"/>
          <w:w w:val="105"/>
          <w:sz w:val="24"/>
          <w:szCs w:val="24"/>
        </w:rPr>
        <w:t xml:space="preserve"> </w:t>
      </w:r>
      <w:r w:rsidRPr="00395DE7">
        <w:rPr>
          <w:rFonts w:ascii="Times New Roman" w:hAnsi="Times New Roman" w:cs="Times New Roman"/>
          <w:w w:val="105"/>
          <w:sz w:val="24"/>
          <w:szCs w:val="24"/>
        </w:rPr>
        <w:t>ücretini</w:t>
      </w:r>
      <w:r w:rsidRPr="00395DE7">
        <w:rPr>
          <w:rFonts w:ascii="Times New Roman" w:hAnsi="Times New Roman" w:cs="Times New Roman"/>
          <w:spacing w:val="-15"/>
          <w:w w:val="105"/>
          <w:sz w:val="24"/>
          <w:szCs w:val="24"/>
        </w:rPr>
        <w:t xml:space="preserve"> </w:t>
      </w:r>
      <w:r w:rsidR="00103593" w:rsidRPr="00395DE7">
        <w:rPr>
          <w:rFonts w:ascii="Times New Roman" w:hAnsi="Times New Roman" w:cs="Times New Roman"/>
          <w:spacing w:val="-15"/>
          <w:w w:val="105"/>
          <w:sz w:val="24"/>
          <w:szCs w:val="24"/>
        </w:rPr>
        <w:t>ödeme</w:t>
      </w:r>
      <w:r w:rsidR="005F4E02" w:rsidRPr="00395DE7">
        <w:rPr>
          <w:rFonts w:ascii="Times New Roman" w:hAnsi="Times New Roman" w:cs="Times New Roman"/>
          <w:spacing w:val="-15"/>
          <w:w w:val="105"/>
          <w:sz w:val="24"/>
          <w:szCs w:val="24"/>
        </w:rPr>
        <w:t>s</w:t>
      </w:r>
      <w:r w:rsidR="00103593" w:rsidRPr="00395DE7">
        <w:rPr>
          <w:rFonts w:ascii="Times New Roman" w:hAnsi="Times New Roman" w:cs="Times New Roman"/>
          <w:spacing w:val="-15"/>
          <w:w w:val="105"/>
          <w:sz w:val="24"/>
          <w:szCs w:val="24"/>
        </w:rPr>
        <w:t xml:space="preserve">i gereken süre içerisinde </w:t>
      </w:r>
      <w:r w:rsidRPr="00395DE7">
        <w:rPr>
          <w:rFonts w:ascii="Times New Roman" w:hAnsi="Times New Roman" w:cs="Times New Roman"/>
          <w:sz w:val="24"/>
          <w:szCs w:val="24"/>
        </w:rPr>
        <w:t>Üniversiteye</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öder</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ve</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kayıt</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yenileme</w:t>
      </w:r>
      <w:r w:rsidRPr="00395DE7">
        <w:rPr>
          <w:rFonts w:ascii="Times New Roman" w:hAnsi="Times New Roman" w:cs="Times New Roman"/>
          <w:spacing w:val="-9"/>
          <w:sz w:val="24"/>
          <w:szCs w:val="24"/>
        </w:rPr>
        <w:t xml:space="preserve"> </w:t>
      </w:r>
      <w:r w:rsidRPr="00395DE7">
        <w:rPr>
          <w:rFonts w:ascii="Times New Roman" w:hAnsi="Times New Roman" w:cs="Times New Roman"/>
          <w:sz w:val="24"/>
          <w:szCs w:val="24"/>
        </w:rPr>
        <w:t>işlemlerini</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tamamlar.</w:t>
      </w:r>
      <w:r w:rsidRPr="00395DE7">
        <w:rPr>
          <w:rFonts w:ascii="Times New Roman" w:hAnsi="Times New Roman" w:cs="Times New Roman"/>
          <w:spacing w:val="-10"/>
          <w:sz w:val="24"/>
          <w:szCs w:val="24"/>
        </w:rPr>
        <w:t xml:space="preserve"> </w:t>
      </w:r>
    </w:p>
    <w:p w14:paraId="33F5A2FF" w14:textId="5FEACA7C" w:rsidR="00D53384" w:rsidRPr="00395DE7" w:rsidRDefault="00000000" w:rsidP="00BB6B7C">
      <w:pPr>
        <w:pStyle w:val="ListeParagraf"/>
        <w:numPr>
          <w:ilvl w:val="0"/>
          <w:numId w:val="16"/>
        </w:numPr>
        <w:tabs>
          <w:tab w:val="left" w:pos="142"/>
          <w:tab w:val="left" w:pos="426"/>
        </w:tabs>
        <w:spacing w:before="1"/>
        <w:ind w:left="142" w:firstLine="0"/>
        <w:rPr>
          <w:rFonts w:ascii="Times New Roman" w:hAnsi="Times New Roman" w:cs="Times New Roman"/>
          <w:sz w:val="24"/>
          <w:szCs w:val="24"/>
        </w:rPr>
      </w:pPr>
      <w:r w:rsidRPr="00395DE7">
        <w:rPr>
          <w:rFonts w:ascii="Times New Roman" w:hAnsi="Times New Roman" w:cs="Times New Roman"/>
          <w:sz w:val="24"/>
          <w:szCs w:val="24"/>
        </w:rPr>
        <w:t xml:space="preserve">Global </w:t>
      </w:r>
      <w:r w:rsidR="00EF6C39" w:rsidRPr="00395DE7">
        <w:rPr>
          <w:rFonts w:ascii="Times New Roman" w:hAnsi="Times New Roman" w:cs="Times New Roman"/>
          <w:sz w:val="24"/>
          <w:szCs w:val="24"/>
        </w:rPr>
        <w:t>d</w:t>
      </w:r>
      <w:r w:rsidRPr="00395DE7">
        <w:rPr>
          <w:rFonts w:ascii="Times New Roman" w:hAnsi="Times New Roman" w:cs="Times New Roman"/>
          <w:sz w:val="24"/>
          <w:szCs w:val="24"/>
        </w:rPr>
        <w:t xml:space="preserve">eğişim </w:t>
      </w:r>
      <w:r w:rsidR="00EF6C39" w:rsidRPr="00395DE7">
        <w:rPr>
          <w:rFonts w:ascii="Times New Roman" w:hAnsi="Times New Roman" w:cs="Times New Roman"/>
          <w:sz w:val="24"/>
          <w:szCs w:val="24"/>
        </w:rPr>
        <w:t xml:space="preserve">programı </w:t>
      </w:r>
      <w:r w:rsidRPr="00395DE7">
        <w:rPr>
          <w:rFonts w:ascii="Times New Roman" w:hAnsi="Times New Roman" w:cs="Times New Roman"/>
          <w:sz w:val="24"/>
          <w:szCs w:val="24"/>
        </w:rPr>
        <w:t xml:space="preserve">kapsamında </w:t>
      </w:r>
      <w:r w:rsidR="00EF6C39"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kurumda geçirilen süre, azami öğrenim süresine</w:t>
      </w:r>
      <w:r w:rsidRPr="00395DE7">
        <w:rPr>
          <w:rFonts w:ascii="Times New Roman" w:hAnsi="Times New Roman" w:cs="Times New Roman"/>
          <w:spacing w:val="-14"/>
          <w:sz w:val="24"/>
          <w:szCs w:val="24"/>
        </w:rPr>
        <w:t xml:space="preserve"> </w:t>
      </w:r>
      <w:r w:rsidRPr="00395DE7">
        <w:rPr>
          <w:rFonts w:ascii="Times New Roman" w:hAnsi="Times New Roman" w:cs="Times New Roman"/>
          <w:sz w:val="24"/>
          <w:szCs w:val="24"/>
        </w:rPr>
        <w:t>dâhildir.</w:t>
      </w:r>
      <w:r w:rsidR="00BB6B7C" w:rsidRPr="00395DE7">
        <w:rPr>
          <w:rFonts w:ascii="Times New Roman" w:hAnsi="Times New Roman" w:cs="Times New Roman"/>
          <w:sz w:val="24"/>
          <w:szCs w:val="24"/>
        </w:rPr>
        <w:t xml:space="preserve"> Öğrenci karşı kurumda geçirilen süre dahilinde izinli sayılır. </w:t>
      </w:r>
    </w:p>
    <w:p w14:paraId="146251E8" w14:textId="268FF048" w:rsidR="00D53384" w:rsidRPr="00395DE7" w:rsidRDefault="00000000" w:rsidP="008F4051">
      <w:pPr>
        <w:pStyle w:val="ListeParagraf"/>
        <w:numPr>
          <w:ilvl w:val="0"/>
          <w:numId w:val="16"/>
        </w:numPr>
        <w:tabs>
          <w:tab w:val="left" w:pos="422"/>
        </w:tabs>
        <w:spacing w:before="1"/>
        <w:ind w:left="113" w:right="112" w:firstLine="0"/>
        <w:rPr>
          <w:rFonts w:ascii="Times New Roman" w:hAnsi="Times New Roman" w:cs="Times New Roman"/>
          <w:sz w:val="24"/>
          <w:szCs w:val="24"/>
        </w:rPr>
      </w:pPr>
      <w:r w:rsidRPr="00395DE7">
        <w:rPr>
          <w:rFonts w:ascii="Times New Roman" w:hAnsi="Times New Roman" w:cs="Times New Roman"/>
          <w:sz w:val="24"/>
          <w:szCs w:val="24"/>
        </w:rPr>
        <w:t xml:space="preserve">Üniversiteden burs alan öğrencilerin bursları, öğrencilerin </w:t>
      </w:r>
      <w:r w:rsidR="00EF6C39" w:rsidRPr="00395DE7">
        <w:rPr>
          <w:rFonts w:ascii="Times New Roman" w:hAnsi="Times New Roman" w:cs="Times New Roman"/>
          <w:sz w:val="24"/>
          <w:szCs w:val="24"/>
        </w:rPr>
        <w:t>g</w:t>
      </w:r>
      <w:r w:rsidRPr="00395DE7">
        <w:rPr>
          <w:rFonts w:ascii="Times New Roman" w:hAnsi="Times New Roman" w:cs="Times New Roman"/>
          <w:sz w:val="24"/>
          <w:szCs w:val="24"/>
        </w:rPr>
        <w:t xml:space="preserve">lobal </w:t>
      </w:r>
      <w:r w:rsidR="00EF6C39"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EF6C39" w:rsidRPr="00395DE7">
        <w:rPr>
          <w:rFonts w:ascii="Times New Roman" w:hAnsi="Times New Roman" w:cs="Times New Roman"/>
          <w:sz w:val="24"/>
          <w:szCs w:val="24"/>
        </w:rPr>
        <w:t xml:space="preserve"> programında </w:t>
      </w:r>
      <w:r w:rsidRPr="00395DE7">
        <w:rPr>
          <w:rFonts w:ascii="Times New Roman" w:hAnsi="Times New Roman" w:cs="Times New Roman"/>
          <w:sz w:val="24"/>
          <w:szCs w:val="24"/>
        </w:rPr>
        <w:t>olduğu dönemde ilgili bursların süre ve devam koşulları çerçevesinde</w:t>
      </w:r>
      <w:r w:rsidRPr="00395DE7">
        <w:rPr>
          <w:rFonts w:ascii="Times New Roman" w:hAnsi="Times New Roman" w:cs="Times New Roman"/>
          <w:spacing w:val="-1"/>
          <w:sz w:val="24"/>
          <w:szCs w:val="24"/>
        </w:rPr>
        <w:t xml:space="preserve"> </w:t>
      </w:r>
      <w:r w:rsidRPr="00395DE7">
        <w:rPr>
          <w:rFonts w:ascii="Times New Roman" w:hAnsi="Times New Roman" w:cs="Times New Roman"/>
          <w:sz w:val="24"/>
          <w:szCs w:val="24"/>
        </w:rPr>
        <w:t>değerlendirilir.</w:t>
      </w:r>
    </w:p>
    <w:p w14:paraId="0BF47A43" w14:textId="77777777" w:rsidR="00040063" w:rsidRPr="00395DE7" w:rsidRDefault="00000000" w:rsidP="00040063">
      <w:pPr>
        <w:pStyle w:val="ListeParagraf"/>
        <w:numPr>
          <w:ilvl w:val="0"/>
          <w:numId w:val="16"/>
        </w:numPr>
        <w:tabs>
          <w:tab w:val="left" w:pos="422"/>
        </w:tabs>
        <w:spacing w:before="1"/>
        <w:ind w:left="113" w:right="110" w:firstLine="0"/>
        <w:rPr>
          <w:rFonts w:ascii="Times New Roman" w:hAnsi="Times New Roman" w:cs="Times New Roman"/>
          <w:sz w:val="24"/>
          <w:szCs w:val="24"/>
        </w:rPr>
      </w:pPr>
      <w:r w:rsidRPr="00395DE7">
        <w:rPr>
          <w:rFonts w:ascii="Times New Roman" w:hAnsi="Times New Roman" w:cs="Times New Roman"/>
          <w:sz w:val="24"/>
          <w:szCs w:val="24"/>
        </w:rPr>
        <w:t xml:space="preserve">Öğrencilerin </w:t>
      </w:r>
      <w:r w:rsidR="00EF6C39" w:rsidRPr="00395DE7">
        <w:rPr>
          <w:rFonts w:ascii="Times New Roman" w:hAnsi="Times New Roman" w:cs="Times New Roman"/>
          <w:sz w:val="24"/>
          <w:szCs w:val="24"/>
        </w:rPr>
        <w:t>g</w:t>
      </w:r>
      <w:r w:rsidRPr="00395DE7">
        <w:rPr>
          <w:rFonts w:ascii="Times New Roman" w:hAnsi="Times New Roman" w:cs="Times New Roman"/>
          <w:sz w:val="24"/>
          <w:szCs w:val="24"/>
        </w:rPr>
        <w:t xml:space="preserve">lobal </w:t>
      </w:r>
      <w:r w:rsidR="00EF6C39" w:rsidRPr="00395DE7">
        <w:rPr>
          <w:rFonts w:ascii="Times New Roman" w:hAnsi="Times New Roman" w:cs="Times New Roman"/>
          <w:sz w:val="24"/>
          <w:szCs w:val="24"/>
        </w:rPr>
        <w:t>d</w:t>
      </w:r>
      <w:r w:rsidRPr="00395DE7">
        <w:rPr>
          <w:rFonts w:ascii="Times New Roman" w:hAnsi="Times New Roman" w:cs="Times New Roman"/>
          <w:sz w:val="24"/>
          <w:szCs w:val="24"/>
        </w:rPr>
        <w:t>eğişim</w:t>
      </w:r>
      <w:r w:rsidR="00EF6C39" w:rsidRPr="00395DE7">
        <w:rPr>
          <w:rFonts w:ascii="Times New Roman" w:hAnsi="Times New Roman" w:cs="Times New Roman"/>
          <w:sz w:val="24"/>
          <w:szCs w:val="24"/>
        </w:rPr>
        <w:t xml:space="preserve"> programının süresini </w:t>
      </w:r>
      <w:r w:rsidRPr="00395DE7">
        <w:rPr>
          <w:rFonts w:ascii="Times New Roman" w:hAnsi="Times New Roman" w:cs="Times New Roman"/>
          <w:sz w:val="24"/>
          <w:szCs w:val="24"/>
        </w:rPr>
        <w:t>uzatma talepleri aşağıdaki koşulların sağlanması</w:t>
      </w:r>
      <w:r w:rsidR="00EF6C39" w:rsidRPr="00395DE7">
        <w:rPr>
          <w:rFonts w:ascii="Times New Roman" w:hAnsi="Times New Roman" w:cs="Times New Roman"/>
          <w:sz w:val="24"/>
          <w:szCs w:val="24"/>
        </w:rPr>
        <w:t xml:space="preserve">na bağlı olarak </w:t>
      </w:r>
      <w:r w:rsidR="00103593" w:rsidRPr="00395DE7">
        <w:rPr>
          <w:rFonts w:ascii="Times New Roman" w:hAnsi="Times New Roman" w:cs="Times New Roman"/>
          <w:sz w:val="24"/>
          <w:szCs w:val="24"/>
        </w:rPr>
        <w:t xml:space="preserve">tez/akademik danışmanları, ilgili koordinatör ve </w:t>
      </w:r>
      <w:r w:rsidR="00EF6C39" w:rsidRPr="00395DE7">
        <w:rPr>
          <w:rFonts w:ascii="Times New Roman" w:hAnsi="Times New Roman" w:cs="Times New Roman"/>
          <w:sz w:val="24"/>
          <w:szCs w:val="24"/>
        </w:rPr>
        <w:t xml:space="preserve">Direktörlük </w:t>
      </w:r>
      <w:r w:rsidRPr="00395DE7">
        <w:rPr>
          <w:rFonts w:ascii="Times New Roman" w:hAnsi="Times New Roman" w:cs="Times New Roman"/>
          <w:sz w:val="24"/>
          <w:szCs w:val="24"/>
        </w:rPr>
        <w:t>tarafından değerlendirmeye</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alınır:</w:t>
      </w:r>
    </w:p>
    <w:p w14:paraId="2662BC8A" w14:textId="77777777" w:rsidR="00040063" w:rsidRPr="00395DE7" w:rsidRDefault="00040063" w:rsidP="00040063">
      <w:pPr>
        <w:pStyle w:val="ListeParagraf"/>
        <w:tabs>
          <w:tab w:val="left" w:pos="422"/>
        </w:tabs>
        <w:spacing w:before="1"/>
        <w:ind w:right="110"/>
        <w:rPr>
          <w:rFonts w:ascii="Times New Roman" w:hAnsi="Times New Roman" w:cs="Times New Roman"/>
          <w:sz w:val="24"/>
          <w:szCs w:val="24"/>
        </w:rPr>
      </w:pPr>
      <w:r w:rsidRPr="00395DE7">
        <w:rPr>
          <w:rFonts w:ascii="Times New Roman" w:hAnsi="Times New Roman" w:cs="Times New Roman"/>
          <w:sz w:val="24"/>
          <w:szCs w:val="24"/>
        </w:rPr>
        <w:t xml:space="preserve">a) </w:t>
      </w:r>
      <w:r w:rsidR="00406E31" w:rsidRPr="00395DE7">
        <w:rPr>
          <w:rFonts w:ascii="Times New Roman" w:hAnsi="Times New Roman" w:cs="Times New Roman"/>
          <w:sz w:val="24"/>
          <w:szCs w:val="24"/>
        </w:rPr>
        <w:t xml:space="preserve">Uzatma talebinin </w:t>
      </w:r>
      <w:r w:rsidR="00EF6C39" w:rsidRPr="00395DE7">
        <w:rPr>
          <w:rFonts w:ascii="Times New Roman" w:hAnsi="Times New Roman" w:cs="Times New Roman"/>
          <w:sz w:val="24"/>
          <w:szCs w:val="24"/>
        </w:rPr>
        <w:t xml:space="preserve">karşı </w:t>
      </w:r>
      <w:r w:rsidR="00406E31" w:rsidRPr="00395DE7">
        <w:rPr>
          <w:rFonts w:ascii="Times New Roman" w:hAnsi="Times New Roman" w:cs="Times New Roman"/>
          <w:sz w:val="24"/>
          <w:szCs w:val="24"/>
        </w:rPr>
        <w:t>kurum tarafından kabul</w:t>
      </w:r>
      <w:r w:rsidR="00406E31" w:rsidRPr="00395DE7">
        <w:rPr>
          <w:rFonts w:ascii="Times New Roman" w:hAnsi="Times New Roman" w:cs="Times New Roman"/>
          <w:spacing w:val="-3"/>
          <w:sz w:val="24"/>
          <w:szCs w:val="24"/>
        </w:rPr>
        <w:t xml:space="preserve"> </w:t>
      </w:r>
      <w:r w:rsidR="00EF6C39" w:rsidRPr="00395DE7">
        <w:rPr>
          <w:rFonts w:ascii="Times New Roman" w:hAnsi="Times New Roman" w:cs="Times New Roman"/>
          <w:sz w:val="24"/>
          <w:szCs w:val="24"/>
        </w:rPr>
        <w:t>edilmesi.</w:t>
      </w:r>
    </w:p>
    <w:p w14:paraId="0ADF89AF" w14:textId="77777777" w:rsidR="00040063" w:rsidRPr="00395DE7" w:rsidRDefault="00040063" w:rsidP="00040063">
      <w:pPr>
        <w:pStyle w:val="ListeParagraf"/>
        <w:tabs>
          <w:tab w:val="left" w:pos="422"/>
        </w:tabs>
        <w:spacing w:before="1"/>
        <w:ind w:right="110"/>
        <w:rPr>
          <w:rFonts w:ascii="Times New Roman" w:hAnsi="Times New Roman" w:cs="Times New Roman"/>
          <w:sz w:val="24"/>
          <w:szCs w:val="24"/>
        </w:rPr>
      </w:pPr>
      <w:r w:rsidRPr="00395DE7">
        <w:rPr>
          <w:rFonts w:ascii="Times New Roman" w:hAnsi="Times New Roman" w:cs="Times New Roman"/>
          <w:sz w:val="24"/>
          <w:szCs w:val="24"/>
        </w:rPr>
        <w:t xml:space="preserve">b) Başka bir öğrencinin </w:t>
      </w:r>
      <w:r w:rsidR="00EF6C39" w:rsidRPr="00395DE7">
        <w:rPr>
          <w:rFonts w:ascii="Times New Roman" w:hAnsi="Times New Roman" w:cs="Times New Roman"/>
          <w:sz w:val="24"/>
          <w:szCs w:val="24"/>
        </w:rPr>
        <w:t xml:space="preserve">hakkını </w:t>
      </w:r>
      <w:r w:rsidRPr="00395DE7">
        <w:rPr>
          <w:rFonts w:ascii="Times New Roman" w:hAnsi="Times New Roman" w:cs="Times New Roman"/>
          <w:sz w:val="24"/>
          <w:szCs w:val="24"/>
        </w:rPr>
        <w:t>engellememesi</w:t>
      </w:r>
      <w:r w:rsidR="005F4E02" w:rsidRPr="00395DE7">
        <w:rPr>
          <w:rFonts w:ascii="Times New Roman" w:hAnsi="Times New Roman" w:cs="Times New Roman"/>
          <w:sz w:val="24"/>
          <w:szCs w:val="24"/>
        </w:rPr>
        <w:t>.</w:t>
      </w:r>
    </w:p>
    <w:p w14:paraId="186D02A8" w14:textId="24D48CD2" w:rsidR="00D53384" w:rsidRPr="00395DE7" w:rsidRDefault="00040063" w:rsidP="00040063">
      <w:pPr>
        <w:pStyle w:val="ListeParagraf"/>
        <w:tabs>
          <w:tab w:val="left" w:pos="422"/>
        </w:tabs>
        <w:spacing w:before="1"/>
        <w:ind w:right="110"/>
        <w:rPr>
          <w:rFonts w:ascii="Times New Roman" w:hAnsi="Times New Roman" w:cs="Times New Roman"/>
          <w:sz w:val="24"/>
          <w:szCs w:val="24"/>
        </w:rPr>
      </w:pPr>
      <w:r w:rsidRPr="00395DE7">
        <w:rPr>
          <w:rFonts w:ascii="Times New Roman" w:hAnsi="Times New Roman" w:cs="Times New Roman"/>
          <w:sz w:val="24"/>
          <w:szCs w:val="24"/>
        </w:rPr>
        <w:t xml:space="preserve">c) </w:t>
      </w:r>
      <w:r w:rsidR="00EF6C39" w:rsidRPr="00395DE7">
        <w:rPr>
          <w:rFonts w:ascii="Times New Roman" w:hAnsi="Times New Roman" w:cs="Times New Roman"/>
          <w:sz w:val="24"/>
          <w:szCs w:val="24"/>
        </w:rPr>
        <w:t>Öğrencinin a</w:t>
      </w:r>
      <w:r w:rsidRPr="00395DE7">
        <w:rPr>
          <w:rFonts w:ascii="Times New Roman" w:hAnsi="Times New Roman" w:cs="Times New Roman"/>
          <w:sz w:val="24"/>
          <w:szCs w:val="24"/>
        </w:rPr>
        <w:t xml:space="preserve">kademik </w:t>
      </w:r>
      <w:r w:rsidR="00EF6C39" w:rsidRPr="00395DE7">
        <w:rPr>
          <w:rFonts w:ascii="Times New Roman" w:hAnsi="Times New Roman" w:cs="Times New Roman"/>
          <w:sz w:val="24"/>
          <w:szCs w:val="24"/>
        </w:rPr>
        <w:t xml:space="preserve">gelişimi </w:t>
      </w:r>
      <w:r w:rsidRPr="00395DE7">
        <w:rPr>
          <w:rFonts w:ascii="Times New Roman" w:hAnsi="Times New Roman" w:cs="Times New Roman"/>
          <w:sz w:val="24"/>
          <w:szCs w:val="24"/>
        </w:rPr>
        <w:t>açı</w:t>
      </w:r>
      <w:r w:rsidR="00EF6C39" w:rsidRPr="00395DE7">
        <w:rPr>
          <w:rFonts w:ascii="Times New Roman" w:hAnsi="Times New Roman" w:cs="Times New Roman"/>
          <w:sz w:val="24"/>
          <w:szCs w:val="24"/>
        </w:rPr>
        <w:t>sın</w:t>
      </w:r>
      <w:r w:rsidRPr="00395DE7">
        <w:rPr>
          <w:rFonts w:ascii="Times New Roman" w:hAnsi="Times New Roman" w:cs="Times New Roman"/>
          <w:sz w:val="24"/>
          <w:szCs w:val="24"/>
        </w:rPr>
        <w:t>dan uygun</w:t>
      </w:r>
      <w:r w:rsidR="00EF6C39"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görülmesi.</w:t>
      </w:r>
    </w:p>
    <w:p w14:paraId="290B9A36" w14:textId="5CBE7EC8" w:rsidR="00D53384" w:rsidRPr="00395DE7" w:rsidRDefault="00406E31" w:rsidP="008F4051">
      <w:pPr>
        <w:pStyle w:val="ListeParagraf"/>
        <w:numPr>
          <w:ilvl w:val="0"/>
          <w:numId w:val="16"/>
        </w:numPr>
        <w:tabs>
          <w:tab w:val="left" w:pos="407"/>
        </w:tabs>
        <w:spacing w:before="1"/>
        <w:ind w:left="113" w:right="108" w:firstLine="0"/>
        <w:rPr>
          <w:rFonts w:ascii="Times New Roman" w:hAnsi="Times New Roman" w:cs="Times New Roman"/>
          <w:sz w:val="24"/>
          <w:szCs w:val="24"/>
        </w:rPr>
      </w:pPr>
      <w:r w:rsidRPr="00395DE7">
        <w:rPr>
          <w:rFonts w:ascii="Times New Roman" w:hAnsi="Times New Roman" w:cs="Times New Roman"/>
          <w:sz w:val="24"/>
          <w:szCs w:val="24"/>
        </w:rPr>
        <w:t>Uzatma</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başvurusuna</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dair</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değerlendirme</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sonucu,</w:t>
      </w:r>
      <w:r w:rsidRPr="00395DE7">
        <w:rPr>
          <w:rFonts w:ascii="Times New Roman" w:hAnsi="Times New Roman" w:cs="Times New Roman"/>
          <w:spacing w:val="-7"/>
          <w:sz w:val="24"/>
          <w:szCs w:val="24"/>
        </w:rPr>
        <w:t xml:space="preserve"> </w:t>
      </w:r>
      <w:r w:rsidR="004E6487" w:rsidRPr="00395DE7">
        <w:rPr>
          <w:rFonts w:ascii="Times New Roman" w:hAnsi="Times New Roman" w:cs="Times New Roman"/>
          <w:spacing w:val="-3"/>
          <w:sz w:val="24"/>
          <w:szCs w:val="24"/>
        </w:rPr>
        <w:t xml:space="preserve">Direktörlük </w:t>
      </w:r>
      <w:r w:rsidR="004E6487" w:rsidRPr="00395DE7">
        <w:rPr>
          <w:rFonts w:ascii="Times New Roman" w:hAnsi="Times New Roman" w:cs="Times New Roman"/>
          <w:sz w:val="24"/>
          <w:szCs w:val="24"/>
        </w:rPr>
        <w:t>tarafından</w:t>
      </w:r>
      <w:r w:rsidR="004E6487"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öğrenciye</w:t>
      </w:r>
      <w:r w:rsidR="004E6487" w:rsidRPr="00395DE7">
        <w:rPr>
          <w:rFonts w:ascii="Times New Roman" w:hAnsi="Times New Roman" w:cs="Times New Roman"/>
          <w:sz w:val="24"/>
          <w:szCs w:val="24"/>
        </w:rPr>
        <w:t xml:space="preserve"> ve karşı kuruma</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e-posta</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ile</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bildirilir.</w:t>
      </w:r>
      <w:r w:rsidR="004E6487" w:rsidRPr="00395DE7">
        <w:rPr>
          <w:rFonts w:ascii="Times New Roman" w:hAnsi="Times New Roman" w:cs="Times New Roman"/>
          <w:sz w:val="24"/>
          <w:szCs w:val="24"/>
        </w:rPr>
        <w:t xml:space="preserve"> </w:t>
      </w:r>
      <w:r w:rsidR="005F4E02" w:rsidRPr="00395DE7">
        <w:rPr>
          <w:rFonts w:ascii="Times New Roman" w:hAnsi="Times New Roman" w:cs="Times New Roman"/>
          <w:sz w:val="24"/>
          <w:szCs w:val="24"/>
        </w:rPr>
        <w:t xml:space="preserve">Uzatma dönemine ilişkin belgelerin hazırlanması ve ilgili taraflara sunulması öğrencinin sorumluluğundadır. </w:t>
      </w:r>
      <w:r w:rsidRPr="00395DE7">
        <w:rPr>
          <w:rFonts w:ascii="Times New Roman" w:hAnsi="Times New Roman" w:cs="Times New Roman"/>
          <w:sz w:val="24"/>
          <w:szCs w:val="24"/>
        </w:rPr>
        <w:t xml:space="preserve">Uzatma talebinin onaylanması durumunda öğrencinin kayıt durumuna ilişkin </w:t>
      </w:r>
      <w:r w:rsidR="004E6487" w:rsidRPr="00395DE7">
        <w:rPr>
          <w:rFonts w:ascii="Times New Roman" w:hAnsi="Times New Roman" w:cs="Times New Roman"/>
          <w:sz w:val="24"/>
          <w:szCs w:val="24"/>
        </w:rPr>
        <w:t>ilgili birim y</w:t>
      </w:r>
      <w:r w:rsidRPr="00395DE7">
        <w:rPr>
          <w:rFonts w:ascii="Times New Roman" w:hAnsi="Times New Roman" w:cs="Times New Roman"/>
          <w:sz w:val="24"/>
          <w:szCs w:val="24"/>
        </w:rPr>
        <w:t xml:space="preserve">önetim </w:t>
      </w:r>
      <w:r w:rsidR="004E6487" w:rsidRPr="00395DE7">
        <w:rPr>
          <w:rFonts w:ascii="Times New Roman" w:hAnsi="Times New Roman" w:cs="Times New Roman"/>
          <w:sz w:val="24"/>
          <w:szCs w:val="24"/>
        </w:rPr>
        <w:t>k</w:t>
      </w:r>
      <w:r w:rsidRPr="00395DE7">
        <w:rPr>
          <w:rFonts w:ascii="Times New Roman" w:hAnsi="Times New Roman" w:cs="Times New Roman"/>
          <w:sz w:val="24"/>
          <w:szCs w:val="24"/>
        </w:rPr>
        <w:t>urulu kararı alınır</w:t>
      </w:r>
      <w:r w:rsidR="005F4E02" w:rsidRPr="00395DE7">
        <w:rPr>
          <w:rFonts w:ascii="Times New Roman" w:hAnsi="Times New Roman" w:cs="Times New Roman"/>
          <w:sz w:val="24"/>
          <w:szCs w:val="24"/>
        </w:rPr>
        <w:t>, Direktörlük</w:t>
      </w:r>
      <w:r w:rsidRPr="00395DE7">
        <w:rPr>
          <w:rFonts w:ascii="Times New Roman" w:hAnsi="Times New Roman" w:cs="Times New Roman"/>
          <w:sz w:val="24"/>
          <w:szCs w:val="24"/>
        </w:rPr>
        <w:t xml:space="preserve"> ve Ö</w:t>
      </w:r>
      <w:r w:rsidR="004E6487" w:rsidRPr="00395DE7">
        <w:rPr>
          <w:rFonts w:ascii="Times New Roman" w:hAnsi="Times New Roman" w:cs="Times New Roman"/>
          <w:sz w:val="24"/>
          <w:szCs w:val="24"/>
        </w:rPr>
        <w:t xml:space="preserve">ğrenci İşleri Direktörlüğüne </w:t>
      </w:r>
      <w:r w:rsidRPr="00395DE7">
        <w:rPr>
          <w:rFonts w:ascii="Times New Roman" w:hAnsi="Times New Roman" w:cs="Times New Roman"/>
          <w:sz w:val="24"/>
          <w:szCs w:val="24"/>
        </w:rPr>
        <w:t>iletilir.</w:t>
      </w:r>
    </w:p>
    <w:p w14:paraId="18118F55" w14:textId="77777777" w:rsidR="00D53384" w:rsidRPr="00395DE7" w:rsidRDefault="00D53384" w:rsidP="008F4051">
      <w:pPr>
        <w:pStyle w:val="GvdeMetni"/>
        <w:ind w:left="0"/>
        <w:rPr>
          <w:rFonts w:ascii="Times New Roman" w:hAnsi="Times New Roman" w:cs="Times New Roman"/>
          <w:sz w:val="24"/>
          <w:szCs w:val="24"/>
        </w:rPr>
      </w:pPr>
    </w:p>
    <w:p w14:paraId="50CA272E" w14:textId="2C9128E0" w:rsidR="004C0D92" w:rsidRPr="00395DE7" w:rsidRDefault="00406E31" w:rsidP="00375313">
      <w:pPr>
        <w:pStyle w:val="Balk1"/>
        <w:rPr>
          <w:rFonts w:ascii="Times New Roman" w:hAnsi="Times New Roman" w:cs="Times New Roman"/>
        </w:rPr>
      </w:pPr>
      <w:r w:rsidRPr="00395DE7">
        <w:rPr>
          <w:rFonts w:ascii="Times New Roman" w:hAnsi="Times New Roman" w:cs="Times New Roman"/>
        </w:rPr>
        <w:t>DÖRDÜNCÜ</w:t>
      </w:r>
      <w:r w:rsidR="00976BDC" w:rsidRPr="00395DE7">
        <w:rPr>
          <w:rFonts w:ascii="Times New Roman" w:hAnsi="Times New Roman" w:cs="Times New Roman"/>
        </w:rPr>
        <w:t xml:space="preserve"> BÖLÜM</w:t>
      </w:r>
    </w:p>
    <w:p w14:paraId="6EE28A22" w14:textId="7A6D2E2F" w:rsidR="00375313" w:rsidRPr="00395DE7" w:rsidRDefault="00375313" w:rsidP="00375313">
      <w:pPr>
        <w:spacing w:before="3"/>
        <w:ind w:left="82" w:right="90"/>
        <w:jc w:val="center"/>
        <w:rPr>
          <w:rFonts w:ascii="Times New Roman" w:hAnsi="Times New Roman" w:cs="Times New Roman"/>
          <w:b/>
          <w:sz w:val="24"/>
          <w:szCs w:val="24"/>
        </w:rPr>
      </w:pPr>
      <w:r w:rsidRPr="00395DE7">
        <w:rPr>
          <w:rFonts w:ascii="Times New Roman" w:hAnsi="Times New Roman" w:cs="Times New Roman"/>
          <w:b/>
          <w:sz w:val="24"/>
          <w:szCs w:val="24"/>
        </w:rPr>
        <w:t>Global Değişim</w:t>
      </w:r>
      <w:r w:rsidR="00EA1A92" w:rsidRPr="00395DE7">
        <w:rPr>
          <w:rFonts w:ascii="Times New Roman" w:hAnsi="Times New Roman" w:cs="Times New Roman"/>
          <w:b/>
          <w:sz w:val="24"/>
          <w:szCs w:val="24"/>
        </w:rPr>
        <w:t xml:space="preserve"> Programları Kapsamında </w:t>
      </w:r>
      <w:r w:rsidRPr="00395DE7">
        <w:rPr>
          <w:rFonts w:ascii="Times New Roman" w:hAnsi="Times New Roman" w:cs="Times New Roman"/>
          <w:b/>
          <w:sz w:val="24"/>
          <w:szCs w:val="24"/>
        </w:rPr>
        <w:t xml:space="preserve">Üniversiteye </w:t>
      </w:r>
      <w:r w:rsidRPr="00395DE7">
        <w:rPr>
          <w:rFonts w:ascii="Times New Roman" w:hAnsi="Times New Roman" w:cs="Times New Roman"/>
          <w:b/>
          <w:spacing w:val="-52"/>
          <w:sz w:val="24"/>
          <w:szCs w:val="24"/>
        </w:rPr>
        <w:t xml:space="preserve">  </w:t>
      </w:r>
      <w:r w:rsidRPr="00395DE7">
        <w:rPr>
          <w:rFonts w:ascii="Times New Roman" w:hAnsi="Times New Roman" w:cs="Times New Roman"/>
          <w:b/>
          <w:sz w:val="24"/>
          <w:szCs w:val="24"/>
        </w:rPr>
        <w:t>Gele</w:t>
      </w:r>
      <w:r w:rsidR="00EA1A92" w:rsidRPr="00395DE7">
        <w:rPr>
          <w:rFonts w:ascii="Times New Roman" w:hAnsi="Times New Roman" w:cs="Times New Roman"/>
          <w:b/>
          <w:sz w:val="24"/>
          <w:szCs w:val="24"/>
        </w:rPr>
        <w:t xml:space="preserve">n Öğrenci </w:t>
      </w:r>
      <w:r w:rsidRPr="00395DE7">
        <w:rPr>
          <w:rFonts w:ascii="Times New Roman" w:hAnsi="Times New Roman" w:cs="Times New Roman"/>
          <w:b/>
          <w:sz w:val="24"/>
          <w:szCs w:val="24"/>
        </w:rPr>
        <w:t>İşlemleri</w:t>
      </w:r>
    </w:p>
    <w:p w14:paraId="5C95837F" w14:textId="77777777" w:rsidR="00375313" w:rsidRPr="00395DE7" w:rsidRDefault="00375313" w:rsidP="008F4051">
      <w:pPr>
        <w:pStyle w:val="Balk1"/>
        <w:jc w:val="both"/>
        <w:rPr>
          <w:rFonts w:ascii="Times New Roman" w:hAnsi="Times New Roman" w:cs="Times New Roman"/>
        </w:rPr>
      </w:pPr>
    </w:p>
    <w:p w14:paraId="5D9F453F" w14:textId="758C215B" w:rsidR="00375313" w:rsidRPr="00395DE7" w:rsidRDefault="00375313" w:rsidP="00375313">
      <w:pPr>
        <w:pStyle w:val="Balk2"/>
        <w:jc w:val="both"/>
        <w:rPr>
          <w:rFonts w:ascii="Times New Roman" w:hAnsi="Times New Roman" w:cs="Times New Roman"/>
          <w:sz w:val="24"/>
          <w:szCs w:val="24"/>
        </w:rPr>
      </w:pPr>
      <w:r w:rsidRPr="00395DE7">
        <w:rPr>
          <w:rFonts w:ascii="Times New Roman" w:hAnsi="Times New Roman" w:cs="Times New Roman"/>
          <w:sz w:val="24"/>
          <w:szCs w:val="24"/>
        </w:rPr>
        <w:t>Üniversiteye Başvuru</w:t>
      </w:r>
    </w:p>
    <w:p w14:paraId="42307115" w14:textId="5F16F680" w:rsidR="00375313" w:rsidRPr="00395DE7" w:rsidRDefault="00375313" w:rsidP="00040063">
      <w:pPr>
        <w:pStyle w:val="GvdeMetni"/>
        <w:spacing w:before="10"/>
        <w:ind w:right="109"/>
        <w:rPr>
          <w:rFonts w:ascii="Times New Roman" w:hAnsi="Times New Roman" w:cs="Times New Roman"/>
          <w:b/>
          <w:spacing w:val="-33"/>
          <w:w w:val="105"/>
          <w:sz w:val="24"/>
          <w:szCs w:val="24"/>
        </w:rPr>
      </w:pPr>
      <w:r w:rsidRPr="00395DE7">
        <w:rPr>
          <w:rFonts w:ascii="Times New Roman" w:hAnsi="Times New Roman" w:cs="Times New Roman"/>
          <w:b/>
          <w:w w:val="105"/>
          <w:sz w:val="24"/>
          <w:szCs w:val="24"/>
        </w:rPr>
        <w:t>MADDE</w:t>
      </w:r>
      <w:r w:rsidR="00040063" w:rsidRPr="00395DE7">
        <w:rPr>
          <w:rFonts w:ascii="Times New Roman" w:hAnsi="Times New Roman" w:cs="Times New Roman"/>
          <w:b/>
          <w:w w:val="105"/>
          <w:sz w:val="24"/>
          <w:szCs w:val="24"/>
        </w:rPr>
        <w:t xml:space="preserve"> 12 – </w:t>
      </w:r>
      <w:r w:rsidRPr="00395DE7">
        <w:rPr>
          <w:rFonts w:ascii="Times New Roman" w:hAnsi="Times New Roman" w:cs="Times New Roman"/>
          <w:w w:val="105"/>
          <w:sz w:val="24"/>
          <w:szCs w:val="24"/>
        </w:rPr>
        <w:t>(1)</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Üniversiteye</w:t>
      </w:r>
      <w:r w:rsidRPr="00395DE7">
        <w:rPr>
          <w:rFonts w:ascii="Times New Roman" w:hAnsi="Times New Roman" w:cs="Times New Roman"/>
          <w:spacing w:val="-33"/>
          <w:w w:val="105"/>
          <w:sz w:val="24"/>
          <w:szCs w:val="24"/>
        </w:rPr>
        <w:t xml:space="preserve"> </w:t>
      </w:r>
      <w:r w:rsidRPr="00395DE7">
        <w:rPr>
          <w:rFonts w:ascii="Times New Roman" w:hAnsi="Times New Roman" w:cs="Times New Roman"/>
          <w:w w:val="105"/>
          <w:sz w:val="24"/>
          <w:szCs w:val="24"/>
        </w:rPr>
        <w:t>değişim</w:t>
      </w:r>
      <w:r w:rsidRPr="00395DE7">
        <w:rPr>
          <w:rFonts w:ascii="Times New Roman" w:hAnsi="Times New Roman" w:cs="Times New Roman"/>
          <w:spacing w:val="-33"/>
          <w:w w:val="105"/>
          <w:sz w:val="24"/>
          <w:szCs w:val="24"/>
        </w:rPr>
        <w:t xml:space="preserve"> </w:t>
      </w:r>
      <w:r w:rsidRPr="00395DE7">
        <w:rPr>
          <w:rFonts w:ascii="Times New Roman" w:hAnsi="Times New Roman" w:cs="Times New Roman"/>
          <w:w w:val="105"/>
          <w:sz w:val="24"/>
          <w:szCs w:val="24"/>
        </w:rPr>
        <w:t>öğrencisi</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olarak</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gelmek</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isteyen</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öğrencileri,</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 xml:space="preserve">kendi kurumları </w:t>
      </w:r>
      <w:r w:rsidRPr="00395DE7">
        <w:rPr>
          <w:rFonts w:ascii="Times New Roman" w:hAnsi="Times New Roman" w:cs="Times New Roman"/>
          <w:sz w:val="24"/>
          <w:szCs w:val="24"/>
        </w:rPr>
        <w:t>aday</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gösterir. Karşı kurumdaki ilgili direktörlük/ofis</w:t>
      </w:r>
      <w:r w:rsidR="002660E9" w:rsidRPr="00395DE7">
        <w:rPr>
          <w:rFonts w:ascii="Times New Roman" w:hAnsi="Times New Roman" w:cs="Times New Roman"/>
          <w:sz w:val="24"/>
          <w:szCs w:val="24"/>
        </w:rPr>
        <w:t xml:space="preserve"> veya ilgili öğrenci</w:t>
      </w:r>
      <w:r w:rsidRPr="00395DE7">
        <w:rPr>
          <w:rFonts w:ascii="Times New Roman" w:hAnsi="Times New Roman" w:cs="Times New Roman"/>
          <w:sz w:val="24"/>
          <w:szCs w:val="24"/>
        </w:rPr>
        <w:t>, Üniversitenin global değişim programlarına başvuru formunu doldurur</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ve</w:t>
      </w:r>
      <w:r w:rsidR="003C2FFB" w:rsidRPr="00395DE7">
        <w:rPr>
          <w:rFonts w:ascii="Times New Roman" w:hAnsi="Times New Roman" w:cs="Times New Roman"/>
          <w:sz w:val="24"/>
          <w:szCs w:val="24"/>
        </w:rPr>
        <w:t xml:space="preserve"> gerekli belgelerle birlikte</w:t>
      </w:r>
      <w:r w:rsidRPr="00395DE7">
        <w:rPr>
          <w:rFonts w:ascii="Times New Roman" w:hAnsi="Times New Roman" w:cs="Times New Roman"/>
          <w:spacing w:val="-10"/>
          <w:sz w:val="24"/>
          <w:szCs w:val="24"/>
        </w:rPr>
        <w:t xml:space="preserve"> </w:t>
      </w:r>
      <w:r w:rsidRPr="00395DE7">
        <w:rPr>
          <w:rFonts w:ascii="Times New Roman" w:hAnsi="Times New Roman" w:cs="Times New Roman"/>
          <w:sz w:val="24"/>
          <w:szCs w:val="24"/>
        </w:rPr>
        <w:t xml:space="preserve">son </w:t>
      </w:r>
      <w:r w:rsidRPr="00395DE7">
        <w:rPr>
          <w:rFonts w:ascii="Times New Roman" w:hAnsi="Times New Roman" w:cs="Times New Roman"/>
          <w:w w:val="105"/>
          <w:sz w:val="24"/>
          <w:szCs w:val="24"/>
        </w:rPr>
        <w:t>başvuru tarihinden önce</w:t>
      </w:r>
      <w:r w:rsidRPr="00395DE7">
        <w:rPr>
          <w:rFonts w:ascii="Times New Roman" w:hAnsi="Times New Roman" w:cs="Times New Roman"/>
          <w:spacing w:val="-14"/>
          <w:w w:val="105"/>
          <w:sz w:val="24"/>
          <w:szCs w:val="24"/>
        </w:rPr>
        <w:t xml:space="preserve"> </w:t>
      </w:r>
      <w:r w:rsidRPr="00395DE7">
        <w:rPr>
          <w:rFonts w:ascii="Times New Roman" w:hAnsi="Times New Roman" w:cs="Times New Roman"/>
          <w:w w:val="105"/>
          <w:sz w:val="24"/>
          <w:szCs w:val="24"/>
        </w:rPr>
        <w:t>gönderir.</w:t>
      </w:r>
    </w:p>
    <w:p w14:paraId="57AEC6C0" w14:textId="77777777" w:rsidR="00375313" w:rsidRPr="00395DE7" w:rsidRDefault="00375313" w:rsidP="008F4051">
      <w:pPr>
        <w:pStyle w:val="Balk1"/>
        <w:jc w:val="both"/>
        <w:rPr>
          <w:rFonts w:ascii="Times New Roman" w:hAnsi="Times New Roman" w:cs="Times New Roman"/>
        </w:rPr>
      </w:pPr>
    </w:p>
    <w:p w14:paraId="1F63EFC1" w14:textId="77777777" w:rsidR="00467CC5" w:rsidRPr="00395DE7" w:rsidRDefault="00467CC5" w:rsidP="00467CC5">
      <w:pPr>
        <w:pStyle w:val="Balk2"/>
        <w:jc w:val="both"/>
        <w:rPr>
          <w:rFonts w:ascii="Times New Roman" w:hAnsi="Times New Roman" w:cs="Times New Roman"/>
          <w:sz w:val="24"/>
          <w:szCs w:val="24"/>
        </w:rPr>
      </w:pPr>
      <w:r w:rsidRPr="00395DE7">
        <w:rPr>
          <w:rFonts w:ascii="Times New Roman" w:hAnsi="Times New Roman" w:cs="Times New Roman"/>
          <w:sz w:val="24"/>
          <w:szCs w:val="24"/>
        </w:rPr>
        <w:t>Değerlendirme, Kabul Mektubu ve Bilgilendirme</w:t>
      </w:r>
    </w:p>
    <w:p w14:paraId="688DF2DB" w14:textId="77777777" w:rsidR="0044669C" w:rsidRPr="00395DE7" w:rsidRDefault="00467CC5" w:rsidP="0044669C">
      <w:pPr>
        <w:pStyle w:val="GvdeMetni"/>
        <w:spacing w:before="11"/>
        <w:ind w:right="109"/>
        <w:rPr>
          <w:rFonts w:ascii="Times New Roman" w:hAnsi="Times New Roman" w:cs="Times New Roman"/>
          <w:w w:val="105"/>
          <w:sz w:val="24"/>
          <w:szCs w:val="24"/>
        </w:rPr>
      </w:pPr>
      <w:r w:rsidRPr="00395DE7">
        <w:rPr>
          <w:rFonts w:ascii="Times New Roman" w:hAnsi="Times New Roman" w:cs="Times New Roman"/>
          <w:b/>
          <w:w w:val="105"/>
          <w:sz w:val="24"/>
          <w:szCs w:val="24"/>
        </w:rPr>
        <w:t xml:space="preserve">MADDE 13 – </w:t>
      </w:r>
      <w:r w:rsidRPr="00395DE7">
        <w:rPr>
          <w:rFonts w:ascii="Times New Roman" w:hAnsi="Times New Roman" w:cs="Times New Roman"/>
          <w:w w:val="105"/>
          <w:sz w:val="24"/>
          <w:szCs w:val="24"/>
        </w:rPr>
        <w:t xml:space="preserve">(1) </w:t>
      </w:r>
      <w:r w:rsidR="0044669C" w:rsidRPr="00395DE7">
        <w:rPr>
          <w:rFonts w:ascii="Times New Roman" w:hAnsi="Times New Roman" w:cs="Times New Roman"/>
          <w:w w:val="105"/>
          <w:sz w:val="24"/>
          <w:szCs w:val="24"/>
        </w:rPr>
        <w:t>B</w:t>
      </w:r>
      <w:r w:rsidRPr="00395DE7">
        <w:rPr>
          <w:rFonts w:ascii="Times New Roman" w:hAnsi="Times New Roman" w:cs="Times New Roman"/>
          <w:w w:val="105"/>
          <w:sz w:val="24"/>
          <w:szCs w:val="24"/>
        </w:rPr>
        <w:t xml:space="preserve">aşvurular, </w:t>
      </w:r>
      <w:r w:rsidR="0044669C" w:rsidRPr="00395DE7">
        <w:rPr>
          <w:rFonts w:ascii="Times New Roman" w:hAnsi="Times New Roman" w:cs="Times New Roman"/>
          <w:w w:val="105"/>
          <w:sz w:val="24"/>
          <w:szCs w:val="24"/>
        </w:rPr>
        <w:t xml:space="preserve">kurumlararası </w:t>
      </w:r>
      <w:r w:rsidRPr="00395DE7">
        <w:rPr>
          <w:rFonts w:ascii="Times New Roman" w:hAnsi="Times New Roman" w:cs="Times New Roman"/>
          <w:w w:val="105"/>
          <w:sz w:val="24"/>
          <w:szCs w:val="24"/>
        </w:rPr>
        <w:t>anlaşmalar kapsamında</w:t>
      </w:r>
      <w:r w:rsidR="0044669C" w:rsidRPr="00395DE7">
        <w:rPr>
          <w:rFonts w:ascii="Times New Roman" w:hAnsi="Times New Roman" w:cs="Times New Roman"/>
          <w:w w:val="105"/>
          <w:sz w:val="24"/>
          <w:szCs w:val="24"/>
        </w:rPr>
        <w:t xml:space="preserve"> öğrencilere ilişkin belgelerin yeterliği, </w:t>
      </w:r>
      <w:r w:rsidRPr="00395DE7">
        <w:rPr>
          <w:rFonts w:ascii="Times New Roman" w:hAnsi="Times New Roman" w:cs="Times New Roman"/>
          <w:w w:val="105"/>
          <w:sz w:val="24"/>
          <w:szCs w:val="24"/>
        </w:rPr>
        <w:t>ko</w:t>
      </w:r>
      <w:r w:rsidR="0044669C" w:rsidRPr="00395DE7">
        <w:rPr>
          <w:rFonts w:ascii="Times New Roman" w:hAnsi="Times New Roman" w:cs="Times New Roman"/>
          <w:w w:val="105"/>
          <w:sz w:val="24"/>
          <w:szCs w:val="24"/>
        </w:rPr>
        <w:t xml:space="preserve">ntenjan uygunluğu </w:t>
      </w:r>
      <w:r w:rsidRPr="00395DE7">
        <w:rPr>
          <w:rFonts w:ascii="Times New Roman" w:hAnsi="Times New Roman" w:cs="Times New Roman"/>
          <w:w w:val="105"/>
          <w:sz w:val="24"/>
          <w:szCs w:val="24"/>
        </w:rPr>
        <w:t>ve ilgili bölüm</w:t>
      </w:r>
      <w:r w:rsidR="0044669C" w:rsidRPr="00395DE7">
        <w:rPr>
          <w:rFonts w:ascii="Times New Roman" w:hAnsi="Times New Roman" w:cs="Times New Roman"/>
          <w:w w:val="105"/>
          <w:sz w:val="24"/>
          <w:szCs w:val="24"/>
        </w:rPr>
        <w:t xml:space="preserve">/programa başvuran </w:t>
      </w:r>
      <w:r w:rsidRPr="00395DE7">
        <w:rPr>
          <w:rFonts w:ascii="Times New Roman" w:hAnsi="Times New Roman" w:cs="Times New Roman"/>
          <w:w w:val="105"/>
          <w:sz w:val="24"/>
          <w:szCs w:val="24"/>
        </w:rPr>
        <w:t>öğrenci</w:t>
      </w:r>
      <w:r w:rsidR="0044669C" w:rsidRPr="00395DE7">
        <w:rPr>
          <w:rFonts w:ascii="Times New Roman" w:hAnsi="Times New Roman" w:cs="Times New Roman"/>
          <w:w w:val="105"/>
          <w:sz w:val="24"/>
          <w:szCs w:val="24"/>
        </w:rPr>
        <w:t xml:space="preserve">lerin </w:t>
      </w:r>
      <w:r w:rsidRPr="00395DE7">
        <w:rPr>
          <w:rFonts w:ascii="Times New Roman" w:hAnsi="Times New Roman" w:cs="Times New Roman"/>
          <w:w w:val="105"/>
          <w:sz w:val="24"/>
          <w:szCs w:val="24"/>
        </w:rPr>
        <w:t>akademi</w:t>
      </w:r>
      <w:r w:rsidR="0044669C" w:rsidRPr="00395DE7">
        <w:rPr>
          <w:rFonts w:ascii="Times New Roman" w:hAnsi="Times New Roman" w:cs="Times New Roman"/>
          <w:w w:val="105"/>
          <w:sz w:val="24"/>
          <w:szCs w:val="24"/>
        </w:rPr>
        <w:t xml:space="preserve">k başarı </w:t>
      </w:r>
      <w:r w:rsidRPr="00395DE7">
        <w:rPr>
          <w:rFonts w:ascii="Times New Roman" w:hAnsi="Times New Roman" w:cs="Times New Roman"/>
          <w:w w:val="105"/>
          <w:sz w:val="24"/>
          <w:szCs w:val="24"/>
        </w:rPr>
        <w:t>durum</w:t>
      </w:r>
      <w:r w:rsidR="0044669C" w:rsidRPr="00395DE7">
        <w:rPr>
          <w:rFonts w:ascii="Times New Roman" w:hAnsi="Times New Roman" w:cs="Times New Roman"/>
          <w:w w:val="105"/>
          <w:sz w:val="24"/>
          <w:szCs w:val="24"/>
        </w:rPr>
        <w:t xml:space="preserve">larının değerlendirilmesine bağlı olarak Direktörlük </w:t>
      </w:r>
      <w:r w:rsidRPr="00395DE7">
        <w:rPr>
          <w:rFonts w:ascii="Times New Roman" w:hAnsi="Times New Roman" w:cs="Times New Roman"/>
          <w:w w:val="105"/>
          <w:sz w:val="24"/>
          <w:szCs w:val="24"/>
        </w:rPr>
        <w:t>tarafından</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sonuçlandırılır.</w:t>
      </w:r>
    </w:p>
    <w:p w14:paraId="1E4DDB73" w14:textId="29C5AAC0" w:rsidR="0044669C" w:rsidRPr="00395DE7" w:rsidRDefault="0044669C" w:rsidP="0044669C">
      <w:pPr>
        <w:pStyle w:val="GvdeMetni"/>
        <w:spacing w:before="11"/>
        <w:ind w:right="109"/>
        <w:rPr>
          <w:rFonts w:ascii="Times New Roman" w:hAnsi="Times New Roman" w:cs="Times New Roman"/>
          <w:sz w:val="24"/>
          <w:szCs w:val="24"/>
        </w:rPr>
      </w:pPr>
      <w:r w:rsidRPr="00395DE7">
        <w:rPr>
          <w:rFonts w:ascii="Times New Roman" w:hAnsi="Times New Roman" w:cs="Times New Roman"/>
          <w:bCs/>
          <w:w w:val="105"/>
          <w:sz w:val="24"/>
          <w:szCs w:val="24"/>
        </w:rPr>
        <w:t>(2)</w:t>
      </w:r>
      <w:r w:rsidRPr="00395DE7">
        <w:rPr>
          <w:rFonts w:ascii="Times New Roman" w:hAnsi="Times New Roman" w:cs="Times New Roman"/>
          <w:b/>
          <w:w w:val="105"/>
          <w:sz w:val="24"/>
          <w:szCs w:val="24"/>
        </w:rPr>
        <w:t xml:space="preserve"> </w:t>
      </w:r>
      <w:r w:rsidRPr="00395DE7">
        <w:rPr>
          <w:rFonts w:ascii="Times New Roman" w:hAnsi="Times New Roman" w:cs="Times New Roman"/>
          <w:sz w:val="24"/>
          <w:szCs w:val="24"/>
        </w:rPr>
        <w:t>Direktörlük</w:t>
      </w:r>
      <w:r w:rsidR="00467CC5" w:rsidRPr="00395DE7">
        <w:rPr>
          <w:rFonts w:ascii="Times New Roman" w:hAnsi="Times New Roman" w:cs="Times New Roman"/>
          <w:sz w:val="24"/>
          <w:szCs w:val="24"/>
        </w:rPr>
        <w:t>, başvurusu onaylanan öğrencilerin kabul mektuplarını hazırlar</w:t>
      </w:r>
      <w:r w:rsidR="0014063D" w:rsidRPr="00395DE7">
        <w:rPr>
          <w:rFonts w:ascii="Times New Roman" w:hAnsi="Times New Roman" w:cs="Times New Roman"/>
          <w:sz w:val="24"/>
          <w:szCs w:val="24"/>
        </w:rPr>
        <w:t>,</w:t>
      </w:r>
      <w:r w:rsidR="00467CC5"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öğrencilere ve karşı kurumların ilgili birimlerine </w:t>
      </w:r>
      <w:r w:rsidR="00467CC5" w:rsidRPr="00395DE7">
        <w:rPr>
          <w:rFonts w:ascii="Times New Roman" w:hAnsi="Times New Roman" w:cs="Times New Roman"/>
          <w:sz w:val="24"/>
          <w:szCs w:val="24"/>
        </w:rPr>
        <w:t>iletir</w:t>
      </w:r>
      <w:r w:rsidRPr="00395DE7">
        <w:rPr>
          <w:rFonts w:ascii="Times New Roman" w:hAnsi="Times New Roman" w:cs="Times New Roman"/>
          <w:sz w:val="24"/>
          <w:szCs w:val="24"/>
        </w:rPr>
        <w:t>. B</w:t>
      </w:r>
      <w:r w:rsidR="00467CC5" w:rsidRPr="00395DE7">
        <w:rPr>
          <w:rFonts w:ascii="Times New Roman" w:hAnsi="Times New Roman" w:cs="Times New Roman"/>
          <w:sz w:val="24"/>
          <w:szCs w:val="24"/>
        </w:rPr>
        <w:t>aşvurusu onaylanmayan</w:t>
      </w:r>
      <w:r w:rsidRPr="00395DE7">
        <w:rPr>
          <w:rFonts w:ascii="Times New Roman" w:hAnsi="Times New Roman" w:cs="Times New Roman"/>
          <w:sz w:val="24"/>
          <w:szCs w:val="24"/>
        </w:rPr>
        <w:t xml:space="preserve"> öğrencilere ve karşı kurumların ilgili birimlerine sadece </w:t>
      </w:r>
      <w:r w:rsidR="00467CC5" w:rsidRPr="00395DE7">
        <w:rPr>
          <w:rFonts w:ascii="Times New Roman" w:hAnsi="Times New Roman" w:cs="Times New Roman"/>
          <w:sz w:val="24"/>
          <w:szCs w:val="24"/>
        </w:rPr>
        <w:t>e-posta ile bilgi</w:t>
      </w:r>
      <w:r w:rsidR="00467CC5" w:rsidRPr="00395DE7">
        <w:rPr>
          <w:rFonts w:ascii="Times New Roman" w:hAnsi="Times New Roman" w:cs="Times New Roman"/>
          <w:spacing w:val="-5"/>
          <w:sz w:val="24"/>
          <w:szCs w:val="24"/>
        </w:rPr>
        <w:t xml:space="preserve"> </w:t>
      </w:r>
      <w:r w:rsidR="00467CC5" w:rsidRPr="00395DE7">
        <w:rPr>
          <w:rFonts w:ascii="Times New Roman" w:hAnsi="Times New Roman" w:cs="Times New Roman"/>
          <w:sz w:val="24"/>
          <w:szCs w:val="24"/>
        </w:rPr>
        <w:t>veri</w:t>
      </w:r>
      <w:r w:rsidRPr="00395DE7">
        <w:rPr>
          <w:rFonts w:ascii="Times New Roman" w:hAnsi="Times New Roman" w:cs="Times New Roman"/>
          <w:sz w:val="24"/>
          <w:szCs w:val="24"/>
        </w:rPr>
        <w:t>li</w:t>
      </w:r>
      <w:r w:rsidR="00467CC5" w:rsidRPr="00395DE7">
        <w:rPr>
          <w:rFonts w:ascii="Times New Roman" w:hAnsi="Times New Roman" w:cs="Times New Roman"/>
          <w:sz w:val="24"/>
          <w:szCs w:val="24"/>
        </w:rPr>
        <w:t>r.</w:t>
      </w:r>
    </w:p>
    <w:p w14:paraId="13CC9E57" w14:textId="77777777" w:rsidR="0044669C" w:rsidRPr="00395DE7" w:rsidRDefault="0044669C" w:rsidP="0044669C">
      <w:pPr>
        <w:pStyle w:val="GvdeMetni"/>
        <w:spacing w:before="11"/>
        <w:ind w:right="109"/>
        <w:rPr>
          <w:rFonts w:ascii="Times New Roman" w:hAnsi="Times New Roman" w:cs="Times New Roman"/>
          <w:sz w:val="24"/>
          <w:szCs w:val="24"/>
        </w:rPr>
      </w:pPr>
      <w:r w:rsidRPr="00395DE7">
        <w:rPr>
          <w:rFonts w:ascii="Times New Roman" w:hAnsi="Times New Roman" w:cs="Times New Roman"/>
          <w:sz w:val="24"/>
          <w:szCs w:val="24"/>
        </w:rPr>
        <w:t>(3) Direktörlük</w:t>
      </w:r>
      <w:r w:rsidR="00467CC5"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gelen öğrencileri </w:t>
      </w:r>
      <w:r w:rsidR="00467CC5" w:rsidRPr="00395DE7">
        <w:rPr>
          <w:rFonts w:ascii="Times New Roman" w:hAnsi="Times New Roman" w:cs="Times New Roman"/>
          <w:sz w:val="24"/>
          <w:szCs w:val="24"/>
        </w:rPr>
        <w:t>değişim dönemi öncesinde</w:t>
      </w:r>
      <w:r w:rsidRPr="00395DE7">
        <w:rPr>
          <w:rFonts w:ascii="Times New Roman" w:hAnsi="Times New Roman" w:cs="Times New Roman"/>
          <w:sz w:val="24"/>
          <w:szCs w:val="24"/>
        </w:rPr>
        <w:t>,</w:t>
      </w:r>
      <w:r w:rsidR="00467CC5" w:rsidRPr="00395DE7">
        <w:rPr>
          <w:rFonts w:ascii="Times New Roman" w:hAnsi="Times New Roman" w:cs="Times New Roman"/>
          <w:sz w:val="24"/>
          <w:szCs w:val="24"/>
        </w:rPr>
        <w:t xml:space="preserve"> vize işlemleri, </w:t>
      </w:r>
      <w:r w:rsidRPr="00395DE7">
        <w:rPr>
          <w:rFonts w:ascii="Times New Roman" w:hAnsi="Times New Roman" w:cs="Times New Roman"/>
          <w:sz w:val="24"/>
          <w:szCs w:val="24"/>
        </w:rPr>
        <w:t xml:space="preserve">ikamet izni, seyahat ve sağlık sigortası, </w:t>
      </w:r>
      <w:r w:rsidR="00467CC5" w:rsidRPr="00395DE7">
        <w:rPr>
          <w:rFonts w:ascii="Times New Roman" w:hAnsi="Times New Roman" w:cs="Times New Roman"/>
          <w:sz w:val="24"/>
          <w:szCs w:val="24"/>
        </w:rPr>
        <w:t>akademik takvim, oryantasyon programı</w:t>
      </w:r>
      <w:r w:rsidRPr="00395DE7">
        <w:rPr>
          <w:rFonts w:ascii="Times New Roman" w:hAnsi="Times New Roman" w:cs="Times New Roman"/>
          <w:sz w:val="24"/>
          <w:szCs w:val="24"/>
        </w:rPr>
        <w:t xml:space="preserve">, </w:t>
      </w:r>
      <w:r w:rsidR="00467CC5" w:rsidRPr="00395DE7">
        <w:rPr>
          <w:rFonts w:ascii="Times New Roman" w:hAnsi="Times New Roman" w:cs="Times New Roman"/>
          <w:sz w:val="24"/>
          <w:szCs w:val="24"/>
        </w:rPr>
        <w:t>Üniversite</w:t>
      </w:r>
      <w:r w:rsidRPr="00395DE7">
        <w:rPr>
          <w:rFonts w:ascii="Times New Roman" w:hAnsi="Times New Roman" w:cs="Times New Roman"/>
          <w:sz w:val="24"/>
          <w:szCs w:val="24"/>
        </w:rPr>
        <w:t xml:space="preserve"> ve şehirde </w:t>
      </w:r>
      <w:r w:rsidR="00467CC5" w:rsidRPr="00395DE7">
        <w:rPr>
          <w:rFonts w:ascii="Times New Roman" w:hAnsi="Times New Roman" w:cs="Times New Roman"/>
          <w:sz w:val="24"/>
          <w:szCs w:val="24"/>
        </w:rPr>
        <w:t>yaşam konularında bilgilendirir.</w:t>
      </w:r>
    </w:p>
    <w:p w14:paraId="6FDAF22E" w14:textId="77777777" w:rsidR="0044669C" w:rsidRPr="00395DE7" w:rsidRDefault="0044669C" w:rsidP="0044669C">
      <w:pPr>
        <w:pStyle w:val="GvdeMetni"/>
        <w:spacing w:before="11"/>
        <w:ind w:right="109"/>
        <w:rPr>
          <w:rFonts w:ascii="Times New Roman" w:hAnsi="Times New Roman" w:cs="Times New Roman"/>
          <w:sz w:val="24"/>
          <w:szCs w:val="24"/>
        </w:rPr>
      </w:pPr>
      <w:r w:rsidRPr="00395DE7">
        <w:rPr>
          <w:rFonts w:ascii="Times New Roman" w:hAnsi="Times New Roman" w:cs="Times New Roman"/>
          <w:sz w:val="24"/>
          <w:szCs w:val="24"/>
        </w:rPr>
        <w:t>(4) Direktörlük</w:t>
      </w:r>
      <w:r w:rsidR="00467CC5" w:rsidRPr="00395DE7">
        <w:rPr>
          <w:rFonts w:ascii="Times New Roman" w:hAnsi="Times New Roman" w:cs="Times New Roman"/>
          <w:sz w:val="24"/>
          <w:szCs w:val="24"/>
        </w:rPr>
        <w:t>, gelen öğrenciler</w:t>
      </w:r>
      <w:r w:rsidRPr="00395DE7">
        <w:rPr>
          <w:rFonts w:ascii="Times New Roman" w:hAnsi="Times New Roman" w:cs="Times New Roman"/>
          <w:sz w:val="24"/>
          <w:szCs w:val="24"/>
        </w:rPr>
        <w:t>e</w:t>
      </w:r>
      <w:r w:rsidR="00467CC5" w:rsidRPr="00395DE7">
        <w:rPr>
          <w:rFonts w:ascii="Times New Roman" w:hAnsi="Times New Roman" w:cs="Times New Roman"/>
          <w:sz w:val="24"/>
          <w:szCs w:val="24"/>
        </w:rPr>
        <w:t xml:space="preserve"> Üniversite </w:t>
      </w:r>
      <w:r w:rsidRPr="00395DE7">
        <w:rPr>
          <w:rFonts w:ascii="Times New Roman" w:hAnsi="Times New Roman" w:cs="Times New Roman"/>
          <w:sz w:val="24"/>
          <w:szCs w:val="24"/>
        </w:rPr>
        <w:t xml:space="preserve">akademik ve </w:t>
      </w:r>
      <w:r w:rsidR="00467CC5" w:rsidRPr="00395DE7">
        <w:rPr>
          <w:rFonts w:ascii="Times New Roman" w:hAnsi="Times New Roman" w:cs="Times New Roman"/>
          <w:sz w:val="24"/>
          <w:szCs w:val="24"/>
        </w:rPr>
        <w:t>idari işlemlerinde danışmanlık</w:t>
      </w:r>
      <w:r w:rsidR="00467CC5" w:rsidRPr="00395DE7">
        <w:rPr>
          <w:rFonts w:ascii="Times New Roman" w:hAnsi="Times New Roman" w:cs="Times New Roman"/>
          <w:spacing w:val="-9"/>
          <w:sz w:val="24"/>
          <w:szCs w:val="24"/>
        </w:rPr>
        <w:t xml:space="preserve"> </w:t>
      </w:r>
      <w:r w:rsidR="00467CC5" w:rsidRPr="00395DE7">
        <w:rPr>
          <w:rFonts w:ascii="Times New Roman" w:hAnsi="Times New Roman" w:cs="Times New Roman"/>
          <w:sz w:val="24"/>
          <w:szCs w:val="24"/>
        </w:rPr>
        <w:t>yapar.</w:t>
      </w:r>
    </w:p>
    <w:p w14:paraId="63F093D3" w14:textId="52534C3A" w:rsidR="00467CC5" w:rsidRPr="00395DE7" w:rsidRDefault="0044669C" w:rsidP="00071691">
      <w:pPr>
        <w:pStyle w:val="GvdeMetni"/>
        <w:spacing w:before="11"/>
        <w:ind w:right="109"/>
        <w:rPr>
          <w:rFonts w:ascii="Times New Roman" w:hAnsi="Times New Roman" w:cs="Times New Roman"/>
          <w:sz w:val="24"/>
          <w:szCs w:val="24"/>
        </w:rPr>
      </w:pPr>
      <w:r w:rsidRPr="00395DE7">
        <w:rPr>
          <w:rFonts w:ascii="Times New Roman" w:hAnsi="Times New Roman" w:cs="Times New Roman"/>
          <w:sz w:val="24"/>
          <w:szCs w:val="24"/>
        </w:rPr>
        <w:t>(5) Gelen ö</w:t>
      </w:r>
      <w:r w:rsidR="00467CC5" w:rsidRPr="00395DE7">
        <w:rPr>
          <w:rFonts w:ascii="Times New Roman" w:hAnsi="Times New Roman" w:cs="Times New Roman"/>
          <w:sz w:val="24"/>
          <w:szCs w:val="24"/>
        </w:rPr>
        <w:t>ğrenciler Üniversitenin akademik ve idari kurallarına uymakla</w:t>
      </w:r>
      <w:r w:rsidR="00467CC5" w:rsidRPr="00395DE7">
        <w:rPr>
          <w:rFonts w:ascii="Times New Roman" w:hAnsi="Times New Roman" w:cs="Times New Roman"/>
          <w:spacing w:val="-11"/>
          <w:sz w:val="24"/>
          <w:szCs w:val="24"/>
        </w:rPr>
        <w:t xml:space="preserve"> </w:t>
      </w:r>
      <w:r w:rsidR="00467CC5" w:rsidRPr="00395DE7">
        <w:rPr>
          <w:rFonts w:ascii="Times New Roman" w:hAnsi="Times New Roman" w:cs="Times New Roman"/>
          <w:sz w:val="24"/>
          <w:szCs w:val="24"/>
        </w:rPr>
        <w:t>yükümlüdürler.</w:t>
      </w:r>
    </w:p>
    <w:p w14:paraId="7B15A968" w14:textId="77777777" w:rsidR="00071691" w:rsidRPr="00395DE7" w:rsidRDefault="00071691" w:rsidP="00071691">
      <w:pPr>
        <w:pStyle w:val="GvdeMetni"/>
        <w:spacing w:before="11"/>
        <w:ind w:right="109"/>
        <w:rPr>
          <w:rFonts w:ascii="Times New Roman" w:hAnsi="Times New Roman" w:cs="Times New Roman"/>
          <w:sz w:val="24"/>
          <w:szCs w:val="24"/>
        </w:rPr>
      </w:pPr>
    </w:p>
    <w:p w14:paraId="4AC1B581" w14:textId="77777777" w:rsidR="00071691" w:rsidRPr="00395DE7" w:rsidRDefault="00071691" w:rsidP="00071691">
      <w:pPr>
        <w:pStyle w:val="Balk2"/>
        <w:jc w:val="both"/>
        <w:rPr>
          <w:rFonts w:ascii="Times New Roman" w:hAnsi="Times New Roman" w:cs="Times New Roman"/>
          <w:sz w:val="24"/>
          <w:szCs w:val="24"/>
        </w:rPr>
      </w:pPr>
      <w:r w:rsidRPr="00395DE7">
        <w:rPr>
          <w:rFonts w:ascii="Times New Roman" w:hAnsi="Times New Roman" w:cs="Times New Roman"/>
          <w:sz w:val="24"/>
          <w:szCs w:val="24"/>
        </w:rPr>
        <w:t>Ders Seçimi ve Öğrenim Planı</w:t>
      </w:r>
    </w:p>
    <w:p w14:paraId="045CEB36" w14:textId="57D976A2" w:rsidR="00071691" w:rsidRPr="00395DE7" w:rsidRDefault="00071691" w:rsidP="00071691">
      <w:pPr>
        <w:pStyle w:val="GvdeMetni"/>
        <w:spacing w:before="10"/>
        <w:ind w:right="109"/>
        <w:rPr>
          <w:rFonts w:ascii="Times New Roman" w:hAnsi="Times New Roman" w:cs="Times New Roman"/>
          <w:sz w:val="24"/>
          <w:szCs w:val="24"/>
        </w:rPr>
      </w:pPr>
      <w:r w:rsidRPr="00395DE7">
        <w:rPr>
          <w:rFonts w:ascii="Times New Roman" w:hAnsi="Times New Roman" w:cs="Times New Roman"/>
          <w:b/>
          <w:w w:val="105"/>
          <w:sz w:val="24"/>
          <w:szCs w:val="24"/>
        </w:rPr>
        <w:t>MADDE</w:t>
      </w:r>
      <w:r w:rsidRPr="00395DE7">
        <w:rPr>
          <w:rFonts w:ascii="Times New Roman" w:hAnsi="Times New Roman" w:cs="Times New Roman"/>
          <w:b/>
          <w:spacing w:val="-18"/>
          <w:w w:val="105"/>
          <w:sz w:val="24"/>
          <w:szCs w:val="24"/>
        </w:rPr>
        <w:t xml:space="preserve"> 14</w:t>
      </w:r>
      <w:r w:rsidR="00A95672" w:rsidRPr="00395DE7">
        <w:rPr>
          <w:rFonts w:ascii="Times New Roman" w:hAnsi="Times New Roman" w:cs="Times New Roman"/>
          <w:b/>
          <w:sz w:val="24"/>
          <w:szCs w:val="24"/>
        </w:rPr>
        <w:t xml:space="preserve"> – </w:t>
      </w:r>
      <w:r w:rsidRPr="00395DE7">
        <w:rPr>
          <w:rFonts w:ascii="Times New Roman" w:hAnsi="Times New Roman" w:cs="Times New Roman"/>
          <w:w w:val="105"/>
          <w:sz w:val="24"/>
          <w:szCs w:val="24"/>
        </w:rPr>
        <w:t>(1)</w:t>
      </w:r>
      <w:r w:rsidRPr="00395DE7">
        <w:rPr>
          <w:rFonts w:ascii="Times New Roman" w:hAnsi="Times New Roman" w:cs="Times New Roman"/>
          <w:spacing w:val="-17"/>
          <w:w w:val="105"/>
          <w:sz w:val="24"/>
          <w:szCs w:val="24"/>
        </w:rPr>
        <w:t xml:space="preserve"> </w:t>
      </w:r>
      <w:r w:rsidRPr="00395DE7">
        <w:rPr>
          <w:rFonts w:ascii="Times New Roman" w:hAnsi="Times New Roman" w:cs="Times New Roman"/>
          <w:w w:val="105"/>
          <w:sz w:val="24"/>
          <w:szCs w:val="24"/>
        </w:rPr>
        <w:t>Gelen</w:t>
      </w:r>
      <w:r w:rsidRPr="00395DE7">
        <w:rPr>
          <w:rFonts w:ascii="Times New Roman" w:hAnsi="Times New Roman" w:cs="Times New Roman"/>
          <w:spacing w:val="-19"/>
          <w:w w:val="105"/>
          <w:sz w:val="24"/>
          <w:szCs w:val="24"/>
        </w:rPr>
        <w:t xml:space="preserve"> </w:t>
      </w:r>
      <w:r w:rsidRPr="00395DE7">
        <w:rPr>
          <w:rFonts w:ascii="Times New Roman" w:hAnsi="Times New Roman" w:cs="Times New Roman"/>
          <w:w w:val="105"/>
          <w:sz w:val="24"/>
          <w:szCs w:val="24"/>
        </w:rPr>
        <w:t>öğrenci,</w:t>
      </w:r>
      <w:r w:rsidRPr="00395DE7">
        <w:rPr>
          <w:rFonts w:ascii="Times New Roman" w:hAnsi="Times New Roman" w:cs="Times New Roman"/>
          <w:spacing w:val="-17"/>
          <w:w w:val="105"/>
          <w:sz w:val="24"/>
          <w:szCs w:val="24"/>
        </w:rPr>
        <w:t xml:space="preserve"> </w:t>
      </w:r>
      <w:r w:rsidRPr="00395DE7">
        <w:rPr>
          <w:rFonts w:ascii="Times New Roman" w:hAnsi="Times New Roman" w:cs="Times New Roman"/>
          <w:w w:val="105"/>
          <w:sz w:val="24"/>
          <w:szCs w:val="24"/>
        </w:rPr>
        <w:t>alacağı</w:t>
      </w:r>
      <w:r w:rsidRPr="00395DE7">
        <w:rPr>
          <w:rFonts w:ascii="Times New Roman" w:hAnsi="Times New Roman" w:cs="Times New Roman"/>
          <w:spacing w:val="-17"/>
          <w:w w:val="105"/>
          <w:sz w:val="24"/>
          <w:szCs w:val="24"/>
        </w:rPr>
        <w:t xml:space="preserve"> </w:t>
      </w:r>
      <w:r w:rsidRPr="00395DE7">
        <w:rPr>
          <w:rFonts w:ascii="Times New Roman" w:hAnsi="Times New Roman" w:cs="Times New Roman"/>
          <w:w w:val="105"/>
          <w:sz w:val="24"/>
          <w:szCs w:val="24"/>
        </w:rPr>
        <w:t>derslerin</w:t>
      </w:r>
      <w:r w:rsidRPr="00395DE7">
        <w:rPr>
          <w:rFonts w:ascii="Times New Roman" w:hAnsi="Times New Roman" w:cs="Times New Roman"/>
          <w:spacing w:val="-18"/>
          <w:w w:val="105"/>
          <w:sz w:val="24"/>
          <w:szCs w:val="24"/>
        </w:rPr>
        <w:t xml:space="preserve"> </w:t>
      </w:r>
      <w:r w:rsidRPr="00395DE7">
        <w:rPr>
          <w:rFonts w:ascii="Times New Roman" w:hAnsi="Times New Roman" w:cs="Times New Roman"/>
          <w:w w:val="105"/>
          <w:sz w:val="24"/>
          <w:szCs w:val="24"/>
        </w:rPr>
        <w:t>seçimi</w:t>
      </w:r>
      <w:r w:rsidRPr="00395DE7">
        <w:rPr>
          <w:rFonts w:ascii="Times New Roman" w:hAnsi="Times New Roman" w:cs="Times New Roman"/>
          <w:spacing w:val="-17"/>
          <w:w w:val="105"/>
          <w:sz w:val="24"/>
          <w:szCs w:val="24"/>
        </w:rPr>
        <w:t xml:space="preserve"> </w:t>
      </w:r>
      <w:r w:rsidRPr="00395DE7">
        <w:rPr>
          <w:rFonts w:ascii="Times New Roman" w:hAnsi="Times New Roman" w:cs="Times New Roman"/>
          <w:w w:val="105"/>
          <w:sz w:val="24"/>
          <w:szCs w:val="24"/>
        </w:rPr>
        <w:t>için</w:t>
      </w:r>
      <w:r w:rsidRPr="00395DE7">
        <w:rPr>
          <w:rFonts w:ascii="Times New Roman" w:hAnsi="Times New Roman" w:cs="Times New Roman"/>
          <w:spacing w:val="-17"/>
          <w:w w:val="105"/>
          <w:sz w:val="24"/>
          <w:szCs w:val="24"/>
        </w:rPr>
        <w:t xml:space="preserve"> </w:t>
      </w:r>
      <w:r w:rsidRPr="00395DE7">
        <w:rPr>
          <w:rFonts w:ascii="Times New Roman" w:hAnsi="Times New Roman" w:cs="Times New Roman"/>
          <w:w w:val="105"/>
          <w:sz w:val="24"/>
          <w:szCs w:val="24"/>
        </w:rPr>
        <w:t>Üniversite</w:t>
      </w:r>
      <w:r w:rsidR="002E479B" w:rsidRPr="00395DE7">
        <w:rPr>
          <w:rFonts w:ascii="Times New Roman" w:hAnsi="Times New Roman" w:cs="Times New Roman"/>
          <w:w w:val="105"/>
          <w:sz w:val="24"/>
          <w:szCs w:val="24"/>
        </w:rPr>
        <w:t xml:space="preserve">nin akademik </w:t>
      </w:r>
      <w:r w:rsidR="002E479B" w:rsidRPr="00395DE7">
        <w:rPr>
          <w:rFonts w:ascii="Times New Roman" w:hAnsi="Times New Roman" w:cs="Times New Roman"/>
          <w:w w:val="105"/>
          <w:sz w:val="24"/>
          <w:szCs w:val="24"/>
        </w:rPr>
        <w:lastRenderedPageBreak/>
        <w:t xml:space="preserve">bilgi paketinde yer alan </w:t>
      </w:r>
      <w:r w:rsidRPr="00395DE7">
        <w:rPr>
          <w:rFonts w:ascii="Times New Roman" w:hAnsi="Times New Roman" w:cs="Times New Roman"/>
          <w:w w:val="105"/>
          <w:sz w:val="24"/>
          <w:szCs w:val="24"/>
        </w:rPr>
        <w:t xml:space="preserve">Ders Kataloğu listesinden yararlanarak </w:t>
      </w:r>
      <w:r w:rsidR="00FF5EAA" w:rsidRPr="00395DE7">
        <w:rPr>
          <w:rFonts w:ascii="Times New Roman" w:hAnsi="Times New Roman" w:cs="Times New Roman"/>
          <w:w w:val="105"/>
          <w:sz w:val="24"/>
          <w:szCs w:val="24"/>
        </w:rPr>
        <w:t xml:space="preserve">Öğrenim Planı </w:t>
      </w:r>
      <w:r w:rsidRPr="00395DE7">
        <w:rPr>
          <w:rFonts w:ascii="Times New Roman" w:hAnsi="Times New Roman" w:cs="Times New Roman"/>
          <w:w w:val="105"/>
          <w:sz w:val="24"/>
          <w:szCs w:val="24"/>
        </w:rPr>
        <w:t>belgesini doldurur ve başvuruda</w:t>
      </w:r>
      <w:r w:rsidRPr="00395DE7">
        <w:rPr>
          <w:rFonts w:ascii="Times New Roman" w:hAnsi="Times New Roman" w:cs="Times New Roman"/>
          <w:spacing w:val="-6"/>
          <w:w w:val="105"/>
          <w:sz w:val="24"/>
          <w:szCs w:val="24"/>
        </w:rPr>
        <w:t xml:space="preserve"> </w:t>
      </w:r>
      <w:r w:rsidRPr="00395DE7">
        <w:rPr>
          <w:rFonts w:ascii="Times New Roman" w:hAnsi="Times New Roman" w:cs="Times New Roman"/>
          <w:w w:val="105"/>
          <w:sz w:val="24"/>
          <w:szCs w:val="24"/>
        </w:rPr>
        <w:t>belirtilen</w:t>
      </w:r>
      <w:r w:rsidRPr="00395DE7">
        <w:rPr>
          <w:rFonts w:ascii="Times New Roman" w:hAnsi="Times New Roman" w:cs="Times New Roman"/>
          <w:spacing w:val="-8"/>
          <w:w w:val="105"/>
          <w:sz w:val="24"/>
          <w:szCs w:val="24"/>
        </w:rPr>
        <w:t xml:space="preserve"> </w:t>
      </w:r>
      <w:r w:rsidRPr="00395DE7">
        <w:rPr>
          <w:rFonts w:ascii="Times New Roman" w:hAnsi="Times New Roman" w:cs="Times New Roman"/>
          <w:w w:val="105"/>
          <w:sz w:val="24"/>
          <w:szCs w:val="24"/>
        </w:rPr>
        <w:t>son</w:t>
      </w:r>
      <w:r w:rsidRPr="00395DE7">
        <w:rPr>
          <w:rFonts w:ascii="Times New Roman" w:hAnsi="Times New Roman" w:cs="Times New Roman"/>
          <w:spacing w:val="-9"/>
          <w:w w:val="105"/>
          <w:sz w:val="24"/>
          <w:szCs w:val="24"/>
        </w:rPr>
        <w:t xml:space="preserve"> </w:t>
      </w:r>
      <w:r w:rsidRPr="00395DE7">
        <w:rPr>
          <w:rFonts w:ascii="Times New Roman" w:hAnsi="Times New Roman" w:cs="Times New Roman"/>
          <w:w w:val="105"/>
          <w:sz w:val="24"/>
          <w:szCs w:val="24"/>
        </w:rPr>
        <w:t>tarih</w:t>
      </w:r>
      <w:r w:rsidRPr="00395DE7">
        <w:rPr>
          <w:rFonts w:ascii="Times New Roman" w:hAnsi="Times New Roman" w:cs="Times New Roman"/>
          <w:spacing w:val="-7"/>
          <w:w w:val="105"/>
          <w:sz w:val="24"/>
          <w:szCs w:val="24"/>
        </w:rPr>
        <w:t xml:space="preserve"> </w:t>
      </w:r>
      <w:r w:rsidRPr="00395DE7">
        <w:rPr>
          <w:rFonts w:ascii="Times New Roman" w:hAnsi="Times New Roman" w:cs="Times New Roman"/>
          <w:w w:val="105"/>
          <w:sz w:val="24"/>
          <w:szCs w:val="24"/>
        </w:rPr>
        <w:t>öncesinde</w:t>
      </w:r>
      <w:r w:rsidRPr="00395DE7">
        <w:rPr>
          <w:rFonts w:ascii="Times New Roman" w:hAnsi="Times New Roman" w:cs="Times New Roman"/>
          <w:spacing w:val="-6"/>
          <w:w w:val="105"/>
          <w:sz w:val="24"/>
          <w:szCs w:val="24"/>
        </w:rPr>
        <w:t xml:space="preserve"> </w:t>
      </w:r>
      <w:r w:rsidR="00FF5EAA" w:rsidRPr="00395DE7">
        <w:rPr>
          <w:rFonts w:ascii="Times New Roman" w:hAnsi="Times New Roman" w:cs="Times New Roman"/>
          <w:spacing w:val="-6"/>
          <w:w w:val="105"/>
          <w:sz w:val="24"/>
          <w:szCs w:val="24"/>
        </w:rPr>
        <w:t xml:space="preserve">Direktörlüğe </w:t>
      </w:r>
      <w:r w:rsidR="00FF5EAA" w:rsidRPr="00395DE7">
        <w:rPr>
          <w:rFonts w:ascii="Times New Roman" w:hAnsi="Times New Roman" w:cs="Times New Roman"/>
          <w:w w:val="105"/>
          <w:sz w:val="24"/>
          <w:szCs w:val="24"/>
        </w:rPr>
        <w:t>iletir.</w:t>
      </w:r>
    </w:p>
    <w:p w14:paraId="7BB825D2" w14:textId="08FF4D0B" w:rsidR="00071691" w:rsidRPr="00395DE7" w:rsidRDefault="00071691" w:rsidP="00071691">
      <w:pPr>
        <w:pStyle w:val="ListeParagraf"/>
        <w:numPr>
          <w:ilvl w:val="0"/>
          <w:numId w:val="4"/>
        </w:numPr>
        <w:tabs>
          <w:tab w:val="left" w:pos="446"/>
        </w:tabs>
        <w:ind w:right="110" w:firstLine="0"/>
        <w:rPr>
          <w:rFonts w:ascii="Times New Roman" w:hAnsi="Times New Roman" w:cs="Times New Roman"/>
          <w:sz w:val="24"/>
          <w:szCs w:val="24"/>
        </w:rPr>
      </w:pPr>
      <w:r w:rsidRPr="00395DE7">
        <w:rPr>
          <w:rFonts w:ascii="Times New Roman" w:hAnsi="Times New Roman" w:cs="Times New Roman"/>
          <w:sz w:val="24"/>
          <w:szCs w:val="24"/>
        </w:rPr>
        <w:t xml:space="preserve">Öğrencinin seçtiği derslerin Üniversitede açılmaması durumunda, Üniversite ve </w:t>
      </w:r>
      <w:r w:rsidR="00FF5EAA" w:rsidRPr="00395DE7">
        <w:rPr>
          <w:rFonts w:ascii="Times New Roman" w:hAnsi="Times New Roman" w:cs="Times New Roman"/>
          <w:sz w:val="24"/>
          <w:szCs w:val="24"/>
        </w:rPr>
        <w:t xml:space="preserve">karşı </w:t>
      </w:r>
      <w:r w:rsidRPr="00395DE7">
        <w:rPr>
          <w:rFonts w:ascii="Times New Roman" w:hAnsi="Times New Roman" w:cs="Times New Roman"/>
          <w:sz w:val="24"/>
          <w:szCs w:val="24"/>
        </w:rPr>
        <w:t xml:space="preserve">kurumun </w:t>
      </w:r>
      <w:r w:rsidR="00FF5EAA" w:rsidRPr="00395DE7">
        <w:rPr>
          <w:rFonts w:ascii="Times New Roman" w:hAnsi="Times New Roman" w:cs="Times New Roman"/>
          <w:sz w:val="24"/>
          <w:szCs w:val="24"/>
        </w:rPr>
        <w:t>yetkili k</w:t>
      </w:r>
      <w:r w:rsidRPr="00395DE7">
        <w:rPr>
          <w:rFonts w:ascii="Times New Roman" w:hAnsi="Times New Roman" w:cs="Times New Roman"/>
          <w:sz w:val="24"/>
          <w:szCs w:val="24"/>
        </w:rPr>
        <w:t xml:space="preserve">oordinatörlerinin onayı ile </w:t>
      </w:r>
      <w:r w:rsidR="00FF5EAA" w:rsidRPr="00395DE7">
        <w:rPr>
          <w:rFonts w:ascii="Times New Roman" w:hAnsi="Times New Roman" w:cs="Times New Roman"/>
          <w:w w:val="105"/>
          <w:sz w:val="24"/>
          <w:szCs w:val="24"/>
        </w:rPr>
        <w:t xml:space="preserve">Öğrenim Planı </w:t>
      </w:r>
      <w:r w:rsidRPr="00395DE7">
        <w:rPr>
          <w:rFonts w:ascii="Times New Roman" w:hAnsi="Times New Roman" w:cs="Times New Roman"/>
          <w:sz w:val="24"/>
          <w:szCs w:val="24"/>
        </w:rPr>
        <w:t>belgesi güncellenerek derslerde değişiklik yapılabilir.</w:t>
      </w:r>
    </w:p>
    <w:p w14:paraId="628FD3C3" w14:textId="0F594353" w:rsidR="00071691" w:rsidRPr="00395DE7" w:rsidRDefault="00FF5EAA" w:rsidP="00071691">
      <w:pPr>
        <w:pStyle w:val="ListeParagraf"/>
        <w:numPr>
          <w:ilvl w:val="0"/>
          <w:numId w:val="4"/>
        </w:numPr>
        <w:tabs>
          <w:tab w:val="left" w:pos="446"/>
        </w:tabs>
        <w:ind w:right="109" w:firstLine="0"/>
        <w:rPr>
          <w:rFonts w:ascii="Times New Roman" w:hAnsi="Times New Roman" w:cs="Times New Roman"/>
          <w:sz w:val="24"/>
          <w:szCs w:val="24"/>
        </w:rPr>
      </w:pPr>
      <w:r w:rsidRPr="00395DE7">
        <w:rPr>
          <w:rFonts w:ascii="Times New Roman" w:hAnsi="Times New Roman" w:cs="Times New Roman"/>
          <w:sz w:val="24"/>
          <w:szCs w:val="24"/>
        </w:rPr>
        <w:t>Global değişim programı koordinatörü</w:t>
      </w:r>
      <w:r w:rsidR="00071691" w:rsidRPr="00395DE7">
        <w:rPr>
          <w:rFonts w:ascii="Times New Roman" w:hAnsi="Times New Roman" w:cs="Times New Roman"/>
          <w:sz w:val="24"/>
          <w:szCs w:val="24"/>
        </w:rPr>
        <w:t xml:space="preserve"> gelen öğrenci</w:t>
      </w:r>
      <w:r w:rsidRPr="00395DE7">
        <w:rPr>
          <w:rFonts w:ascii="Times New Roman" w:hAnsi="Times New Roman" w:cs="Times New Roman"/>
          <w:sz w:val="24"/>
          <w:szCs w:val="24"/>
        </w:rPr>
        <w:t>n</w:t>
      </w:r>
      <w:r w:rsidR="00071691" w:rsidRPr="00395DE7">
        <w:rPr>
          <w:rFonts w:ascii="Times New Roman" w:hAnsi="Times New Roman" w:cs="Times New Roman"/>
          <w:sz w:val="24"/>
          <w:szCs w:val="24"/>
        </w:rPr>
        <w:t xml:space="preserve">in ders seçimlerine danışmanlık yapar ve ilgili </w:t>
      </w:r>
      <w:r w:rsidRPr="00395DE7">
        <w:rPr>
          <w:rFonts w:ascii="Times New Roman" w:hAnsi="Times New Roman" w:cs="Times New Roman"/>
          <w:w w:val="105"/>
          <w:sz w:val="24"/>
          <w:szCs w:val="24"/>
        </w:rPr>
        <w:t xml:space="preserve">Öğrenim Planı </w:t>
      </w:r>
      <w:r w:rsidR="00071691" w:rsidRPr="00395DE7">
        <w:rPr>
          <w:rFonts w:ascii="Times New Roman" w:hAnsi="Times New Roman" w:cs="Times New Roman"/>
          <w:sz w:val="24"/>
          <w:szCs w:val="24"/>
        </w:rPr>
        <w:t xml:space="preserve">belgesini imzalar. </w:t>
      </w:r>
      <w:r w:rsidRPr="00395DE7">
        <w:rPr>
          <w:rFonts w:ascii="Times New Roman" w:hAnsi="Times New Roman" w:cs="Times New Roman"/>
          <w:sz w:val="24"/>
          <w:szCs w:val="24"/>
        </w:rPr>
        <w:t xml:space="preserve">İlgili Koordinatör </w:t>
      </w:r>
      <w:r w:rsidR="00071691" w:rsidRPr="00395DE7">
        <w:rPr>
          <w:rFonts w:ascii="Times New Roman" w:hAnsi="Times New Roman" w:cs="Times New Roman"/>
          <w:sz w:val="24"/>
          <w:szCs w:val="24"/>
        </w:rPr>
        <w:t>öğrenci</w:t>
      </w:r>
      <w:r w:rsidRPr="00395DE7">
        <w:rPr>
          <w:rFonts w:ascii="Times New Roman" w:hAnsi="Times New Roman" w:cs="Times New Roman"/>
          <w:sz w:val="24"/>
          <w:szCs w:val="24"/>
        </w:rPr>
        <w:t>n</w:t>
      </w:r>
      <w:r w:rsidR="00071691" w:rsidRPr="00395DE7">
        <w:rPr>
          <w:rFonts w:ascii="Times New Roman" w:hAnsi="Times New Roman" w:cs="Times New Roman"/>
          <w:sz w:val="24"/>
          <w:szCs w:val="24"/>
        </w:rPr>
        <w:t xml:space="preserve">in </w:t>
      </w:r>
      <w:proofErr w:type="gramStart"/>
      <w:r w:rsidRPr="00395DE7">
        <w:rPr>
          <w:rFonts w:ascii="Times New Roman" w:hAnsi="Times New Roman" w:cs="Times New Roman"/>
          <w:sz w:val="24"/>
          <w:szCs w:val="24"/>
        </w:rPr>
        <w:t>kayıt olacağı</w:t>
      </w:r>
      <w:proofErr w:type="gramEnd"/>
      <w:r w:rsidRPr="00395DE7">
        <w:rPr>
          <w:rFonts w:ascii="Times New Roman" w:hAnsi="Times New Roman" w:cs="Times New Roman"/>
          <w:sz w:val="24"/>
          <w:szCs w:val="24"/>
        </w:rPr>
        <w:t xml:space="preserve"> </w:t>
      </w:r>
      <w:r w:rsidR="00071691" w:rsidRPr="00395DE7">
        <w:rPr>
          <w:rFonts w:ascii="Times New Roman" w:hAnsi="Times New Roman" w:cs="Times New Roman"/>
          <w:sz w:val="24"/>
          <w:szCs w:val="24"/>
        </w:rPr>
        <w:t xml:space="preserve">dersleri onaylamadan önce, dersler arasında ön koşullu </w:t>
      </w:r>
      <w:r w:rsidRPr="00395DE7">
        <w:rPr>
          <w:rFonts w:ascii="Times New Roman" w:hAnsi="Times New Roman" w:cs="Times New Roman"/>
          <w:sz w:val="24"/>
          <w:szCs w:val="24"/>
        </w:rPr>
        <w:t xml:space="preserve">dersler </w:t>
      </w:r>
      <w:r w:rsidR="00071691" w:rsidRPr="00395DE7">
        <w:rPr>
          <w:rFonts w:ascii="Times New Roman" w:hAnsi="Times New Roman" w:cs="Times New Roman"/>
          <w:sz w:val="24"/>
          <w:szCs w:val="24"/>
        </w:rPr>
        <w:t>varsa, öğrencilerin transkriptlerine ve ilgili derslerin içeriklerine bakarak bu ön koşulların sağlanmış olduğunu teyit</w:t>
      </w:r>
      <w:r w:rsidR="00071691" w:rsidRPr="00395DE7">
        <w:rPr>
          <w:rFonts w:ascii="Times New Roman" w:hAnsi="Times New Roman" w:cs="Times New Roman"/>
          <w:spacing w:val="-16"/>
          <w:sz w:val="24"/>
          <w:szCs w:val="24"/>
        </w:rPr>
        <w:t xml:space="preserve"> </w:t>
      </w:r>
      <w:r w:rsidR="00071691" w:rsidRPr="00395DE7">
        <w:rPr>
          <w:rFonts w:ascii="Times New Roman" w:hAnsi="Times New Roman" w:cs="Times New Roman"/>
          <w:sz w:val="24"/>
          <w:szCs w:val="24"/>
        </w:rPr>
        <w:t>eder.</w:t>
      </w:r>
    </w:p>
    <w:p w14:paraId="42BBBE06" w14:textId="6E786FB0" w:rsidR="00071691" w:rsidRPr="00395DE7" w:rsidRDefault="00071691" w:rsidP="00071691">
      <w:pPr>
        <w:pStyle w:val="ListeParagraf"/>
        <w:numPr>
          <w:ilvl w:val="0"/>
          <w:numId w:val="4"/>
        </w:numPr>
        <w:tabs>
          <w:tab w:val="left" w:pos="466"/>
        </w:tabs>
        <w:spacing w:before="1"/>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Öğrencilerin Üniversitede almayı talep ettikleri ve imzalanmış olan </w:t>
      </w:r>
      <w:r w:rsidR="00FF5EAA" w:rsidRPr="00395DE7">
        <w:rPr>
          <w:rFonts w:ascii="Times New Roman" w:hAnsi="Times New Roman" w:cs="Times New Roman"/>
          <w:w w:val="105"/>
          <w:sz w:val="24"/>
          <w:szCs w:val="24"/>
        </w:rPr>
        <w:t xml:space="preserve">Öğrenim Planı </w:t>
      </w:r>
      <w:r w:rsidRPr="00395DE7">
        <w:rPr>
          <w:rFonts w:ascii="Times New Roman" w:hAnsi="Times New Roman" w:cs="Times New Roman"/>
          <w:sz w:val="24"/>
          <w:szCs w:val="24"/>
        </w:rPr>
        <w:t>belgesinde</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belirtilen</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dersler</w:t>
      </w:r>
      <w:r w:rsidRPr="00395DE7">
        <w:rPr>
          <w:rFonts w:ascii="Times New Roman" w:hAnsi="Times New Roman" w:cs="Times New Roman"/>
          <w:spacing w:val="-7"/>
          <w:sz w:val="24"/>
          <w:szCs w:val="24"/>
        </w:rPr>
        <w:t xml:space="preserve"> </w:t>
      </w:r>
      <w:r w:rsidR="00FF5EAA" w:rsidRPr="00395DE7">
        <w:rPr>
          <w:rFonts w:ascii="Times New Roman" w:hAnsi="Times New Roman" w:cs="Times New Roman"/>
          <w:spacing w:val="-7"/>
          <w:sz w:val="24"/>
          <w:szCs w:val="24"/>
        </w:rPr>
        <w:t xml:space="preserve">Direktörlük </w:t>
      </w:r>
      <w:r w:rsidRPr="00395DE7">
        <w:rPr>
          <w:rFonts w:ascii="Times New Roman" w:hAnsi="Times New Roman" w:cs="Times New Roman"/>
          <w:sz w:val="24"/>
          <w:szCs w:val="24"/>
        </w:rPr>
        <w:t>tarafından</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Ö</w:t>
      </w:r>
      <w:r w:rsidR="00FF5EAA" w:rsidRPr="00395DE7">
        <w:rPr>
          <w:rFonts w:ascii="Times New Roman" w:hAnsi="Times New Roman" w:cs="Times New Roman"/>
          <w:sz w:val="24"/>
          <w:szCs w:val="24"/>
        </w:rPr>
        <w:t xml:space="preserve">ğrenci İşleri Direktörlüğüne </w:t>
      </w:r>
      <w:r w:rsidRPr="00395DE7">
        <w:rPr>
          <w:rFonts w:ascii="Times New Roman" w:hAnsi="Times New Roman" w:cs="Times New Roman"/>
          <w:sz w:val="24"/>
          <w:szCs w:val="24"/>
        </w:rPr>
        <w:t>iletilir.</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Gelen</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öğrencilerinin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ilgili</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derslere</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 xml:space="preserve">kaydı </w:t>
      </w:r>
      <w:r w:rsidR="00FF5EAA" w:rsidRPr="00395DE7">
        <w:rPr>
          <w:rFonts w:ascii="Times New Roman" w:hAnsi="Times New Roman" w:cs="Times New Roman"/>
          <w:sz w:val="24"/>
          <w:szCs w:val="24"/>
        </w:rPr>
        <w:t xml:space="preserve">Öğrenci İşleri Direktörlüğü </w:t>
      </w:r>
      <w:r w:rsidRPr="00395DE7">
        <w:rPr>
          <w:rFonts w:ascii="Times New Roman" w:hAnsi="Times New Roman" w:cs="Times New Roman"/>
          <w:sz w:val="24"/>
          <w:szCs w:val="24"/>
        </w:rPr>
        <w:t>tarafından</w:t>
      </w:r>
      <w:r w:rsidRPr="00395DE7">
        <w:rPr>
          <w:rFonts w:ascii="Times New Roman" w:hAnsi="Times New Roman" w:cs="Times New Roman"/>
          <w:spacing w:val="-1"/>
          <w:sz w:val="24"/>
          <w:szCs w:val="24"/>
        </w:rPr>
        <w:t xml:space="preserve"> </w:t>
      </w:r>
      <w:r w:rsidRPr="00395DE7">
        <w:rPr>
          <w:rFonts w:ascii="Times New Roman" w:hAnsi="Times New Roman" w:cs="Times New Roman"/>
          <w:sz w:val="24"/>
          <w:szCs w:val="24"/>
        </w:rPr>
        <w:t>yapılır.</w:t>
      </w:r>
    </w:p>
    <w:p w14:paraId="3775D262" w14:textId="7FE9A91A" w:rsidR="00071691" w:rsidRPr="00395DE7" w:rsidRDefault="00071691" w:rsidP="00071691">
      <w:pPr>
        <w:pStyle w:val="ListeParagraf"/>
        <w:numPr>
          <w:ilvl w:val="0"/>
          <w:numId w:val="4"/>
        </w:numPr>
        <w:tabs>
          <w:tab w:val="left" w:pos="409"/>
        </w:tabs>
        <w:spacing w:line="267" w:lineRule="exact"/>
        <w:ind w:left="408" w:hanging="296"/>
        <w:rPr>
          <w:rFonts w:ascii="Times New Roman" w:hAnsi="Times New Roman" w:cs="Times New Roman"/>
          <w:sz w:val="24"/>
          <w:szCs w:val="24"/>
        </w:rPr>
      </w:pPr>
      <w:r w:rsidRPr="00395DE7">
        <w:rPr>
          <w:rFonts w:ascii="Times New Roman" w:hAnsi="Times New Roman" w:cs="Times New Roman"/>
          <w:sz w:val="24"/>
          <w:szCs w:val="24"/>
        </w:rPr>
        <w:t xml:space="preserve">Öğrencilerin ders yükleri bir </w:t>
      </w:r>
      <w:r w:rsidR="00406E31" w:rsidRPr="00395DE7">
        <w:rPr>
          <w:rFonts w:ascii="Times New Roman" w:hAnsi="Times New Roman" w:cs="Times New Roman"/>
          <w:sz w:val="24"/>
          <w:szCs w:val="24"/>
        </w:rPr>
        <w:t xml:space="preserve">yarıyıl </w:t>
      </w:r>
      <w:r w:rsidRPr="00395DE7">
        <w:rPr>
          <w:rFonts w:ascii="Times New Roman" w:hAnsi="Times New Roman" w:cs="Times New Roman"/>
          <w:sz w:val="24"/>
          <w:szCs w:val="24"/>
        </w:rPr>
        <w:t xml:space="preserve">için </w:t>
      </w:r>
      <w:r w:rsidR="00990F05" w:rsidRPr="00395DE7">
        <w:rPr>
          <w:rFonts w:ascii="Times New Roman" w:hAnsi="Times New Roman" w:cs="Times New Roman"/>
          <w:sz w:val="24"/>
          <w:szCs w:val="24"/>
        </w:rPr>
        <w:t>en fazla</w:t>
      </w:r>
      <w:r w:rsidRPr="00395DE7">
        <w:rPr>
          <w:rFonts w:ascii="Times New Roman" w:hAnsi="Times New Roman" w:cs="Times New Roman"/>
          <w:sz w:val="24"/>
          <w:szCs w:val="24"/>
        </w:rPr>
        <w:t xml:space="preserve"> 36 AKTS</w:t>
      </w:r>
      <w:r w:rsidRPr="00395DE7">
        <w:rPr>
          <w:rFonts w:ascii="Times New Roman" w:hAnsi="Times New Roman" w:cs="Times New Roman"/>
          <w:spacing w:val="-5"/>
          <w:sz w:val="24"/>
          <w:szCs w:val="24"/>
        </w:rPr>
        <w:t xml:space="preserve"> </w:t>
      </w:r>
      <w:r w:rsidR="00FF5EAA" w:rsidRPr="00395DE7">
        <w:rPr>
          <w:rFonts w:ascii="Times New Roman" w:hAnsi="Times New Roman" w:cs="Times New Roman"/>
          <w:sz w:val="24"/>
          <w:szCs w:val="24"/>
        </w:rPr>
        <w:t>değerindedir.</w:t>
      </w:r>
    </w:p>
    <w:p w14:paraId="3E14CA26" w14:textId="535C15F2" w:rsidR="00071691" w:rsidRPr="00395DE7" w:rsidRDefault="00071691" w:rsidP="00071691">
      <w:pPr>
        <w:pStyle w:val="ListeParagraf"/>
        <w:numPr>
          <w:ilvl w:val="0"/>
          <w:numId w:val="4"/>
        </w:numPr>
        <w:tabs>
          <w:tab w:val="left" w:pos="450"/>
        </w:tabs>
        <w:ind w:right="109" w:firstLine="0"/>
        <w:rPr>
          <w:rFonts w:ascii="Times New Roman" w:hAnsi="Times New Roman" w:cs="Times New Roman"/>
          <w:sz w:val="24"/>
          <w:szCs w:val="24"/>
        </w:rPr>
      </w:pPr>
      <w:r w:rsidRPr="00395DE7">
        <w:rPr>
          <w:rFonts w:ascii="Times New Roman" w:hAnsi="Times New Roman" w:cs="Times New Roman"/>
          <w:sz w:val="24"/>
          <w:szCs w:val="24"/>
        </w:rPr>
        <w:t xml:space="preserve">Öğrencinin bırakmak istediği dersler için Üniversitenin belirlediği tarih aralığı içerisinde </w:t>
      </w:r>
      <w:r w:rsidR="00FF5EAA" w:rsidRPr="00395DE7">
        <w:rPr>
          <w:rFonts w:ascii="Times New Roman" w:hAnsi="Times New Roman" w:cs="Times New Roman"/>
          <w:sz w:val="24"/>
          <w:szCs w:val="24"/>
        </w:rPr>
        <w:t xml:space="preserve">öğrenci işletim sistemi </w:t>
      </w:r>
      <w:r w:rsidRPr="00395DE7">
        <w:rPr>
          <w:rFonts w:ascii="Times New Roman" w:hAnsi="Times New Roman" w:cs="Times New Roman"/>
          <w:sz w:val="24"/>
          <w:szCs w:val="24"/>
        </w:rPr>
        <w:t xml:space="preserve">üzerinden işlem yapması gerekir. Üniversitenin </w:t>
      </w:r>
      <w:r w:rsidR="00FF5EAA" w:rsidRPr="00395DE7">
        <w:rPr>
          <w:rFonts w:ascii="Times New Roman" w:hAnsi="Times New Roman" w:cs="Times New Roman"/>
          <w:sz w:val="24"/>
          <w:szCs w:val="24"/>
        </w:rPr>
        <w:t xml:space="preserve">eğitim-öğretimle ilgili yönetmeliklerinde </w:t>
      </w:r>
      <w:r w:rsidRPr="00395DE7">
        <w:rPr>
          <w:rFonts w:ascii="Times New Roman" w:hAnsi="Times New Roman" w:cs="Times New Roman"/>
          <w:sz w:val="24"/>
          <w:szCs w:val="24"/>
        </w:rPr>
        <w:t>dersten çekilmeye dair</w:t>
      </w:r>
      <w:r w:rsidRPr="00395DE7">
        <w:rPr>
          <w:rFonts w:ascii="Times New Roman" w:hAnsi="Times New Roman" w:cs="Times New Roman"/>
          <w:spacing w:val="-6"/>
          <w:sz w:val="24"/>
          <w:szCs w:val="24"/>
        </w:rPr>
        <w:t xml:space="preserve"> </w:t>
      </w:r>
      <w:r w:rsidR="00FF5EAA" w:rsidRPr="00395DE7">
        <w:rPr>
          <w:rFonts w:ascii="Times New Roman" w:hAnsi="Times New Roman" w:cs="Times New Roman"/>
          <w:spacing w:val="-6"/>
          <w:sz w:val="24"/>
          <w:szCs w:val="24"/>
        </w:rPr>
        <w:t xml:space="preserve">düzenlemeler global değişim programlarına </w:t>
      </w:r>
      <w:r w:rsidRPr="00395DE7">
        <w:rPr>
          <w:rFonts w:ascii="Times New Roman" w:hAnsi="Times New Roman" w:cs="Times New Roman"/>
          <w:sz w:val="24"/>
          <w:szCs w:val="24"/>
        </w:rPr>
        <w:t>gelen</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öğrenciler için geçerli değildir</w:t>
      </w:r>
      <w:r w:rsidR="00FF5EAA" w:rsidRPr="00395DE7">
        <w:rPr>
          <w:rFonts w:ascii="Times New Roman" w:hAnsi="Times New Roman" w:cs="Times New Roman"/>
          <w:sz w:val="24"/>
          <w:szCs w:val="24"/>
        </w:rPr>
        <w:t>.</w:t>
      </w:r>
      <w:r w:rsidRPr="00395DE7">
        <w:rPr>
          <w:rFonts w:ascii="Times New Roman" w:hAnsi="Times New Roman" w:cs="Times New Roman"/>
          <w:sz w:val="24"/>
          <w:szCs w:val="24"/>
        </w:rPr>
        <w:t xml:space="preserve"> </w:t>
      </w:r>
      <w:r w:rsidR="00FF5EAA" w:rsidRPr="00395DE7">
        <w:rPr>
          <w:rFonts w:ascii="Times New Roman" w:hAnsi="Times New Roman" w:cs="Times New Roman"/>
          <w:sz w:val="24"/>
          <w:szCs w:val="24"/>
        </w:rPr>
        <w:t>A</w:t>
      </w:r>
      <w:r w:rsidRPr="00395DE7">
        <w:rPr>
          <w:rFonts w:ascii="Times New Roman" w:hAnsi="Times New Roman" w:cs="Times New Roman"/>
          <w:sz w:val="24"/>
          <w:szCs w:val="24"/>
        </w:rPr>
        <w:t xml:space="preserve">ncak </w:t>
      </w:r>
      <w:r w:rsidR="00FF5EAA" w:rsidRPr="00395DE7">
        <w:rPr>
          <w:rFonts w:ascii="Times New Roman" w:hAnsi="Times New Roman" w:cs="Times New Roman"/>
          <w:sz w:val="24"/>
          <w:szCs w:val="24"/>
        </w:rPr>
        <w:t xml:space="preserve">gelen öğrenciler </w:t>
      </w:r>
      <w:r w:rsidR="006E57BE" w:rsidRPr="00395DE7">
        <w:rPr>
          <w:rFonts w:ascii="Times New Roman" w:hAnsi="Times New Roman" w:cs="Times New Roman"/>
          <w:sz w:val="24"/>
          <w:szCs w:val="24"/>
        </w:rPr>
        <w:t xml:space="preserve">mücbir nedenler dışında her koşulda en az 18 AKTS değerinde </w:t>
      </w:r>
      <w:r w:rsidRPr="00395DE7">
        <w:rPr>
          <w:rFonts w:ascii="Times New Roman" w:hAnsi="Times New Roman" w:cs="Times New Roman"/>
          <w:sz w:val="24"/>
          <w:szCs w:val="24"/>
        </w:rPr>
        <w:t>derse</w:t>
      </w:r>
      <w:r w:rsidR="006E57BE" w:rsidRPr="00395DE7">
        <w:rPr>
          <w:rFonts w:ascii="Times New Roman" w:hAnsi="Times New Roman" w:cs="Times New Roman"/>
          <w:sz w:val="24"/>
          <w:szCs w:val="24"/>
        </w:rPr>
        <w:t xml:space="preserve"> </w:t>
      </w:r>
      <w:proofErr w:type="gramStart"/>
      <w:r w:rsidR="006E57BE" w:rsidRPr="00395DE7">
        <w:rPr>
          <w:rFonts w:ascii="Times New Roman" w:hAnsi="Times New Roman" w:cs="Times New Roman"/>
          <w:sz w:val="24"/>
          <w:szCs w:val="24"/>
        </w:rPr>
        <w:t>kayıt olmak</w:t>
      </w:r>
      <w:proofErr w:type="gramEnd"/>
      <w:r w:rsidR="006E57BE" w:rsidRPr="00395DE7">
        <w:rPr>
          <w:rFonts w:ascii="Times New Roman" w:hAnsi="Times New Roman" w:cs="Times New Roman"/>
          <w:sz w:val="24"/>
          <w:szCs w:val="24"/>
        </w:rPr>
        <w:t xml:space="preserve"> zorundadır.</w:t>
      </w:r>
    </w:p>
    <w:p w14:paraId="6EB7B800" w14:textId="77777777" w:rsidR="008C7563" w:rsidRPr="00395DE7" w:rsidRDefault="008C7563" w:rsidP="008C7563">
      <w:pPr>
        <w:pStyle w:val="ListeParagraf"/>
        <w:tabs>
          <w:tab w:val="left" w:pos="450"/>
        </w:tabs>
        <w:ind w:right="109"/>
        <w:rPr>
          <w:rFonts w:ascii="Times New Roman" w:hAnsi="Times New Roman" w:cs="Times New Roman"/>
          <w:sz w:val="24"/>
          <w:szCs w:val="24"/>
        </w:rPr>
      </w:pPr>
    </w:p>
    <w:p w14:paraId="6DCFD906" w14:textId="77777777" w:rsidR="008C7563" w:rsidRPr="00395DE7" w:rsidRDefault="008C7563" w:rsidP="008C7563">
      <w:pPr>
        <w:pStyle w:val="Balk2"/>
        <w:jc w:val="both"/>
        <w:rPr>
          <w:rFonts w:ascii="Times New Roman" w:hAnsi="Times New Roman" w:cs="Times New Roman"/>
          <w:sz w:val="24"/>
          <w:szCs w:val="24"/>
        </w:rPr>
      </w:pPr>
      <w:r w:rsidRPr="00395DE7">
        <w:rPr>
          <w:rFonts w:ascii="Times New Roman" w:hAnsi="Times New Roman" w:cs="Times New Roman"/>
          <w:sz w:val="24"/>
          <w:szCs w:val="24"/>
        </w:rPr>
        <w:t>Kayıt İşlemleri</w:t>
      </w:r>
    </w:p>
    <w:p w14:paraId="59C5BA1B" w14:textId="68564E4F" w:rsidR="008C7563" w:rsidRPr="00395DE7" w:rsidRDefault="008C7563" w:rsidP="008C7563">
      <w:pPr>
        <w:pStyle w:val="GvdeMetni"/>
        <w:spacing w:before="13" w:line="237" w:lineRule="auto"/>
        <w:ind w:right="108"/>
        <w:rPr>
          <w:rFonts w:ascii="Times New Roman" w:hAnsi="Times New Roman" w:cs="Times New Roman"/>
          <w:sz w:val="24"/>
          <w:szCs w:val="24"/>
        </w:rPr>
      </w:pPr>
      <w:r w:rsidRPr="00395DE7">
        <w:rPr>
          <w:rFonts w:ascii="Times New Roman" w:hAnsi="Times New Roman" w:cs="Times New Roman"/>
          <w:b/>
          <w:sz w:val="24"/>
          <w:szCs w:val="24"/>
        </w:rPr>
        <w:t xml:space="preserve">MADDE 15 – </w:t>
      </w:r>
      <w:r w:rsidRPr="00395DE7">
        <w:rPr>
          <w:rFonts w:ascii="Times New Roman" w:hAnsi="Times New Roman" w:cs="Times New Roman"/>
          <w:sz w:val="24"/>
          <w:szCs w:val="24"/>
        </w:rPr>
        <w:t>(1) Gelen öğrenci</w:t>
      </w:r>
      <w:r w:rsidR="0091082A" w:rsidRPr="00395DE7">
        <w:rPr>
          <w:rFonts w:ascii="Times New Roman" w:hAnsi="Times New Roman" w:cs="Times New Roman"/>
          <w:sz w:val="24"/>
          <w:szCs w:val="24"/>
        </w:rPr>
        <w:t>nin</w:t>
      </w:r>
      <w:r w:rsidRPr="00395DE7">
        <w:rPr>
          <w:rFonts w:ascii="Times New Roman" w:hAnsi="Times New Roman" w:cs="Times New Roman"/>
          <w:sz w:val="24"/>
          <w:szCs w:val="24"/>
        </w:rPr>
        <w:t xml:space="preserve"> nihai durum</w:t>
      </w:r>
      <w:r w:rsidR="0091082A" w:rsidRPr="00395DE7">
        <w:rPr>
          <w:rFonts w:ascii="Times New Roman" w:hAnsi="Times New Roman" w:cs="Times New Roman"/>
          <w:sz w:val="24"/>
          <w:szCs w:val="24"/>
        </w:rPr>
        <w:t>u</w:t>
      </w:r>
      <w:r w:rsidR="00723BBD" w:rsidRPr="00395DE7">
        <w:rPr>
          <w:rFonts w:ascii="Times New Roman" w:hAnsi="Times New Roman" w:cs="Times New Roman"/>
          <w:sz w:val="24"/>
          <w:szCs w:val="24"/>
        </w:rPr>
        <w:t>,</w:t>
      </w:r>
      <w:r w:rsidRPr="00395DE7">
        <w:rPr>
          <w:rFonts w:ascii="Times New Roman" w:hAnsi="Times New Roman" w:cs="Times New Roman"/>
          <w:sz w:val="24"/>
          <w:szCs w:val="24"/>
        </w:rPr>
        <w:t xml:space="preserve"> ilgili </w:t>
      </w:r>
      <w:r w:rsidR="0091082A" w:rsidRPr="00395DE7">
        <w:rPr>
          <w:rFonts w:ascii="Times New Roman" w:hAnsi="Times New Roman" w:cs="Times New Roman"/>
          <w:sz w:val="24"/>
          <w:szCs w:val="24"/>
        </w:rPr>
        <w:t xml:space="preserve">global değişim programları koordinatörü </w:t>
      </w:r>
      <w:r w:rsidRPr="00395DE7">
        <w:rPr>
          <w:rFonts w:ascii="Times New Roman" w:hAnsi="Times New Roman" w:cs="Times New Roman"/>
          <w:sz w:val="24"/>
          <w:szCs w:val="24"/>
        </w:rPr>
        <w:t xml:space="preserve">kararıyla </w:t>
      </w:r>
      <w:r w:rsidRPr="00395DE7">
        <w:rPr>
          <w:rFonts w:ascii="Times New Roman" w:hAnsi="Times New Roman" w:cs="Times New Roman"/>
          <w:w w:val="105"/>
          <w:sz w:val="24"/>
          <w:szCs w:val="24"/>
        </w:rPr>
        <w:t xml:space="preserve">kesinlik kazanır. </w:t>
      </w:r>
      <w:r w:rsidR="0091082A" w:rsidRPr="00395DE7">
        <w:rPr>
          <w:rFonts w:ascii="Times New Roman" w:hAnsi="Times New Roman" w:cs="Times New Roman"/>
          <w:w w:val="105"/>
          <w:sz w:val="24"/>
          <w:szCs w:val="24"/>
        </w:rPr>
        <w:t xml:space="preserve">İlgili koordinatörün kararının </w:t>
      </w:r>
      <w:r w:rsidR="009C62ED" w:rsidRPr="00395DE7">
        <w:rPr>
          <w:rFonts w:ascii="Times New Roman" w:hAnsi="Times New Roman" w:cs="Times New Roman"/>
          <w:w w:val="105"/>
          <w:sz w:val="24"/>
          <w:szCs w:val="24"/>
        </w:rPr>
        <w:t xml:space="preserve">Direktörlük ve </w:t>
      </w:r>
      <w:r w:rsidRPr="00395DE7">
        <w:rPr>
          <w:rFonts w:ascii="Times New Roman" w:hAnsi="Times New Roman" w:cs="Times New Roman"/>
          <w:sz w:val="24"/>
          <w:szCs w:val="24"/>
        </w:rPr>
        <w:t xml:space="preserve">Öğrenci İşleri Direktörlüğüne </w:t>
      </w:r>
      <w:r w:rsidRPr="00395DE7">
        <w:rPr>
          <w:rFonts w:ascii="Times New Roman" w:hAnsi="Times New Roman" w:cs="Times New Roman"/>
          <w:w w:val="105"/>
          <w:sz w:val="24"/>
          <w:szCs w:val="24"/>
        </w:rPr>
        <w:t>iletilmesi ile gelen öğrenci</w:t>
      </w:r>
      <w:r w:rsidR="0091082A" w:rsidRPr="00395DE7">
        <w:rPr>
          <w:rFonts w:ascii="Times New Roman" w:hAnsi="Times New Roman" w:cs="Times New Roman"/>
          <w:w w:val="105"/>
          <w:sz w:val="24"/>
          <w:szCs w:val="24"/>
        </w:rPr>
        <w:t>nin</w:t>
      </w:r>
      <w:r w:rsidRPr="00395DE7">
        <w:rPr>
          <w:rFonts w:ascii="Times New Roman" w:hAnsi="Times New Roman" w:cs="Times New Roman"/>
          <w:w w:val="105"/>
          <w:sz w:val="24"/>
          <w:szCs w:val="24"/>
        </w:rPr>
        <w:t xml:space="preserve"> </w:t>
      </w:r>
      <w:r w:rsidR="0091082A" w:rsidRPr="00395DE7">
        <w:rPr>
          <w:rFonts w:ascii="Times New Roman" w:hAnsi="Times New Roman" w:cs="Times New Roman"/>
          <w:w w:val="105"/>
          <w:sz w:val="24"/>
          <w:szCs w:val="24"/>
        </w:rPr>
        <w:t xml:space="preserve">ders seçim işlemleri tamamlanır. </w:t>
      </w:r>
    </w:p>
    <w:p w14:paraId="32E2BE6C" w14:textId="7848A14B" w:rsidR="008C7563" w:rsidRPr="00395DE7" w:rsidRDefault="008C7563" w:rsidP="008C7563">
      <w:pPr>
        <w:pStyle w:val="GvdeMetni"/>
        <w:spacing w:before="2"/>
        <w:ind w:right="107"/>
        <w:rPr>
          <w:rFonts w:ascii="Times New Roman" w:hAnsi="Times New Roman" w:cs="Times New Roman"/>
          <w:sz w:val="24"/>
          <w:szCs w:val="24"/>
        </w:rPr>
      </w:pPr>
      <w:r w:rsidRPr="00395DE7">
        <w:rPr>
          <w:rFonts w:ascii="Times New Roman" w:hAnsi="Times New Roman" w:cs="Times New Roman"/>
          <w:sz w:val="24"/>
          <w:szCs w:val="24"/>
        </w:rPr>
        <w:t xml:space="preserve">(2) Global değişim programlarına katılmaktan vazgeçen öğrencilerin bildirimleri, Direktörlük tarafından </w:t>
      </w:r>
      <w:r w:rsidR="005E60FE" w:rsidRPr="00395DE7">
        <w:rPr>
          <w:rFonts w:ascii="Times New Roman" w:hAnsi="Times New Roman" w:cs="Times New Roman"/>
          <w:sz w:val="24"/>
          <w:szCs w:val="24"/>
        </w:rPr>
        <w:t xml:space="preserve">ilgili taraflara bildirilmek üzere </w:t>
      </w:r>
      <w:r w:rsidRPr="00395DE7">
        <w:rPr>
          <w:rFonts w:ascii="Times New Roman" w:hAnsi="Times New Roman" w:cs="Times New Roman"/>
          <w:sz w:val="24"/>
          <w:szCs w:val="24"/>
        </w:rPr>
        <w:t>ilgili birim yöneticisine ve Öğrenci İşleri Direktörlüğüne yapılır.</w:t>
      </w:r>
    </w:p>
    <w:p w14:paraId="7AC06719" w14:textId="77777777" w:rsidR="008C7563" w:rsidRPr="00395DE7" w:rsidRDefault="008C7563" w:rsidP="008C7563">
      <w:pPr>
        <w:pStyle w:val="GvdeMetni"/>
        <w:spacing w:before="2"/>
        <w:ind w:right="107"/>
        <w:rPr>
          <w:rFonts w:ascii="Times New Roman" w:hAnsi="Times New Roman" w:cs="Times New Roman"/>
          <w:sz w:val="24"/>
          <w:szCs w:val="24"/>
        </w:rPr>
      </w:pPr>
    </w:p>
    <w:p w14:paraId="3FAFF4D9" w14:textId="77777777" w:rsidR="008C7563" w:rsidRPr="00395DE7" w:rsidRDefault="008C7563" w:rsidP="008C7563">
      <w:pPr>
        <w:pStyle w:val="Balk2"/>
        <w:jc w:val="both"/>
        <w:rPr>
          <w:rFonts w:ascii="Times New Roman" w:hAnsi="Times New Roman" w:cs="Times New Roman"/>
          <w:sz w:val="24"/>
          <w:szCs w:val="24"/>
        </w:rPr>
      </w:pPr>
      <w:r w:rsidRPr="00395DE7">
        <w:rPr>
          <w:rFonts w:ascii="Times New Roman" w:hAnsi="Times New Roman" w:cs="Times New Roman"/>
          <w:sz w:val="24"/>
          <w:szCs w:val="24"/>
        </w:rPr>
        <w:t>Oryantasyon Programı</w:t>
      </w:r>
    </w:p>
    <w:p w14:paraId="5C510AD6" w14:textId="2F07CC52" w:rsidR="008C7563" w:rsidRPr="00395DE7" w:rsidRDefault="008C7563" w:rsidP="008C7563">
      <w:pPr>
        <w:pStyle w:val="GvdeMetni"/>
        <w:spacing w:before="11"/>
        <w:ind w:right="112"/>
        <w:rPr>
          <w:rFonts w:ascii="Times New Roman" w:hAnsi="Times New Roman" w:cs="Times New Roman"/>
          <w:sz w:val="24"/>
          <w:szCs w:val="24"/>
        </w:rPr>
      </w:pPr>
      <w:r w:rsidRPr="00395DE7">
        <w:rPr>
          <w:rFonts w:ascii="Times New Roman" w:hAnsi="Times New Roman" w:cs="Times New Roman"/>
          <w:b/>
          <w:w w:val="105"/>
          <w:sz w:val="24"/>
          <w:szCs w:val="24"/>
        </w:rPr>
        <w:t xml:space="preserve">MADDE 16 – </w:t>
      </w:r>
      <w:r w:rsidRPr="00395DE7">
        <w:rPr>
          <w:rFonts w:ascii="Times New Roman" w:hAnsi="Times New Roman" w:cs="Times New Roman"/>
          <w:w w:val="105"/>
          <w:sz w:val="24"/>
          <w:szCs w:val="24"/>
        </w:rPr>
        <w:t>(1) Direktörlük tarafından her yarıyıl başında gelen öğrenciler için oryantasyon programı düzenlenir.</w:t>
      </w:r>
    </w:p>
    <w:p w14:paraId="2B124AE0" w14:textId="742CD00C" w:rsidR="00700816" w:rsidRPr="00395DE7" w:rsidRDefault="00700816" w:rsidP="00700816">
      <w:pPr>
        <w:pStyle w:val="ListeParagraf"/>
        <w:numPr>
          <w:ilvl w:val="0"/>
          <w:numId w:val="3"/>
        </w:numPr>
        <w:tabs>
          <w:tab w:val="left" w:pos="399"/>
        </w:tabs>
        <w:spacing w:before="34"/>
        <w:ind w:right="111" w:firstLine="0"/>
        <w:rPr>
          <w:rFonts w:ascii="Times New Roman" w:hAnsi="Times New Roman" w:cs="Times New Roman"/>
          <w:sz w:val="24"/>
          <w:szCs w:val="24"/>
        </w:rPr>
      </w:pPr>
      <w:r w:rsidRPr="00395DE7">
        <w:rPr>
          <w:rFonts w:ascii="Times New Roman" w:hAnsi="Times New Roman" w:cs="Times New Roman"/>
          <w:sz w:val="24"/>
          <w:szCs w:val="24"/>
        </w:rPr>
        <w:t>Bu</w:t>
      </w:r>
      <w:r w:rsidRPr="00395DE7">
        <w:rPr>
          <w:rFonts w:ascii="Times New Roman" w:hAnsi="Times New Roman" w:cs="Times New Roman"/>
          <w:spacing w:val="-15"/>
          <w:sz w:val="24"/>
          <w:szCs w:val="24"/>
        </w:rPr>
        <w:t xml:space="preserve"> </w:t>
      </w:r>
      <w:r w:rsidRPr="00395DE7">
        <w:rPr>
          <w:rFonts w:ascii="Times New Roman" w:hAnsi="Times New Roman" w:cs="Times New Roman"/>
          <w:sz w:val="24"/>
          <w:szCs w:val="24"/>
        </w:rPr>
        <w:t>program</w:t>
      </w:r>
      <w:r w:rsidRPr="00395DE7">
        <w:rPr>
          <w:rFonts w:ascii="Times New Roman" w:hAnsi="Times New Roman" w:cs="Times New Roman"/>
          <w:spacing w:val="-13"/>
          <w:sz w:val="24"/>
          <w:szCs w:val="24"/>
        </w:rPr>
        <w:t xml:space="preserve"> </w:t>
      </w:r>
      <w:r w:rsidRPr="00395DE7">
        <w:rPr>
          <w:rFonts w:ascii="Times New Roman" w:hAnsi="Times New Roman" w:cs="Times New Roman"/>
          <w:sz w:val="24"/>
          <w:szCs w:val="24"/>
        </w:rPr>
        <w:t>kapsamında gelen öğrencilere</w:t>
      </w:r>
      <w:r w:rsidRPr="00395DE7">
        <w:rPr>
          <w:rFonts w:ascii="Times New Roman" w:hAnsi="Times New Roman" w:cs="Times New Roman"/>
          <w:spacing w:val="-13"/>
          <w:sz w:val="24"/>
          <w:szCs w:val="24"/>
        </w:rPr>
        <w:t xml:space="preserve"> </w:t>
      </w:r>
      <w:r w:rsidRPr="00395DE7">
        <w:rPr>
          <w:rFonts w:ascii="Times New Roman" w:hAnsi="Times New Roman" w:cs="Times New Roman"/>
          <w:sz w:val="24"/>
          <w:szCs w:val="24"/>
        </w:rPr>
        <w:t>Üniversitedeki</w:t>
      </w:r>
      <w:r w:rsidRPr="00395DE7">
        <w:rPr>
          <w:rFonts w:ascii="Times New Roman" w:hAnsi="Times New Roman" w:cs="Times New Roman"/>
          <w:spacing w:val="-16"/>
          <w:sz w:val="24"/>
          <w:szCs w:val="24"/>
        </w:rPr>
        <w:t xml:space="preserve"> </w:t>
      </w:r>
      <w:r w:rsidRPr="00395DE7">
        <w:rPr>
          <w:rFonts w:ascii="Times New Roman" w:hAnsi="Times New Roman" w:cs="Times New Roman"/>
          <w:sz w:val="24"/>
          <w:szCs w:val="24"/>
        </w:rPr>
        <w:t>akademik işleyiş, öğrenci işletim sistemi, bilgi teknolojileri süreçleri vb. konularda bilgilendirme yapılır</w:t>
      </w:r>
      <w:r w:rsidR="00BB4A24" w:rsidRPr="00395DE7">
        <w:rPr>
          <w:rFonts w:ascii="Times New Roman" w:hAnsi="Times New Roman" w:cs="Times New Roman"/>
          <w:sz w:val="24"/>
          <w:szCs w:val="24"/>
        </w:rPr>
        <w:t>.</w:t>
      </w:r>
      <w:r w:rsidRPr="00395DE7">
        <w:rPr>
          <w:rFonts w:ascii="Times New Roman" w:hAnsi="Times New Roman" w:cs="Times New Roman"/>
          <w:sz w:val="24"/>
          <w:szCs w:val="24"/>
        </w:rPr>
        <w:t xml:space="preserve"> </w:t>
      </w:r>
      <w:r w:rsidR="00BB4A24" w:rsidRPr="00395DE7">
        <w:rPr>
          <w:rFonts w:ascii="Times New Roman" w:hAnsi="Times New Roman" w:cs="Times New Roman"/>
          <w:sz w:val="24"/>
          <w:szCs w:val="24"/>
        </w:rPr>
        <w:t xml:space="preserve">Gelen öğrenciler </w:t>
      </w:r>
      <w:r w:rsidRPr="00395DE7">
        <w:rPr>
          <w:rFonts w:ascii="Times New Roman" w:hAnsi="Times New Roman" w:cs="Times New Roman"/>
          <w:sz w:val="24"/>
          <w:szCs w:val="24"/>
        </w:rPr>
        <w:t>Üniversite dışı resmi işlemler hakkında yönlendir</w:t>
      </w:r>
      <w:r w:rsidR="00BB4A24" w:rsidRPr="00395DE7">
        <w:rPr>
          <w:rFonts w:ascii="Times New Roman" w:hAnsi="Times New Roman" w:cs="Times New Roman"/>
          <w:sz w:val="24"/>
          <w:szCs w:val="24"/>
        </w:rPr>
        <w:t>ilir</w:t>
      </w:r>
      <w:r w:rsidRPr="00395DE7">
        <w:rPr>
          <w:rFonts w:ascii="Times New Roman" w:hAnsi="Times New Roman" w:cs="Times New Roman"/>
          <w:sz w:val="24"/>
          <w:szCs w:val="24"/>
        </w:rPr>
        <w:t>, Üniversite ve şehir yaşamına yönelik deneyimler paylaşılır.</w:t>
      </w:r>
    </w:p>
    <w:p w14:paraId="77CF3AEE" w14:textId="69B33529" w:rsidR="00700816" w:rsidRPr="00395DE7" w:rsidRDefault="00700816" w:rsidP="00700816">
      <w:pPr>
        <w:pStyle w:val="ListeParagraf"/>
        <w:numPr>
          <w:ilvl w:val="0"/>
          <w:numId w:val="3"/>
        </w:numPr>
        <w:tabs>
          <w:tab w:val="left" w:pos="476"/>
        </w:tabs>
        <w:spacing w:before="1"/>
        <w:ind w:right="112" w:firstLine="0"/>
        <w:rPr>
          <w:rFonts w:ascii="Times New Roman" w:hAnsi="Times New Roman" w:cs="Times New Roman"/>
          <w:sz w:val="24"/>
          <w:szCs w:val="24"/>
        </w:rPr>
      </w:pPr>
      <w:r w:rsidRPr="00395DE7">
        <w:rPr>
          <w:rFonts w:ascii="Times New Roman" w:hAnsi="Times New Roman" w:cs="Times New Roman"/>
          <w:sz w:val="24"/>
          <w:szCs w:val="24"/>
        </w:rPr>
        <w:t>Global değişim programı koordinatörleri gelen öğrencilere kayıtlı oldukları programa uyumları konusunda danışmanlık</w:t>
      </w:r>
      <w:r w:rsidRPr="00395DE7">
        <w:rPr>
          <w:rFonts w:ascii="Times New Roman" w:hAnsi="Times New Roman" w:cs="Times New Roman"/>
          <w:spacing w:val="-3"/>
          <w:sz w:val="24"/>
          <w:szCs w:val="24"/>
        </w:rPr>
        <w:t xml:space="preserve"> </w:t>
      </w:r>
      <w:r w:rsidRPr="00395DE7">
        <w:rPr>
          <w:rFonts w:ascii="Times New Roman" w:hAnsi="Times New Roman" w:cs="Times New Roman"/>
          <w:sz w:val="24"/>
          <w:szCs w:val="24"/>
        </w:rPr>
        <w:t>yaparlar.</w:t>
      </w:r>
    </w:p>
    <w:p w14:paraId="6414A835" w14:textId="77777777" w:rsidR="00700816" w:rsidRPr="00395DE7" w:rsidRDefault="00700816" w:rsidP="00700816">
      <w:pPr>
        <w:pStyle w:val="GvdeMetni"/>
        <w:spacing w:before="4"/>
        <w:ind w:left="0"/>
        <w:rPr>
          <w:rFonts w:ascii="Times New Roman" w:hAnsi="Times New Roman" w:cs="Times New Roman"/>
          <w:sz w:val="24"/>
          <w:szCs w:val="24"/>
        </w:rPr>
      </w:pPr>
    </w:p>
    <w:p w14:paraId="0785DAE4" w14:textId="77777777" w:rsidR="00700816" w:rsidRPr="00395DE7" w:rsidRDefault="00700816" w:rsidP="00700816">
      <w:pPr>
        <w:pStyle w:val="Balk2"/>
        <w:jc w:val="both"/>
        <w:rPr>
          <w:rFonts w:ascii="Times New Roman" w:hAnsi="Times New Roman" w:cs="Times New Roman"/>
          <w:sz w:val="24"/>
          <w:szCs w:val="24"/>
        </w:rPr>
      </w:pPr>
      <w:r w:rsidRPr="00395DE7">
        <w:rPr>
          <w:rFonts w:ascii="Times New Roman" w:hAnsi="Times New Roman" w:cs="Times New Roman"/>
          <w:sz w:val="24"/>
          <w:szCs w:val="24"/>
        </w:rPr>
        <w:t>Öğrencilerin Üniversitedeki Statüleri ve Dönüş İşlemleri</w:t>
      </w:r>
    </w:p>
    <w:p w14:paraId="352B03F1" w14:textId="7B47BEBA" w:rsidR="00700816" w:rsidRPr="00395DE7" w:rsidRDefault="00700816" w:rsidP="00700816">
      <w:pPr>
        <w:pStyle w:val="GvdeMetni"/>
        <w:spacing w:before="10"/>
        <w:rPr>
          <w:rFonts w:ascii="Times New Roman" w:hAnsi="Times New Roman" w:cs="Times New Roman"/>
          <w:sz w:val="24"/>
          <w:szCs w:val="24"/>
        </w:rPr>
      </w:pPr>
      <w:r w:rsidRPr="00395DE7">
        <w:rPr>
          <w:rFonts w:ascii="Times New Roman" w:hAnsi="Times New Roman" w:cs="Times New Roman"/>
          <w:b/>
          <w:w w:val="105"/>
          <w:sz w:val="24"/>
          <w:szCs w:val="24"/>
        </w:rPr>
        <w:t>MADDE</w:t>
      </w:r>
      <w:r w:rsidR="00A95672" w:rsidRPr="00395DE7">
        <w:rPr>
          <w:rFonts w:ascii="Times New Roman" w:hAnsi="Times New Roman" w:cs="Times New Roman"/>
          <w:b/>
          <w:w w:val="105"/>
          <w:sz w:val="24"/>
          <w:szCs w:val="24"/>
        </w:rPr>
        <w:t xml:space="preserve"> </w:t>
      </w:r>
      <w:r w:rsidR="00AC0F98" w:rsidRPr="00395DE7">
        <w:rPr>
          <w:rFonts w:ascii="Times New Roman" w:hAnsi="Times New Roman" w:cs="Times New Roman"/>
          <w:b/>
          <w:w w:val="105"/>
          <w:sz w:val="24"/>
          <w:szCs w:val="24"/>
        </w:rPr>
        <w:t>17</w:t>
      </w:r>
      <w:r w:rsidR="00AC0F98" w:rsidRPr="00395DE7">
        <w:rPr>
          <w:rFonts w:ascii="Times New Roman" w:hAnsi="Times New Roman" w:cs="Times New Roman"/>
          <w:b/>
          <w:spacing w:val="-36"/>
          <w:w w:val="105"/>
          <w:sz w:val="24"/>
          <w:szCs w:val="24"/>
        </w:rPr>
        <w:t xml:space="preserve"> </w:t>
      </w:r>
      <w:r w:rsidR="00AC0F98" w:rsidRPr="00395DE7">
        <w:rPr>
          <w:rFonts w:ascii="Times New Roman" w:hAnsi="Times New Roman" w:cs="Times New Roman"/>
          <w:b/>
          <w:w w:val="105"/>
          <w:sz w:val="24"/>
          <w:szCs w:val="24"/>
        </w:rPr>
        <w:t>–</w:t>
      </w:r>
      <w:r w:rsidR="00040063" w:rsidRPr="00395DE7">
        <w:rPr>
          <w:rFonts w:ascii="Times New Roman" w:hAnsi="Times New Roman" w:cs="Times New Roman"/>
          <w:b/>
          <w:w w:val="105"/>
          <w:sz w:val="24"/>
          <w:szCs w:val="24"/>
        </w:rPr>
        <w:t xml:space="preserve"> </w:t>
      </w:r>
      <w:r w:rsidRPr="00395DE7">
        <w:rPr>
          <w:rFonts w:ascii="Times New Roman" w:hAnsi="Times New Roman" w:cs="Times New Roman"/>
          <w:w w:val="105"/>
          <w:sz w:val="24"/>
          <w:szCs w:val="24"/>
        </w:rPr>
        <w:t>(1)</w:t>
      </w:r>
      <w:r w:rsidRPr="00395DE7">
        <w:rPr>
          <w:rFonts w:ascii="Times New Roman" w:hAnsi="Times New Roman" w:cs="Times New Roman"/>
          <w:spacing w:val="-36"/>
          <w:w w:val="105"/>
          <w:sz w:val="24"/>
          <w:szCs w:val="24"/>
        </w:rPr>
        <w:t xml:space="preserve"> </w:t>
      </w:r>
      <w:r w:rsidRPr="00395DE7">
        <w:rPr>
          <w:rFonts w:ascii="Times New Roman" w:hAnsi="Times New Roman" w:cs="Times New Roman"/>
          <w:w w:val="105"/>
          <w:sz w:val="24"/>
          <w:szCs w:val="24"/>
        </w:rPr>
        <w:t>Globa</w:t>
      </w:r>
      <w:r w:rsidR="004804F0" w:rsidRPr="00395DE7">
        <w:rPr>
          <w:rFonts w:ascii="Times New Roman" w:hAnsi="Times New Roman" w:cs="Times New Roman"/>
          <w:w w:val="105"/>
          <w:sz w:val="24"/>
          <w:szCs w:val="24"/>
        </w:rPr>
        <w:t xml:space="preserve">l değişim programları </w:t>
      </w:r>
      <w:r w:rsidRPr="00395DE7">
        <w:rPr>
          <w:rFonts w:ascii="Times New Roman" w:hAnsi="Times New Roman" w:cs="Times New Roman"/>
          <w:w w:val="105"/>
          <w:sz w:val="24"/>
          <w:szCs w:val="24"/>
        </w:rPr>
        <w:t>kapsamında</w:t>
      </w:r>
      <w:r w:rsidRPr="00395DE7">
        <w:rPr>
          <w:rFonts w:ascii="Times New Roman" w:hAnsi="Times New Roman" w:cs="Times New Roman"/>
          <w:spacing w:val="-36"/>
          <w:w w:val="105"/>
          <w:sz w:val="24"/>
          <w:szCs w:val="24"/>
        </w:rPr>
        <w:t xml:space="preserve"> </w:t>
      </w:r>
      <w:r w:rsidRPr="00395DE7">
        <w:rPr>
          <w:rFonts w:ascii="Times New Roman" w:hAnsi="Times New Roman" w:cs="Times New Roman"/>
          <w:w w:val="105"/>
          <w:sz w:val="24"/>
          <w:szCs w:val="24"/>
        </w:rPr>
        <w:t>Üniversitey</w:t>
      </w:r>
      <w:r w:rsidR="004804F0" w:rsidRPr="00395DE7">
        <w:rPr>
          <w:rFonts w:ascii="Times New Roman" w:hAnsi="Times New Roman" w:cs="Times New Roman"/>
          <w:w w:val="105"/>
          <w:sz w:val="24"/>
          <w:szCs w:val="24"/>
        </w:rPr>
        <w:t xml:space="preserve">e gelen </w:t>
      </w:r>
      <w:r w:rsidRPr="00395DE7">
        <w:rPr>
          <w:rFonts w:ascii="Times New Roman" w:hAnsi="Times New Roman" w:cs="Times New Roman"/>
          <w:w w:val="105"/>
          <w:sz w:val="24"/>
          <w:szCs w:val="24"/>
        </w:rPr>
        <w:t>öğrencilere</w:t>
      </w:r>
      <w:r w:rsidRPr="00395DE7">
        <w:rPr>
          <w:rFonts w:ascii="Times New Roman" w:hAnsi="Times New Roman" w:cs="Times New Roman"/>
          <w:spacing w:val="-35"/>
          <w:w w:val="105"/>
          <w:sz w:val="24"/>
          <w:szCs w:val="24"/>
        </w:rPr>
        <w:t xml:space="preserve"> </w:t>
      </w:r>
      <w:r w:rsidRPr="00395DE7">
        <w:rPr>
          <w:rFonts w:ascii="Times New Roman" w:hAnsi="Times New Roman" w:cs="Times New Roman"/>
          <w:w w:val="105"/>
          <w:sz w:val="24"/>
          <w:szCs w:val="24"/>
        </w:rPr>
        <w:t>diploma</w:t>
      </w:r>
      <w:r w:rsidRPr="00395DE7">
        <w:rPr>
          <w:rFonts w:ascii="Times New Roman" w:hAnsi="Times New Roman" w:cs="Times New Roman"/>
          <w:spacing w:val="-36"/>
          <w:w w:val="105"/>
          <w:sz w:val="24"/>
          <w:szCs w:val="24"/>
        </w:rPr>
        <w:t xml:space="preserve"> </w:t>
      </w:r>
      <w:r w:rsidRPr="00395DE7">
        <w:rPr>
          <w:rFonts w:ascii="Times New Roman" w:hAnsi="Times New Roman" w:cs="Times New Roman"/>
          <w:w w:val="105"/>
          <w:sz w:val="24"/>
          <w:szCs w:val="24"/>
        </w:rPr>
        <w:t>ve</w:t>
      </w:r>
      <w:r w:rsidRPr="00395DE7">
        <w:rPr>
          <w:rFonts w:ascii="Times New Roman" w:hAnsi="Times New Roman" w:cs="Times New Roman"/>
          <w:spacing w:val="-34"/>
          <w:w w:val="105"/>
          <w:sz w:val="24"/>
          <w:szCs w:val="24"/>
        </w:rPr>
        <w:t xml:space="preserve"> </w:t>
      </w:r>
      <w:r w:rsidRPr="00395DE7">
        <w:rPr>
          <w:rFonts w:ascii="Times New Roman" w:hAnsi="Times New Roman" w:cs="Times New Roman"/>
          <w:w w:val="105"/>
          <w:sz w:val="24"/>
          <w:szCs w:val="24"/>
        </w:rPr>
        <w:t>unvan</w:t>
      </w:r>
      <w:r w:rsidRPr="00395DE7">
        <w:rPr>
          <w:rFonts w:ascii="Times New Roman" w:hAnsi="Times New Roman" w:cs="Times New Roman"/>
          <w:spacing w:val="-36"/>
          <w:w w:val="105"/>
          <w:sz w:val="24"/>
          <w:szCs w:val="24"/>
        </w:rPr>
        <w:t xml:space="preserve"> </w:t>
      </w:r>
      <w:r w:rsidRPr="00395DE7">
        <w:rPr>
          <w:rFonts w:ascii="Times New Roman" w:hAnsi="Times New Roman" w:cs="Times New Roman"/>
          <w:w w:val="105"/>
          <w:sz w:val="24"/>
          <w:szCs w:val="24"/>
        </w:rPr>
        <w:t>verilmez.</w:t>
      </w:r>
    </w:p>
    <w:p w14:paraId="7C7DB027" w14:textId="4758AFE4" w:rsidR="00700816" w:rsidRPr="00395DE7" w:rsidRDefault="004804F0" w:rsidP="00700816">
      <w:pPr>
        <w:pStyle w:val="ListeParagraf"/>
        <w:numPr>
          <w:ilvl w:val="0"/>
          <w:numId w:val="2"/>
        </w:numPr>
        <w:tabs>
          <w:tab w:val="left" w:pos="429"/>
        </w:tabs>
        <w:ind w:left="113" w:right="114" w:firstLine="0"/>
        <w:rPr>
          <w:rFonts w:ascii="Times New Roman" w:hAnsi="Times New Roman" w:cs="Times New Roman"/>
          <w:sz w:val="24"/>
          <w:szCs w:val="24"/>
        </w:rPr>
      </w:pPr>
      <w:r w:rsidRPr="00395DE7">
        <w:rPr>
          <w:rFonts w:ascii="Times New Roman" w:hAnsi="Times New Roman" w:cs="Times New Roman"/>
          <w:sz w:val="24"/>
          <w:szCs w:val="24"/>
        </w:rPr>
        <w:t xml:space="preserve">Global değişim programları </w:t>
      </w:r>
      <w:r w:rsidR="00700816" w:rsidRPr="00395DE7">
        <w:rPr>
          <w:rFonts w:ascii="Times New Roman" w:hAnsi="Times New Roman" w:cs="Times New Roman"/>
          <w:sz w:val="24"/>
          <w:szCs w:val="24"/>
        </w:rPr>
        <w:t xml:space="preserve">sona eren öğrenciler için </w:t>
      </w:r>
      <w:r w:rsidRPr="00395DE7">
        <w:rPr>
          <w:rFonts w:ascii="Times New Roman" w:hAnsi="Times New Roman" w:cs="Times New Roman"/>
          <w:sz w:val="24"/>
          <w:szCs w:val="24"/>
        </w:rPr>
        <w:t>Direktörlü</w:t>
      </w:r>
      <w:r w:rsidR="009E4EA8" w:rsidRPr="00395DE7">
        <w:rPr>
          <w:rFonts w:ascii="Times New Roman" w:hAnsi="Times New Roman" w:cs="Times New Roman"/>
          <w:sz w:val="24"/>
          <w:szCs w:val="24"/>
        </w:rPr>
        <w:t>k</w:t>
      </w:r>
      <w:r w:rsidRPr="00395DE7">
        <w:rPr>
          <w:rFonts w:ascii="Times New Roman" w:hAnsi="Times New Roman" w:cs="Times New Roman"/>
          <w:sz w:val="24"/>
          <w:szCs w:val="24"/>
        </w:rPr>
        <w:t xml:space="preserve"> </w:t>
      </w:r>
      <w:r w:rsidR="00700816" w:rsidRPr="00395DE7">
        <w:rPr>
          <w:rFonts w:ascii="Times New Roman" w:hAnsi="Times New Roman" w:cs="Times New Roman"/>
          <w:sz w:val="24"/>
          <w:szCs w:val="24"/>
        </w:rPr>
        <w:t xml:space="preserve">tarafından </w:t>
      </w:r>
      <w:r w:rsidRPr="00395DE7">
        <w:rPr>
          <w:rFonts w:ascii="Times New Roman" w:hAnsi="Times New Roman" w:cs="Times New Roman"/>
          <w:sz w:val="24"/>
          <w:szCs w:val="24"/>
        </w:rPr>
        <w:t xml:space="preserve">Sorumluluk </w:t>
      </w:r>
      <w:r w:rsidR="009E4EA8" w:rsidRPr="00395DE7">
        <w:rPr>
          <w:rFonts w:ascii="Times New Roman" w:hAnsi="Times New Roman" w:cs="Times New Roman"/>
          <w:sz w:val="24"/>
          <w:szCs w:val="24"/>
        </w:rPr>
        <w:t xml:space="preserve">Kontrol </w:t>
      </w:r>
      <w:r w:rsidR="00700816" w:rsidRPr="00395DE7">
        <w:rPr>
          <w:rFonts w:ascii="Times New Roman" w:hAnsi="Times New Roman" w:cs="Times New Roman"/>
          <w:sz w:val="24"/>
          <w:szCs w:val="24"/>
        </w:rPr>
        <w:t xml:space="preserve">Formu açılır. Bu form aracılığıyla </w:t>
      </w:r>
      <w:r w:rsidRPr="00395DE7">
        <w:rPr>
          <w:rFonts w:ascii="Times New Roman" w:hAnsi="Times New Roman" w:cs="Times New Roman"/>
          <w:sz w:val="24"/>
          <w:szCs w:val="24"/>
        </w:rPr>
        <w:t xml:space="preserve">gelen öğrencilerin </w:t>
      </w:r>
      <w:r w:rsidR="00700816" w:rsidRPr="00395DE7">
        <w:rPr>
          <w:rFonts w:ascii="Times New Roman" w:hAnsi="Times New Roman" w:cs="Times New Roman"/>
          <w:sz w:val="24"/>
          <w:szCs w:val="24"/>
        </w:rPr>
        <w:t>bağlı bulundukları akademik birim</w:t>
      </w:r>
      <w:r w:rsidR="009E4EA8" w:rsidRPr="00395DE7">
        <w:rPr>
          <w:rFonts w:ascii="Times New Roman" w:hAnsi="Times New Roman" w:cs="Times New Roman"/>
          <w:sz w:val="24"/>
          <w:szCs w:val="24"/>
        </w:rPr>
        <w:t>in koordinatörü</w:t>
      </w:r>
      <w:r w:rsidR="00700816" w:rsidRPr="00395DE7">
        <w:rPr>
          <w:rFonts w:ascii="Times New Roman" w:hAnsi="Times New Roman" w:cs="Times New Roman"/>
          <w:sz w:val="24"/>
          <w:szCs w:val="24"/>
        </w:rPr>
        <w:t>, Mali İşler</w:t>
      </w:r>
      <w:r w:rsidRPr="00395DE7">
        <w:rPr>
          <w:rFonts w:ascii="Times New Roman" w:hAnsi="Times New Roman" w:cs="Times New Roman"/>
          <w:sz w:val="24"/>
          <w:szCs w:val="24"/>
        </w:rPr>
        <w:t xml:space="preserve"> Direktörlüğü, Bilgi Teknolojileri Direktörlüğü, Kütüphane </w:t>
      </w:r>
      <w:r w:rsidR="009E4EA8" w:rsidRPr="00395DE7">
        <w:rPr>
          <w:rFonts w:ascii="Times New Roman" w:hAnsi="Times New Roman" w:cs="Times New Roman"/>
          <w:sz w:val="24"/>
          <w:szCs w:val="24"/>
        </w:rPr>
        <w:t xml:space="preserve">ve Dokümantasyon </w:t>
      </w:r>
      <w:r w:rsidRPr="00395DE7">
        <w:rPr>
          <w:rFonts w:ascii="Times New Roman" w:hAnsi="Times New Roman" w:cs="Times New Roman"/>
          <w:sz w:val="24"/>
          <w:szCs w:val="24"/>
        </w:rPr>
        <w:t xml:space="preserve">Direktörlüğü ve ilgili diğer birimlerden </w:t>
      </w:r>
      <w:r w:rsidR="00700816" w:rsidRPr="00395DE7">
        <w:rPr>
          <w:rFonts w:ascii="Times New Roman" w:hAnsi="Times New Roman" w:cs="Times New Roman"/>
          <w:sz w:val="24"/>
          <w:szCs w:val="24"/>
        </w:rPr>
        <w:t>yükümlülük kontrolü</w:t>
      </w:r>
      <w:r w:rsidR="00700816" w:rsidRPr="00395DE7">
        <w:rPr>
          <w:rFonts w:ascii="Times New Roman" w:hAnsi="Times New Roman" w:cs="Times New Roman"/>
          <w:spacing w:val="-3"/>
          <w:sz w:val="24"/>
          <w:szCs w:val="24"/>
        </w:rPr>
        <w:t xml:space="preserve"> </w:t>
      </w:r>
      <w:r w:rsidRPr="00395DE7">
        <w:rPr>
          <w:rFonts w:ascii="Times New Roman" w:hAnsi="Times New Roman" w:cs="Times New Roman"/>
          <w:spacing w:val="-3"/>
          <w:sz w:val="24"/>
          <w:szCs w:val="24"/>
        </w:rPr>
        <w:t>istenir.</w:t>
      </w:r>
    </w:p>
    <w:p w14:paraId="7CDBCBAA" w14:textId="745A2B20" w:rsidR="00700816" w:rsidRPr="00395DE7" w:rsidRDefault="004804F0" w:rsidP="00700816">
      <w:pPr>
        <w:pStyle w:val="ListeParagraf"/>
        <w:numPr>
          <w:ilvl w:val="0"/>
          <w:numId w:val="2"/>
        </w:numPr>
        <w:tabs>
          <w:tab w:val="left" w:pos="476"/>
        </w:tabs>
        <w:ind w:left="113" w:right="109" w:firstLine="0"/>
        <w:rPr>
          <w:rFonts w:ascii="Times New Roman" w:hAnsi="Times New Roman" w:cs="Times New Roman"/>
          <w:sz w:val="24"/>
          <w:szCs w:val="24"/>
        </w:rPr>
      </w:pPr>
      <w:r w:rsidRPr="00395DE7">
        <w:rPr>
          <w:rFonts w:ascii="Times New Roman" w:hAnsi="Times New Roman" w:cs="Times New Roman"/>
          <w:sz w:val="24"/>
          <w:szCs w:val="24"/>
        </w:rPr>
        <w:t xml:space="preserve">Öğrenci İşleri Direktörlüğü global değişim programları sona eren </w:t>
      </w:r>
      <w:r w:rsidR="00700816" w:rsidRPr="00395DE7">
        <w:rPr>
          <w:rFonts w:ascii="Times New Roman" w:hAnsi="Times New Roman" w:cs="Times New Roman"/>
          <w:sz w:val="24"/>
          <w:szCs w:val="24"/>
        </w:rPr>
        <w:t>öğrencilerin İngilizce transkriptleri</w:t>
      </w:r>
      <w:r w:rsidRPr="00395DE7">
        <w:rPr>
          <w:rFonts w:ascii="Times New Roman" w:hAnsi="Times New Roman" w:cs="Times New Roman"/>
          <w:sz w:val="24"/>
          <w:szCs w:val="24"/>
        </w:rPr>
        <w:t xml:space="preserve"> hazırlar ve</w:t>
      </w:r>
      <w:r w:rsidR="00700816" w:rsidRPr="00395DE7">
        <w:rPr>
          <w:rFonts w:ascii="Times New Roman" w:hAnsi="Times New Roman" w:cs="Times New Roman"/>
          <w:sz w:val="24"/>
          <w:szCs w:val="24"/>
        </w:rPr>
        <w:t xml:space="preserve"> </w:t>
      </w:r>
      <w:r w:rsidRPr="00395DE7">
        <w:rPr>
          <w:rFonts w:ascii="Times New Roman" w:hAnsi="Times New Roman" w:cs="Times New Roman"/>
          <w:sz w:val="24"/>
          <w:szCs w:val="24"/>
        </w:rPr>
        <w:t xml:space="preserve">Direktörlük </w:t>
      </w:r>
      <w:r w:rsidR="00700816" w:rsidRPr="00395DE7">
        <w:rPr>
          <w:rFonts w:ascii="Times New Roman" w:hAnsi="Times New Roman" w:cs="Times New Roman"/>
          <w:sz w:val="24"/>
          <w:szCs w:val="24"/>
        </w:rPr>
        <w:t xml:space="preserve">tarafından </w:t>
      </w:r>
      <w:r w:rsidRPr="00395DE7">
        <w:rPr>
          <w:rFonts w:ascii="Times New Roman" w:hAnsi="Times New Roman" w:cs="Times New Roman"/>
          <w:sz w:val="24"/>
          <w:szCs w:val="24"/>
        </w:rPr>
        <w:t>karşı kurum</w:t>
      </w:r>
      <w:r w:rsidR="009E4EA8" w:rsidRPr="00395DE7">
        <w:rPr>
          <w:rFonts w:ascii="Times New Roman" w:hAnsi="Times New Roman" w:cs="Times New Roman"/>
          <w:sz w:val="24"/>
          <w:szCs w:val="24"/>
        </w:rPr>
        <w:t xml:space="preserve">a </w:t>
      </w:r>
      <w:r w:rsidR="00700816" w:rsidRPr="00395DE7">
        <w:rPr>
          <w:rFonts w:ascii="Times New Roman" w:hAnsi="Times New Roman" w:cs="Times New Roman"/>
          <w:sz w:val="24"/>
          <w:szCs w:val="24"/>
        </w:rPr>
        <w:t>gönderilir.</w:t>
      </w:r>
    </w:p>
    <w:p w14:paraId="17213092" w14:textId="62E5DFAF" w:rsidR="00700816" w:rsidRPr="00395DE7" w:rsidRDefault="004804F0" w:rsidP="004A0226">
      <w:pPr>
        <w:pStyle w:val="ListeParagraf"/>
        <w:numPr>
          <w:ilvl w:val="0"/>
          <w:numId w:val="2"/>
        </w:numPr>
        <w:tabs>
          <w:tab w:val="left" w:pos="409"/>
        </w:tabs>
        <w:ind w:left="112" w:firstLine="30"/>
        <w:rPr>
          <w:rFonts w:ascii="Times New Roman" w:hAnsi="Times New Roman" w:cs="Times New Roman"/>
          <w:sz w:val="24"/>
          <w:szCs w:val="24"/>
        </w:rPr>
      </w:pPr>
      <w:r w:rsidRPr="00395DE7">
        <w:rPr>
          <w:rFonts w:ascii="Times New Roman" w:hAnsi="Times New Roman" w:cs="Times New Roman"/>
          <w:sz w:val="24"/>
          <w:szCs w:val="24"/>
        </w:rPr>
        <w:t>Gelen ö</w:t>
      </w:r>
      <w:r w:rsidR="00700816" w:rsidRPr="00395DE7">
        <w:rPr>
          <w:rFonts w:ascii="Times New Roman" w:hAnsi="Times New Roman" w:cs="Times New Roman"/>
          <w:sz w:val="24"/>
          <w:szCs w:val="24"/>
        </w:rPr>
        <w:t>ğrenciler</w:t>
      </w:r>
      <w:r w:rsidRPr="00395DE7">
        <w:rPr>
          <w:rFonts w:ascii="Times New Roman" w:hAnsi="Times New Roman" w:cs="Times New Roman"/>
          <w:sz w:val="24"/>
          <w:szCs w:val="24"/>
        </w:rPr>
        <w:t>e sunulan Üniversitedeki tüm hizmetler</w:t>
      </w:r>
      <w:r w:rsidR="009E4EA8" w:rsidRPr="00395DE7">
        <w:rPr>
          <w:rFonts w:ascii="Times New Roman" w:hAnsi="Times New Roman" w:cs="Times New Roman"/>
          <w:sz w:val="24"/>
          <w:szCs w:val="24"/>
        </w:rPr>
        <w:t>,</w:t>
      </w:r>
      <w:r w:rsidR="004A0226" w:rsidRPr="00395DE7">
        <w:rPr>
          <w:rFonts w:ascii="Times New Roman" w:hAnsi="Times New Roman" w:cs="Times New Roman"/>
          <w:sz w:val="24"/>
          <w:szCs w:val="24"/>
        </w:rPr>
        <w:t xml:space="preserve"> </w:t>
      </w:r>
      <w:r w:rsidRPr="00395DE7">
        <w:rPr>
          <w:rFonts w:ascii="Times New Roman" w:hAnsi="Times New Roman" w:cs="Times New Roman"/>
          <w:sz w:val="24"/>
          <w:szCs w:val="24"/>
        </w:rPr>
        <w:t>Direktörlü</w:t>
      </w:r>
      <w:r w:rsidR="009E4EA8" w:rsidRPr="00395DE7">
        <w:rPr>
          <w:rFonts w:ascii="Times New Roman" w:hAnsi="Times New Roman" w:cs="Times New Roman"/>
          <w:sz w:val="24"/>
          <w:szCs w:val="24"/>
        </w:rPr>
        <w:t>k</w:t>
      </w:r>
      <w:r w:rsidR="004A0226" w:rsidRPr="00395DE7">
        <w:rPr>
          <w:rFonts w:ascii="Times New Roman" w:hAnsi="Times New Roman" w:cs="Times New Roman"/>
          <w:sz w:val="24"/>
          <w:szCs w:val="24"/>
        </w:rPr>
        <w:t xml:space="preserve"> </w:t>
      </w:r>
      <w:r w:rsidR="00700816" w:rsidRPr="00395DE7">
        <w:rPr>
          <w:rFonts w:ascii="Times New Roman" w:hAnsi="Times New Roman" w:cs="Times New Roman"/>
          <w:sz w:val="24"/>
          <w:szCs w:val="24"/>
        </w:rPr>
        <w:t>tarafından duyurusu yapılan tarih itibariyle</w:t>
      </w:r>
      <w:r w:rsidR="00700816" w:rsidRPr="00395DE7">
        <w:rPr>
          <w:rFonts w:ascii="Times New Roman" w:hAnsi="Times New Roman" w:cs="Times New Roman"/>
          <w:spacing w:val="-13"/>
          <w:sz w:val="24"/>
          <w:szCs w:val="24"/>
        </w:rPr>
        <w:t xml:space="preserve"> </w:t>
      </w:r>
      <w:r w:rsidR="00700816" w:rsidRPr="00395DE7">
        <w:rPr>
          <w:rFonts w:ascii="Times New Roman" w:hAnsi="Times New Roman" w:cs="Times New Roman"/>
          <w:sz w:val="24"/>
          <w:szCs w:val="24"/>
        </w:rPr>
        <w:t>kapatılır.</w:t>
      </w:r>
    </w:p>
    <w:p w14:paraId="6CD53791" w14:textId="77777777" w:rsidR="00071691" w:rsidRPr="00395DE7" w:rsidRDefault="00071691" w:rsidP="00071691">
      <w:pPr>
        <w:pStyle w:val="GvdeMetni"/>
        <w:spacing w:before="11"/>
        <w:ind w:right="109"/>
        <w:rPr>
          <w:rFonts w:ascii="Times New Roman" w:hAnsi="Times New Roman" w:cs="Times New Roman"/>
          <w:sz w:val="24"/>
          <w:szCs w:val="24"/>
        </w:rPr>
      </w:pPr>
    </w:p>
    <w:p w14:paraId="4406CBB7" w14:textId="77777777" w:rsidR="00375313" w:rsidRPr="00395DE7" w:rsidRDefault="00375313" w:rsidP="008F4051">
      <w:pPr>
        <w:pStyle w:val="Balk1"/>
        <w:jc w:val="both"/>
        <w:rPr>
          <w:rFonts w:ascii="Times New Roman" w:hAnsi="Times New Roman" w:cs="Times New Roman"/>
        </w:rPr>
      </w:pPr>
    </w:p>
    <w:p w14:paraId="47546BBB" w14:textId="4E78AB37" w:rsidR="00D53384" w:rsidRPr="00395DE7" w:rsidRDefault="00406E31" w:rsidP="009E4E76">
      <w:pPr>
        <w:pStyle w:val="Balk1"/>
        <w:rPr>
          <w:rFonts w:ascii="Times New Roman" w:hAnsi="Times New Roman" w:cs="Times New Roman"/>
        </w:rPr>
      </w:pPr>
      <w:r w:rsidRPr="00395DE7">
        <w:rPr>
          <w:rFonts w:ascii="Times New Roman" w:hAnsi="Times New Roman" w:cs="Times New Roman"/>
        </w:rPr>
        <w:t>BEŞİNCİ</w:t>
      </w:r>
      <w:r w:rsidR="00976BDC" w:rsidRPr="00395DE7">
        <w:rPr>
          <w:rFonts w:ascii="Times New Roman" w:hAnsi="Times New Roman" w:cs="Times New Roman"/>
        </w:rPr>
        <w:t xml:space="preserve"> BÖLÜM</w:t>
      </w:r>
    </w:p>
    <w:p w14:paraId="3718E3C6" w14:textId="77777777" w:rsidR="009E4E76" w:rsidRPr="00395DE7" w:rsidRDefault="009E4E76" w:rsidP="009E4E76">
      <w:pPr>
        <w:ind w:left="85" w:right="85"/>
        <w:jc w:val="center"/>
        <w:rPr>
          <w:rFonts w:ascii="Times New Roman" w:hAnsi="Times New Roman" w:cs="Times New Roman"/>
          <w:b/>
          <w:sz w:val="24"/>
          <w:szCs w:val="24"/>
        </w:rPr>
      </w:pPr>
      <w:r w:rsidRPr="00395DE7">
        <w:rPr>
          <w:rFonts w:ascii="Times New Roman" w:hAnsi="Times New Roman" w:cs="Times New Roman"/>
          <w:b/>
          <w:sz w:val="24"/>
          <w:szCs w:val="24"/>
        </w:rPr>
        <w:t>Çeşitli ve Son Hükümler</w:t>
      </w:r>
    </w:p>
    <w:p w14:paraId="2DD2B48B" w14:textId="77777777" w:rsidR="00D53384" w:rsidRPr="00395DE7" w:rsidRDefault="00D53384" w:rsidP="008F4051">
      <w:pPr>
        <w:pStyle w:val="GvdeMetni"/>
        <w:spacing w:before="1"/>
        <w:ind w:left="0"/>
        <w:rPr>
          <w:rFonts w:ascii="Times New Roman" w:hAnsi="Times New Roman" w:cs="Times New Roman"/>
          <w:sz w:val="24"/>
          <w:szCs w:val="24"/>
        </w:rPr>
      </w:pPr>
    </w:p>
    <w:p w14:paraId="2A193B85" w14:textId="48B978A6" w:rsidR="009E4E76" w:rsidRPr="00395DE7" w:rsidRDefault="009E4E76" w:rsidP="009E4E76">
      <w:pPr>
        <w:pStyle w:val="Balk2"/>
        <w:spacing w:before="1"/>
        <w:jc w:val="both"/>
        <w:rPr>
          <w:rFonts w:ascii="Times New Roman" w:hAnsi="Times New Roman" w:cs="Times New Roman"/>
          <w:sz w:val="24"/>
          <w:szCs w:val="24"/>
        </w:rPr>
      </w:pPr>
      <w:r w:rsidRPr="00395DE7">
        <w:rPr>
          <w:rFonts w:ascii="Times New Roman" w:hAnsi="Times New Roman" w:cs="Times New Roman"/>
          <w:sz w:val="24"/>
          <w:szCs w:val="24"/>
        </w:rPr>
        <w:t>Erken Sınavı Hakkı</w:t>
      </w:r>
    </w:p>
    <w:p w14:paraId="250D1A3C" w14:textId="6D9A1810" w:rsidR="009E4E76" w:rsidRPr="00395DE7" w:rsidRDefault="009E4E76" w:rsidP="009E4E76">
      <w:pPr>
        <w:pStyle w:val="GvdeMetni"/>
        <w:spacing w:before="10"/>
        <w:ind w:left="85" w:right="90"/>
        <w:rPr>
          <w:rFonts w:ascii="Times New Roman" w:hAnsi="Times New Roman" w:cs="Times New Roman"/>
          <w:sz w:val="24"/>
          <w:szCs w:val="24"/>
        </w:rPr>
      </w:pPr>
      <w:r w:rsidRPr="00395DE7">
        <w:rPr>
          <w:rFonts w:ascii="Times New Roman" w:hAnsi="Times New Roman" w:cs="Times New Roman"/>
          <w:b/>
          <w:sz w:val="24"/>
          <w:szCs w:val="24"/>
        </w:rPr>
        <w:t xml:space="preserve">MADDE 18 </w:t>
      </w:r>
      <w:r w:rsidRPr="00395DE7">
        <w:rPr>
          <w:rFonts w:ascii="Times New Roman" w:hAnsi="Times New Roman" w:cs="Times New Roman"/>
          <w:i/>
          <w:sz w:val="24"/>
          <w:szCs w:val="24"/>
        </w:rPr>
        <w:t xml:space="preserve">– </w:t>
      </w:r>
      <w:r w:rsidRPr="00395DE7">
        <w:rPr>
          <w:rFonts w:ascii="Times New Roman" w:hAnsi="Times New Roman" w:cs="Times New Roman"/>
          <w:sz w:val="24"/>
          <w:szCs w:val="24"/>
        </w:rPr>
        <w:t>(1) Gelen ve giden global değişim programı öğrencileri için gerekli durumlarda ilgili birim yönetim kurulu kararıyla sınav tarihleri değiştirilebilir.</w:t>
      </w:r>
    </w:p>
    <w:p w14:paraId="02B43D20" w14:textId="77777777" w:rsidR="009E4E76" w:rsidRPr="00395DE7" w:rsidRDefault="009E4E76" w:rsidP="009E4E76">
      <w:pPr>
        <w:pStyle w:val="GvdeMetni"/>
        <w:spacing w:before="1"/>
        <w:ind w:left="0"/>
        <w:rPr>
          <w:rFonts w:ascii="Times New Roman" w:hAnsi="Times New Roman" w:cs="Times New Roman"/>
          <w:sz w:val="24"/>
          <w:szCs w:val="24"/>
        </w:rPr>
      </w:pPr>
    </w:p>
    <w:p w14:paraId="5799B97C" w14:textId="77777777" w:rsidR="009E4E76" w:rsidRPr="00395DE7" w:rsidRDefault="009E4E76" w:rsidP="009E4E76">
      <w:pPr>
        <w:pStyle w:val="Balk2"/>
        <w:jc w:val="both"/>
        <w:rPr>
          <w:rFonts w:ascii="Times New Roman" w:hAnsi="Times New Roman" w:cs="Times New Roman"/>
          <w:sz w:val="24"/>
          <w:szCs w:val="24"/>
        </w:rPr>
      </w:pPr>
      <w:r w:rsidRPr="00395DE7">
        <w:rPr>
          <w:rFonts w:ascii="Times New Roman" w:hAnsi="Times New Roman" w:cs="Times New Roman"/>
          <w:sz w:val="24"/>
          <w:szCs w:val="24"/>
        </w:rPr>
        <w:t>Değişim Programlarına Katılımın İptalini Gerektirecek Durumlar</w:t>
      </w:r>
    </w:p>
    <w:p w14:paraId="3F6DA11E" w14:textId="2473D881" w:rsidR="009E4E76" w:rsidRPr="00395DE7" w:rsidRDefault="009E4E76" w:rsidP="009E4E76">
      <w:pPr>
        <w:pStyle w:val="GvdeMetni"/>
        <w:spacing w:before="11"/>
        <w:ind w:right="107"/>
        <w:rPr>
          <w:rFonts w:ascii="Times New Roman" w:hAnsi="Times New Roman" w:cs="Times New Roman"/>
          <w:sz w:val="24"/>
          <w:szCs w:val="24"/>
        </w:rPr>
      </w:pPr>
      <w:r w:rsidRPr="00395DE7">
        <w:rPr>
          <w:rFonts w:ascii="Times New Roman" w:hAnsi="Times New Roman" w:cs="Times New Roman"/>
          <w:b/>
          <w:sz w:val="24"/>
          <w:szCs w:val="24"/>
        </w:rPr>
        <w:t xml:space="preserve">Madde 19 </w:t>
      </w:r>
      <w:r w:rsidRPr="00395DE7">
        <w:rPr>
          <w:rFonts w:ascii="Times New Roman" w:hAnsi="Times New Roman" w:cs="Times New Roman"/>
          <w:sz w:val="24"/>
          <w:szCs w:val="24"/>
        </w:rPr>
        <w:t>– (1) Global değişim programlarına katılmak üzere başvurusu kabul edilmiş, seçilmiş veya hâlihazırda değişimde olan öğrenci ve personelin değişim programlarına katılımları, aşağıdaki durumlarda global değişim programları komisyonu kararıyla iptal edilebilir. Öğrenci veya personel</w:t>
      </w:r>
      <w:r w:rsidR="00AA56C8" w:rsidRPr="00395DE7">
        <w:rPr>
          <w:rFonts w:ascii="Times New Roman" w:hAnsi="Times New Roman" w:cs="Times New Roman"/>
          <w:sz w:val="24"/>
          <w:szCs w:val="24"/>
        </w:rPr>
        <w:t>den</w:t>
      </w:r>
      <w:r w:rsidRPr="00395DE7">
        <w:rPr>
          <w:rFonts w:ascii="Times New Roman" w:hAnsi="Times New Roman" w:cs="Times New Roman"/>
          <w:sz w:val="24"/>
          <w:szCs w:val="24"/>
        </w:rPr>
        <w:t xml:space="preserve"> varsa yapılmış ödemenin iadesi istenir ve haklarında disiplin işlemleri başlatılabilir.</w:t>
      </w:r>
    </w:p>
    <w:p w14:paraId="6BCAC8EC" w14:textId="44AF1315" w:rsidR="009E4E76" w:rsidRPr="00395DE7" w:rsidRDefault="009E4E76" w:rsidP="009E4E76">
      <w:pPr>
        <w:pStyle w:val="ListeParagraf"/>
        <w:numPr>
          <w:ilvl w:val="1"/>
          <w:numId w:val="1"/>
        </w:numPr>
        <w:tabs>
          <w:tab w:val="left" w:pos="851"/>
        </w:tabs>
        <w:spacing w:before="1"/>
        <w:ind w:left="426" w:hanging="284"/>
        <w:rPr>
          <w:rFonts w:ascii="Times New Roman" w:hAnsi="Times New Roman" w:cs="Times New Roman"/>
          <w:sz w:val="24"/>
          <w:szCs w:val="24"/>
        </w:rPr>
      </w:pPr>
      <w:r w:rsidRPr="00395DE7">
        <w:rPr>
          <w:rFonts w:ascii="Times New Roman" w:hAnsi="Times New Roman" w:cs="Times New Roman"/>
          <w:sz w:val="24"/>
          <w:szCs w:val="24"/>
        </w:rPr>
        <w:t xml:space="preserve">Global değişim programına katılacağı </w:t>
      </w:r>
      <w:r w:rsidR="00AA56C8" w:rsidRPr="00395DE7">
        <w:rPr>
          <w:rFonts w:ascii="Times New Roman" w:hAnsi="Times New Roman" w:cs="Times New Roman"/>
          <w:sz w:val="24"/>
          <w:szCs w:val="24"/>
        </w:rPr>
        <w:t>yarıyıl</w:t>
      </w:r>
      <w:r w:rsidRPr="00395DE7">
        <w:rPr>
          <w:rFonts w:ascii="Times New Roman" w:hAnsi="Times New Roman" w:cs="Times New Roman"/>
          <w:sz w:val="24"/>
          <w:szCs w:val="24"/>
        </w:rPr>
        <w:t xml:space="preserve"> uzaklaştırma disiplin cezası almış</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olmak.</w:t>
      </w:r>
    </w:p>
    <w:p w14:paraId="5D8AFB72" w14:textId="274ACB18" w:rsidR="009E4E76" w:rsidRPr="00395DE7" w:rsidRDefault="009E4E76" w:rsidP="00AA56C8">
      <w:pPr>
        <w:pStyle w:val="ListeParagraf"/>
        <w:numPr>
          <w:ilvl w:val="1"/>
          <w:numId w:val="1"/>
        </w:numPr>
        <w:tabs>
          <w:tab w:val="left" w:pos="426"/>
          <w:tab w:val="left" w:pos="1103"/>
        </w:tabs>
        <w:ind w:left="142" w:right="115" w:firstLine="0"/>
        <w:rPr>
          <w:rFonts w:ascii="Times New Roman" w:hAnsi="Times New Roman" w:cs="Times New Roman"/>
          <w:sz w:val="24"/>
          <w:szCs w:val="24"/>
        </w:rPr>
      </w:pPr>
      <w:r w:rsidRPr="00395DE7">
        <w:rPr>
          <w:rFonts w:ascii="Times New Roman" w:hAnsi="Times New Roman" w:cs="Times New Roman"/>
          <w:sz w:val="24"/>
          <w:szCs w:val="24"/>
        </w:rPr>
        <w:t xml:space="preserve">Direktörlük, ilgili akademik ve idari birimler tarafından </w:t>
      </w:r>
      <w:r w:rsidR="00AA56C8" w:rsidRPr="00395DE7">
        <w:rPr>
          <w:rFonts w:ascii="Times New Roman" w:hAnsi="Times New Roman" w:cs="Times New Roman"/>
          <w:sz w:val="24"/>
          <w:szCs w:val="24"/>
        </w:rPr>
        <w:t xml:space="preserve">yöneltilen </w:t>
      </w:r>
      <w:r w:rsidRPr="00395DE7">
        <w:rPr>
          <w:rFonts w:ascii="Times New Roman" w:hAnsi="Times New Roman" w:cs="Times New Roman"/>
          <w:sz w:val="24"/>
          <w:szCs w:val="24"/>
        </w:rPr>
        <w:t xml:space="preserve">soruları </w:t>
      </w:r>
      <w:r w:rsidR="00AA56C8" w:rsidRPr="00395DE7">
        <w:rPr>
          <w:rFonts w:ascii="Times New Roman" w:hAnsi="Times New Roman" w:cs="Times New Roman"/>
          <w:sz w:val="24"/>
          <w:szCs w:val="24"/>
        </w:rPr>
        <w:t xml:space="preserve">haklı bir sebep olmaksızın </w:t>
      </w:r>
      <w:r w:rsidRPr="00395DE7">
        <w:rPr>
          <w:rFonts w:ascii="Times New Roman" w:hAnsi="Times New Roman" w:cs="Times New Roman"/>
          <w:sz w:val="24"/>
          <w:szCs w:val="24"/>
        </w:rPr>
        <w:t>zamanında cevaplandırmamak, beklenen yükümlülükleri zamanında yerine getirmemek ve istenen belgeleri zamanında teslim</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etmemek.</w:t>
      </w:r>
    </w:p>
    <w:p w14:paraId="37DD2C0A" w14:textId="0FF57749" w:rsidR="009E4E76" w:rsidRPr="00395DE7" w:rsidRDefault="009E4E76" w:rsidP="009E4E76">
      <w:pPr>
        <w:pStyle w:val="ListeParagraf"/>
        <w:numPr>
          <w:ilvl w:val="1"/>
          <w:numId w:val="1"/>
        </w:numPr>
        <w:tabs>
          <w:tab w:val="left" w:pos="851"/>
          <w:tab w:val="left" w:pos="1113"/>
        </w:tabs>
        <w:spacing w:before="2" w:line="237" w:lineRule="auto"/>
        <w:ind w:left="426" w:right="111" w:hanging="284"/>
        <w:rPr>
          <w:rFonts w:ascii="Times New Roman" w:hAnsi="Times New Roman" w:cs="Times New Roman"/>
          <w:sz w:val="24"/>
          <w:szCs w:val="24"/>
        </w:rPr>
      </w:pPr>
      <w:r w:rsidRPr="00395DE7">
        <w:rPr>
          <w:rFonts w:ascii="Times New Roman" w:hAnsi="Times New Roman" w:cs="Times New Roman"/>
          <w:sz w:val="24"/>
          <w:szCs w:val="24"/>
        </w:rPr>
        <w:t>Üniversitenin kurumsal kimliğine zarar verecek, gerçeği yansıtmayan ve karalayıcı iddialarda bulunmak.</w:t>
      </w:r>
    </w:p>
    <w:p w14:paraId="3AEF5D7D" w14:textId="77777777" w:rsidR="009E4E76" w:rsidRPr="00395DE7" w:rsidRDefault="009E4E76" w:rsidP="009E4E76">
      <w:pPr>
        <w:pStyle w:val="GvdeMetni"/>
        <w:spacing w:before="5"/>
        <w:ind w:left="0"/>
        <w:rPr>
          <w:rFonts w:ascii="Times New Roman" w:hAnsi="Times New Roman" w:cs="Times New Roman"/>
          <w:sz w:val="24"/>
          <w:szCs w:val="24"/>
        </w:rPr>
      </w:pPr>
    </w:p>
    <w:p w14:paraId="0BE266CB" w14:textId="77777777" w:rsidR="009E4E76" w:rsidRPr="00395DE7" w:rsidRDefault="009E4E76" w:rsidP="009E4E76">
      <w:pPr>
        <w:pStyle w:val="Balk2"/>
        <w:jc w:val="both"/>
        <w:rPr>
          <w:rFonts w:ascii="Times New Roman" w:hAnsi="Times New Roman" w:cs="Times New Roman"/>
          <w:sz w:val="24"/>
          <w:szCs w:val="24"/>
        </w:rPr>
      </w:pPr>
      <w:r w:rsidRPr="00395DE7">
        <w:rPr>
          <w:rFonts w:ascii="Times New Roman" w:hAnsi="Times New Roman" w:cs="Times New Roman"/>
          <w:sz w:val="24"/>
          <w:szCs w:val="24"/>
        </w:rPr>
        <w:t>Değişim Programları Haricindeki Hareketlilikler</w:t>
      </w:r>
    </w:p>
    <w:p w14:paraId="4A9B7D1A" w14:textId="0C914B65" w:rsidR="009E4E76" w:rsidRPr="00395DE7" w:rsidRDefault="009E4E76" w:rsidP="009E4E76">
      <w:pPr>
        <w:pStyle w:val="GvdeMetni"/>
        <w:spacing w:before="11"/>
        <w:ind w:right="113"/>
        <w:rPr>
          <w:rFonts w:ascii="Times New Roman" w:hAnsi="Times New Roman" w:cs="Times New Roman"/>
          <w:spacing w:val="-8"/>
          <w:sz w:val="24"/>
          <w:szCs w:val="24"/>
        </w:rPr>
      </w:pPr>
      <w:r w:rsidRPr="00395DE7">
        <w:rPr>
          <w:rFonts w:ascii="Times New Roman" w:hAnsi="Times New Roman" w:cs="Times New Roman"/>
          <w:b/>
          <w:w w:val="105"/>
          <w:sz w:val="24"/>
          <w:szCs w:val="24"/>
        </w:rPr>
        <w:t xml:space="preserve">Madde 20 – </w:t>
      </w:r>
      <w:r w:rsidRPr="00395DE7">
        <w:rPr>
          <w:rFonts w:ascii="Times New Roman" w:hAnsi="Times New Roman" w:cs="Times New Roman"/>
          <w:w w:val="105"/>
          <w:sz w:val="24"/>
          <w:szCs w:val="24"/>
        </w:rPr>
        <w:t xml:space="preserve">(1) Bu yönergede kapsamında yer alan global değişim programları haricinde, özel öğrenci statüsünde </w:t>
      </w:r>
      <w:r w:rsidRPr="00395DE7">
        <w:rPr>
          <w:rFonts w:ascii="Times New Roman" w:hAnsi="Times New Roman" w:cs="Times New Roman"/>
          <w:sz w:val="24"/>
          <w:szCs w:val="24"/>
        </w:rPr>
        <w:t>yurtdışındaki</w:t>
      </w:r>
      <w:r w:rsidRPr="00395DE7">
        <w:rPr>
          <w:rFonts w:ascii="Times New Roman" w:hAnsi="Times New Roman" w:cs="Times New Roman"/>
          <w:spacing w:val="-7"/>
          <w:sz w:val="24"/>
          <w:szCs w:val="24"/>
        </w:rPr>
        <w:t xml:space="preserve"> </w:t>
      </w:r>
      <w:r w:rsidRPr="00395DE7">
        <w:rPr>
          <w:rFonts w:ascii="Times New Roman" w:hAnsi="Times New Roman" w:cs="Times New Roman"/>
          <w:sz w:val="24"/>
          <w:szCs w:val="24"/>
        </w:rPr>
        <w:t>bir</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üniversiteden</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ders</w:t>
      </w:r>
      <w:r w:rsidRPr="00395DE7">
        <w:rPr>
          <w:rFonts w:ascii="Times New Roman" w:hAnsi="Times New Roman" w:cs="Times New Roman"/>
          <w:spacing w:val="-6"/>
          <w:sz w:val="24"/>
          <w:szCs w:val="24"/>
        </w:rPr>
        <w:t xml:space="preserve"> </w:t>
      </w:r>
      <w:r w:rsidRPr="00395DE7">
        <w:rPr>
          <w:rFonts w:ascii="Times New Roman" w:hAnsi="Times New Roman" w:cs="Times New Roman"/>
          <w:sz w:val="24"/>
          <w:szCs w:val="24"/>
        </w:rPr>
        <w:t>almak</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isteyen</w:t>
      </w:r>
      <w:r w:rsidRPr="00395DE7">
        <w:rPr>
          <w:rFonts w:ascii="Times New Roman" w:hAnsi="Times New Roman" w:cs="Times New Roman"/>
          <w:spacing w:val="-8"/>
          <w:sz w:val="24"/>
          <w:szCs w:val="24"/>
        </w:rPr>
        <w:t xml:space="preserve"> </w:t>
      </w:r>
      <w:r w:rsidRPr="00395DE7">
        <w:rPr>
          <w:rFonts w:ascii="Times New Roman" w:hAnsi="Times New Roman" w:cs="Times New Roman"/>
          <w:sz w:val="24"/>
          <w:szCs w:val="24"/>
        </w:rPr>
        <w:t>öğrenciler</w:t>
      </w:r>
      <w:r w:rsidRPr="00395DE7">
        <w:rPr>
          <w:rFonts w:ascii="Times New Roman" w:hAnsi="Times New Roman" w:cs="Times New Roman"/>
          <w:spacing w:val="-5"/>
          <w:sz w:val="24"/>
          <w:szCs w:val="24"/>
        </w:rPr>
        <w:t xml:space="preserve"> </w:t>
      </w:r>
      <w:r w:rsidRPr="00395DE7">
        <w:rPr>
          <w:rFonts w:ascii="Times New Roman" w:hAnsi="Times New Roman" w:cs="Times New Roman"/>
          <w:sz w:val="24"/>
          <w:szCs w:val="24"/>
        </w:rPr>
        <w:t>için</w:t>
      </w:r>
      <w:r w:rsidRPr="00395DE7">
        <w:rPr>
          <w:rFonts w:ascii="Times New Roman" w:hAnsi="Times New Roman" w:cs="Times New Roman"/>
          <w:spacing w:val="-8"/>
          <w:sz w:val="24"/>
          <w:szCs w:val="24"/>
        </w:rPr>
        <w:t xml:space="preserve"> Üniversitenin ilgili eğitim-öğretim yönetmeliklerine</w:t>
      </w:r>
      <w:r w:rsidR="004A0226" w:rsidRPr="00395DE7">
        <w:rPr>
          <w:rFonts w:ascii="Times New Roman" w:hAnsi="Times New Roman" w:cs="Times New Roman"/>
          <w:spacing w:val="-8"/>
          <w:sz w:val="24"/>
          <w:szCs w:val="24"/>
        </w:rPr>
        <w:t xml:space="preserve"> ve yönergelerine</w:t>
      </w:r>
      <w:r w:rsidRPr="00395DE7">
        <w:rPr>
          <w:rFonts w:ascii="Times New Roman" w:hAnsi="Times New Roman" w:cs="Times New Roman"/>
          <w:spacing w:val="-8"/>
          <w:sz w:val="24"/>
          <w:szCs w:val="24"/>
        </w:rPr>
        <w:t xml:space="preserve"> göre işlem yürütülür. </w:t>
      </w:r>
    </w:p>
    <w:p w14:paraId="1118B0D9" w14:textId="77777777" w:rsidR="009E4E76" w:rsidRPr="00395DE7" w:rsidRDefault="009E4E76" w:rsidP="009E4E76">
      <w:pPr>
        <w:pStyle w:val="GvdeMetni"/>
        <w:spacing w:before="11"/>
        <w:ind w:right="113"/>
        <w:rPr>
          <w:rFonts w:ascii="Times New Roman" w:hAnsi="Times New Roman" w:cs="Times New Roman"/>
          <w:sz w:val="24"/>
          <w:szCs w:val="24"/>
        </w:rPr>
      </w:pPr>
    </w:p>
    <w:p w14:paraId="11F6C9F8" w14:textId="4A1B36F8" w:rsidR="009E4E76" w:rsidRPr="00395DE7" w:rsidRDefault="009E4E76" w:rsidP="009E4E76">
      <w:pPr>
        <w:pStyle w:val="GvdeMetni"/>
        <w:spacing w:before="11"/>
        <w:ind w:right="113"/>
        <w:rPr>
          <w:rFonts w:ascii="Times New Roman" w:hAnsi="Times New Roman" w:cs="Times New Roman"/>
          <w:b/>
          <w:bCs/>
          <w:sz w:val="24"/>
          <w:szCs w:val="24"/>
        </w:rPr>
      </w:pPr>
      <w:r w:rsidRPr="00395DE7">
        <w:rPr>
          <w:rFonts w:ascii="Times New Roman" w:hAnsi="Times New Roman" w:cs="Times New Roman"/>
          <w:b/>
          <w:bCs/>
          <w:sz w:val="24"/>
          <w:szCs w:val="24"/>
        </w:rPr>
        <w:t>Hüküm Bulunmayan Haller</w:t>
      </w:r>
    </w:p>
    <w:p w14:paraId="43AEE92A" w14:textId="26AC4122" w:rsidR="009E4E76" w:rsidRPr="00395DE7" w:rsidRDefault="009E4E76" w:rsidP="009E4E76">
      <w:pPr>
        <w:pStyle w:val="GvdeMetni"/>
        <w:spacing w:before="1"/>
        <w:ind w:right="156"/>
        <w:rPr>
          <w:rFonts w:ascii="Times New Roman" w:hAnsi="Times New Roman" w:cs="Times New Roman"/>
          <w:sz w:val="24"/>
          <w:szCs w:val="24"/>
        </w:rPr>
      </w:pPr>
      <w:r w:rsidRPr="00395DE7">
        <w:rPr>
          <w:rFonts w:ascii="Times New Roman" w:hAnsi="Times New Roman" w:cs="Times New Roman"/>
          <w:b/>
          <w:sz w:val="24"/>
          <w:szCs w:val="24"/>
        </w:rPr>
        <w:t xml:space="preserve">MADDE 21 </w:t>
      </w:r>
      <w:r w:rsidRPr="00395DE7">
        <w:rPr>
          <w:rFonts w:ascii="Times New Roman" w:hAnsi="Times New Roman" w:cs="Times New Roman"/>
          <w:b/>
          <w:bCs/>
          <w:sz w:val="24"/>
          <w:szCs w:val="24"/>
        </w:rPr>
        <w:t>–</w:t>
      </w:r>
      <w:r w:rsidRPr="00395DE7">
        <w:rPr>
          <w:rFonts w:ascii="Times New Roman" w:hAnsi="Times New Roman" w:cs="Times New Roman"/>
          <w:sz w:val="24"/>
          <w:szCs w:val="24"/>
        </w:rPr>
        <w:t xml:space="preserve"> (1) Bu yönergede hüküm bulunmayan konularda Üniversitenin </w:t>
      </w:r>
      <w:r w:rsidRPr="00395DE7">
        <w:rPr>
          <w:rFonts w:ascii="Times New Roman" w:hAnsi="Times New Roman" w:cs="Times New Roman"/>
          <w:spacing w:val="-8"/>
          <w:sz w:val="24"/>
          <w:szCs w:val="24"/>
        </w:rPr>
        <w:t xml:space="preserve">ilgili eğitim-öğretim yönetmeliklerine göre işlem yürütülür. </w:t>
      </w:r>
    </w:p>
    <w:p w14:paraId="4EB8FEF1" w14:textId="77777777" w:rsidR="009E4E76" w:rsidRPr="00395DE7" w:rsidRDefault="009E4E76" w:rsidP="009E4E76">
      <w:pPr>
        <w:pStyle w:val="Balk1"/>
        <w:ind w:left="0"/>
        <w:jc w:val="both"/>
        <w:rPr>
          <w:rFonts w:ascii="Times New Roman" w:hAnsi="Times New Roman" w:cs="Times New Roman"/>
        </w:rPr>
      </w:pPr>
    </w:p>
    <w:p w14:paraId="520BE763" w14:textId="41116CA2" w:rsidR="009E4E76" w:rsidRPr="00395DE7" w:rsidRDefault="00406E31" w:rsidP="009E4E76">
      <w:pPr>
        <w:pStyle w:val="Balk1"/>
        <w:rPr>
          <w:rFonts w:ascii="Times New Roman" w:hAnsi="Times New Roman" w:cs="Times New Roman"/>
        </w:rPr>
      </w:pPr>
      <w:r w:rsidRPr="00395DE7">
        <w:rPr>
          <w:rFonts w:ascii="Times New Roman" w:hAnsi="Times New Roman" w:cs="Times New Roman"/>
        </w:rPr>
        <w:t>ALTINCI</w:t>
      </w:r>
      <w:r w:rsidR="00976BDC" w:rsidRPr="00395DE7">
        <w:rPr>
          <w:rFonts w:ascii="Times New Roman" w:hAnsi="Times New Roman" w:cs="Times New Roman"/>
        </w:rPr>
        <w:t xml:space="preserve"> BÖLÜM</w:t>
      </w:r>
    </w:p>
    <w:p w14:paraId="4FDDAE94" w14:textId="20E6D1D0" w:rsidR="00D53384" w:rsidRPr="00395DE7" w:rsidRDefault="00000000" w:rsidP="009E4E76">
      <w:pPr>
        <w:pStyle w:val="Balk1"/>
        <w:rPr>
          <w:rFonts w:ascii="Times New Roman" w:hAnsi="Times New Roman" w:cs="Times New Roman"/>
        </w:rPr>
      </w:pPr>
      <w:r w:rsidRPr="00395DE7">
        <w:rPr>
          <w:rFonts w:ascii="Times New Roman" w:hAnsi="Times New Roman" w:cs="Times New Roman"/>
        </w:rPr>
        <w:t>Yürürlük ve Yürütme</w:t>
      </w:r>
    </w:p>
    <w:p w14:paraId="067F5390" w14:textId="77777777" w:rsidR="00D53384" w:rsidRPr="00395DE7" w:rsidRDefault="00D53384" w:rsidP="008F4051">
      <w:pPr>
        <w:pStyle w:val="GvdeMetni"/>
        <w:spacing w:before="10"/>
        <w:ind w:left="0"/>
        <w:rPr>
          <w:rFonts w:ascii="Times New Roman" w:hAnsi="Times New Roman" w:cs="Times New Roman"/>
          <w:b/>
          <w:sz w:val="24"/>
          <w:szCs w:val="24"/>
        </w:rPr>
      </w:pPr>
    </w:p>
    <w:p w14:paraId="5DB56F16" w14:textId="77777777" w:rsidR="00D53384" w:rsidRPr="00395DE7" w:rsidRDefault="00000000" w:rsidP="008F4051">
      <w:pPr>
        <w:spacing w:before="1"/>
        <w:ind w:left="113"/>
        <w:jc w:val="both"/>
        <w:rPr>
          <w:rFonts w:ascii="Times New Roman" w:hAnsi="Times New Roman" w:cs="Times New Roman"/>
          <w:b/>
          <w:sz w:val="24"/>
          <w:szCs w:val="24"/>
        </w:rPr>
      </w:pPr>
      <w:r w:rsidRPr="00395DE7">
        <w:rPr>
          <w:rFonts w:ascii="Times New Roman" w:hAnsi="Times New Roman" w:cs="Times New Roman"/>
          <w:b/>
          <w:sz w:val="24"/>
          <w:szCs w:val="24"/>
        </w:rPr>
        <w:t>Yürürlük</w:t>
      </w:r>
    </w:p>
    <w:p w14:paraId="14738C8A" w14:textId="5070F24E" w:rsidR="00D53384" w:rsidRPr="00395DE7" w:rsidRDefault="00000000" w:rsidP="008F4051">
      <w:pPr>
        <w:pStyle w:val="GvdeMetni"/>
        <w:rPr>
          <w:rFonts w:ascii="Times New Roman" w:hAnsi="Times New Roman" w:cs="Times New Roman"/>
          <w:sz w:val="24"/>
          <w:szCs w:val="24"/>
        </w:rPr>
      </w:pPr>
      <w:r w:rsidRPr="00395DE7">
        <w:rPr>
          <w:rFonts w:ascii="Times New Roman" w:hAnsi="Times New Roman" w:cs="Times New Roman"/>
          <w:b/>
          <w:w w:val="105"/>
          <w:sz w:val="24"/>
          <w:szCs w:val="24"/>
        </w:rPr>
        <w:t xml:space="preserve">MADDE </w:t>
      </w:r>
      <w:r w:rsidR="00B62097" w:rsidRPr="00395DE7">
        <w:rPr>
          <w:rFonts w:ascii="Times New Roman" w:hAnsi="Times New Roman" w:cs="Times New Roman"/>
          <w:b/>
          <w:w w:val="105"/>
          <w:sz w:val="24"/>
          <w:szCs w:val="24"/>
        </w:rPr>
        <w:t>22</w:t>
      </w:r>
      <w:r w:rsidRPr="00395DE7">
        <w:rPr>
          <w:rFonts w:ascii="Times New Roman" w:hAnsi="Times New Roman" w:cs="Times New Roman"/>
          <w:b/>
          <w:w w:val="105"/>
          <w:sz w:val="24"/>
          <w:szCs w:val="24"/>
        </w:rPr>
        <w:t xml:space="preserve"> – </w:t>
      </w:r>
      <w:r w:rsidRPr="00395DE7">
        <w:rPr>
          <w:rFonts w:ascii="Times New Roman" w:hAnsi="Times New Roman" w:cs="Times New Roman"/>
          <w:w w:val="105"/>
          <w:sz w:val="24"/>
          <w:szCs w:val="24"/>
        </w:rPr>
        <w:t>(1) Bu yönerge Senato tarafından onaylandığı tarihten itibaren yürürlüğe girer.</w:t>
      </w:r>
    </w:p>
    <w:p w14:paraId="2FE3530A" w14:textId="77777777" w:rsidR="00D53384" w:rsidRPr="00395DE7" w:rsidRDefault="00D53384" w:rsidP="008F4051">
      <w:pPr>
        <w:pStyle w:val="GvdeMetni"/>
        <w:ind w:left="0"/>
        <w:rPr>
          <w:rFonts w:ascii="Times New Roman" w:hAnsi="Times New Roman" w:cs="Times New Roman"/>
          <w:sz w:val="24"/>
          <w:szCs w:val="24"/>
        </w:rPr>
      </w:pPr>
    </w:p>
    <w:p w14:paraId="3EF5765B" w14:textId="77777777" w:rsidR="00D53384" w:rsidRPr="00395DE7" w:rsidRDefault="00000000" w:rsidP="008F4051">
      <w:pPr>
        <w:pStyle w:val="Balk2"/>
        <w:jc w:val="both"/>
        <w:rPr>
          <w:rFonts w:ascii="Times New Roman" w:hAnsi="Times New Roman" w:cs="Times New Roman"/>
          <w:sz w:val="24"/>
          <w:szCs w:val="24"/>
        </w:rPr>
      </w:pPr>
      <w:r w:rsidRPr="00395DE7">
        <w:rPr>
          <w:rFonts w:ascii="Times New Roman" w:hAnsi="Times New Roman" w:cs="Times New Roman"/>
          <w:sz w:val="24"/>
          <w:szCs w:val="24"/>
        </w:rPr>
        <w:t>Yürütme</w:t>
      </w:r>
    </w:p>
    <w:p w14:paraId="69CA6516" w14:textId="18831DFA" w:rsidR="00D53384" w:rsidRPr="00395DE7" w:rsidRDefault="00000000" w:rsidP="008F4051">
      <w:pPr>
        <w:pStyle w:val="GvdeMetni"/>
        <w:spacing w:before="3"/>
        <w:rPr>
          <w:rFonts w:ascii="Times New Roman" w:hAnsi="Times New Roman" w:cs="Times New Roman"/>
          <w:sz w:val="24"/>
          <w:szCs w:val="24"/>
        </w:rPr>
      </w:pPr>
      <w:r w:rsidRPr="00395DE7">
        <w:rPr>
          <w:rFonts w:ascii="Times New Roman" w:hAnsi="Times New Roman" w:cs="Times New Roman"/>
          <w:b/>
          <w:w w:val="105"/>
          <w:sz w:val="24"/>
          <w:szCs w:val="24"/>
        </w:rPr>
        <w:t xml:space="preserve">MADDE </w:t>
      </w:r>
      <w:r w:rsidR="00B62097" w:rsidRPr="00395DE7">
        <w:rPr>
          <w:rFonts w:ascii="Times New Roman" w:hAnsi="Times New Roman" w:cs="Times New Roman"/>
          <w:b/>
          <w:w w:val="105"/>
          <w:sz w:val="24"/>
          <w:szCs w:val="24"/>
        </w:rPr>
        <w:t>23</w:t>
      </w:r>
      <w:r w:rsidRPr="00395DE7">
        <w:rPr>
          <w:rFonts w:ascii="Times New Roman" w:hAnsi="Times New Roman" w:cs="Times New Roman"/>
          <w:b/>
          <w:w w:val="105"/>
          <w:sz w:val="24"/>
          <w:szCs w:val="24"/>
        </w:rPr>
        <w:t xml:space="preserve"> – </w:t>
      </w:r>
      <w:r w:rsidRPr="00395DE7">
        <w:rPr>
          <w:rFonts w:ascii="Times New Roman" w:hAnsi="Times New Roman" w:cs="Times New Roman"/>
          <w:w w:val="105"/>
          <w:sz w:val="24"/>
          <w:szCs w:val="24"/>
        </w:rPr>
        <w:t xml:space="preserve">(1) Bu yönerge </w:t>
      </w:r>
      <w:r w:rsidR="00B62097" w:rsidRPr="00395DE7">
        <w:rPr>
          <w:rFonts w:ascii="Times New Roman" w:hAnsi="Times New Roman" w:cs="Times New Roman"/>
          <w:w w:val="105"/>
          <w:sz w:val="24"/>
          <w:szCs w:val="24"/>
        </w:rPr>
        <w:t xml:space="preserve">Fenerbahçe </w:t>
      </w:r>
      <w:r w:rsidRPr="00395DE7">
        <w:rPr>
          <w:rFonts w:ascii="Times New Roman" w:hAnsi="Times New Roman" w:cs="Times New Roman"/>
          <w:w w:val="105"/>
          <w:sz w:val="24"/>
          <w:szCs w:val="24"/>
        </w:rPr>
        <w:t>Üniversitesi Rektörü tarafından yürütülür.</w:t>
      </w:r>
    </w:p>
    <w:sectPr w:rsidR="00D53384" w:rsidRPr="00395DE7" w:rsidSect="00395DE7">
      <w:headerReference w:type="default" r:id="rId7"/>
      <w:footerReference w:type="default" r:id="rId8"/>
      <w:pgSz w:w="11910" w:h="16840"/>
      <w:pgMar w:top="1417" w:right="1417" w:bottom="1417" w:left="1417" w:header="0" w:footer="10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01BA" w14:textId="77777777" w:rsidR="00FF4E0B" w:rsidRDefault="00FF4E0B">
      <w:r>
        <w:separator/>
      </w:r>
    </w:p>
  </w:endnote>
  <w:endnote w:type="continuationSeparator" w:id="0">
    <w:p w14:paraId="34991182" w14:textId="77777777" w:rsidR="00FF4E0B" w:rsidRDefault="00FF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BF01" w14:textId="7F9AEE57" w:rsidR="00D53384" w:rsidRDefault="00073D43">
    <w:pPr>
      <w:pStyle w:val="GvdeMetni"/>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DE986B1" wp14:editId="1205B26E">
              <wp:simplePos x="0" y="0"/>
              <wp:positionH relativeFrom="page">
                <wp:posOffset>3536315</wp:posOffset>
              </wp:positionH>
              <wp:positionV relativeFrom="page">
                <wp:posOffset>9916160</wp:posOffset>
              </wp:positionV>
              <wp:extent cx="219710" cy="165735"/>
              <wp:effectExtent l="0" t="0" r="0" b="0"/>
              <wp:wrapNone/>
              <wp:docPr id="33621084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20BA" w14:textId="1265F006" w:rsidR="00D53384" w:rsidRDefault="00D53384">
                          <w:pPr>
                            <w:pStyle w:val="GvdeMetni"/>
                            <w:spacing w:line="245" w:lineRule="exact"/>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986B1" id="_x0000_t202" coordsize="21600,21600" o:spt="202" path="m,l,21600r21600,l21600,xe">
              <v:stroke joinstyle="miter"/>
              <v:path gradientshapeok="t" o:connecttype="rect"/>
            </v:shapetype>
            <v:shape id="Metin Kutusu 1" o:spid="_x0000_s1026" type="#_x0000_t202" style="position:absolute;margin-left:278.45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" filled="f" stroked="f">
              <v:textbox inset="0,0,0,0">
                <w:txbxContent>
                  <w:p w14:paraId="12E120BA" w14:textId="1265F006" w:rsidR="00D53384" w:rsidRDefault="00D53384">
                    <w:pPr>
                      <w:pStyle w:val="GvdeMetni"/>
                      <w:spacing w:line="245" w:lineRule="exact"/>
                      <w:ind w:left="6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6804" w14:textId="77777777" w:rsidR="00FF4E0B" w:rsidRDefault="00FF4E0B">
      <w:r>
        <w:separator/>
      </w:r>
    </w:p>
  </w:footnote>
  <w:footnote w:type="continuationSeparator" w:id="0">
    <w:p w14:paraId="026AE485" w14:textId="77777777" w:rsidR="00FF4E0B" w:rsidRDefault="00FF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297B" w14:textId="77777777" w:rsidR="00395DE7" w:rsidRDefault="00395DE7" w:rsidP="00395DE7">
    <w:pPr>
      <w:jc w:val="right"/>
      <w:rPr>
        <w:rFonts w:ascii="Times New Roman" w:hAnsi="Times New Roman" w:cs="Times New Roman"/>
        <w:b/>
        <w:bCs/>
      </w:rPr>
    </w:pPr>
  </w:p>
  <w:p w14:paraId="2CCB1F2B" w14:textId="77777777" w:rsidR="00395DE7" w:rsidRDefault="00395DE7" w:rsidP="00395DE7">
    <w:pPr>
      <w:jc w:val="right"/>
      <w:rPr>
        <w:rFonts w:ascii="Times New Roman" w:hAnsi="Times New Roman" w:cs="Times New Roman"/>
        <w:b/>
        <w:bCs/>
      </w:rPr>
    </w:pPr>
  </w:p>
  <w:p w14:paraId="0F859BE5" w14:textId="2B7B1B18" w:rsidR="00395DE7" w:rsidRDefault="00395DE7" w:rsidP="00395DE7">
    <w:pPr>
      <w:jc w:val="right"/>
      <w:rPr>
        <w:rFonts w:ascii="Times New Roman" w:eastAsiaTheme="minorHAnsi" w:hAnsi="Times New Roman" w:cs="Times New Roman"/>
        <w:b/>
        <w:bCs/>
      </w:rPr>
    </w:pPr>
    <w:r>
      <w:rPr>
        <w:rFonts w:ascii="Times New Roman" w:hAnsi="Times New Roman" w:cs="Times New Roman"/>
        <w:b/>
        <w:bCs/>
      </w:rPr>
      <w:t>SENATO KARARI: 12/05/2023</w:t>
    </w:r>
  </w:p>
  <w:p w14:paraId="6A19E9AD" w14:textId="77777777" w:rsidR="00395DE7" w:rsidRDefault="00395D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C9B"/>
    <w:multiLevelType w:val="hybridMultilevel"/>
    <w:tmpl w:val="DA7ED784"/>
    <w:lvl w:ilvl="0" w:tplc="9C2849A4">
      <w:start w:val="2"/>
      <w:numFmt w:val="decimal"/>
      <w:lvlText w:val="(%1)"/>
      <w:lvlJc w:val="left"/>
      <w:pPr>
        <w:ind w:left="113" w:hanging="421"/>
      </w:pPr>
      <w:rPr>
        <w:rFonts w:ascii="Carlito" w:eastAsia="Carlito" w:hAnsi="Carlito" w:cs="Carlito" w:hint="default"/>
        <w:spacing w:val="-1"/>
        <w:w w:val="100"/>
        <w:sz w:val="22"/>
        <w:szCs w:val="22"/>
        <w:lang w:val="tr-TR" w:eastAsia="en-US" w:bidi="ar-SA"/>
      </w:rPr>
    </w:lvl>
    <w:lvl w:ilvl="1" w:tplc="8DDA6DD0">
      <w:numFmt w:val="bullet"/>
      <w:lvlText w:val="•"/>
      <w:lvlJc w:val="left"/>
      <w:pPr>
        <w:ind w:left="1080" w:hanging="421"/>
      </w:pPr>
      <w:rPr>
        <w:rFonts w:hint="default"/>
        <w:lang w:val="tr-TR" w:eastAsia="en-US" w:bidi="ar-SA"/>
      </w:rPr>
    </w:lvl>
    <w:lvl w:ilvl="2" w:tplc="4462D830">
      <w:numFmt w:val="bullet"/>
      <w:lvlText w:val="•"/>
      <w:lvlJc w:val="left"/>
      <w:pPr>
        <w:ind w:left="2041" w:hanging="421"/>
      </w:pPr>
      <w:rPr>
        <w:rFonts w:hint="default"/>
        <w:lang w:val="tr-TR" w:eastAsia="en-US" w:bidi="ar-SA"/>
      </w:rPr>
    </w:lvl>
    <w:lvl w:ilvl="3" w:tplc="333025D2">
      <w:numFmt w:val="bullet"/>
      <w:lvlText w:val="•"/>
      <w:lvlJc w:val="left"/>
      <w:pPr>
        <w:ind w:left="3001" w:hanging="421"/>
      </w:pPr>
      <w:rPr>
        <w:rFonts w:hint="default"/>
        <w:lang w:val="tr-TR" w:eastAsia="en-US" w:bidi="ar-SA"/>
      </w:rPr>
    </w:lvl>
    <w:lvl w:ilvl="4" w:tplc="33909F5E">
      <w:numFmt w:val="bullet"/>
      <w:lvlText w:val="•"/>
      <w:lvlJc w:val="left"/>
      <w:pPr>
        <w:ind w:left="3962" w:hanging="421"/>
      </w:pPr>
      <w:rPr>
        <w:rFonts w:hint="default"/>
        <w:lang w:val="tr-TR" w:eastAsia="en-US" w:bidi="ar-SA"/>
      </w:rPr>
    </w:lvl>
    <w:lvl w:ilvl="5" w:tplc="593A7334">
      <w:numFmt w:val="bullet"/>
      <w:lvlText w:val="•"/>
      <w:lvlJc w:val="left"/>
      <w:pPr>
        <w:ind w:left="4923" w:hanging="421"/>
      </w:pPr>
      <w:rPr>
        <w:rFonts w:hint="default"/>
        <w:lang w:val="tr-TR" w:eastAsia="en-US" w:bidi="ar-SA"/>
      </w:rPr>
    </w:lvl>
    <w:lvl w:ilvl="6" w:tplc="2BBC4AE6">
      <w:numFmt w:val="bullet"/>
      <w:lvlText w:val="•"/>
      <w:lvlJc w:val="left"/>
      <w:pPr>
        <w:ind w:left="5883" w:hanging="421"/>
      </w:pPr>
      <w:rPr>
        <w:rFonts w:hint="default"/>
        <w:lang w:val="tr-TR" w:eastAsia="en-US" w:bidi="ar-SA"/>
      </w:rPr>
    </w:lvl>
    <w:lvl w:ilvl="7" w:tplc="A6D6F02A">
      <w:numFmt w:val="bullet"/>
      <w:lvlText w:val="•"/>
      <w:lvlJc w:val="left"/>
      <w:pPr>
        <w:ind w:left="6844" w:hanging="421"/>
      </w:pPr>
      <w:rPr>
        <w:rFonts w:hint="default"/>
        <w:lang w:val="tr-TR" w:eastAsia="en-US" w:bidi="ar-SA"/>
      </w:rPr>
    </w:lvl>
    <w:lvl w:ilvl="8" w:tplc="1EE6D9FC">
      <w:numFmt w:val="bullet"/>
      <w:lvlText w:val="•"/>
      <w:lvlJc w:val="left"/>
      <w:pPr>
        <w:ind w:left="7805" w:hanging="421"/>
      </w:pPr>
      <w:rPr>
        <w:rFonts w:hint="default"/>
        <w:lang w:val="tr-TR" w:eastAsia="en-US" w:bidi="ar-SA"/>
      </w:rPr>
    </w:lvl>
  </w:abstractNum>
  <w:abstractNum w:abstractNumId="1" w15:restartNumberingAfterBreak="0">
    <w:nsid w:val="04461BBC"/>
    <w:multiLevelType w:val="hybridMultilevel"/>
    <w:tmpl w:val="500070D2"/>
    <w:lvl w:ilvl="0" w:tplc="BE961326">
      <w:start w:val="2"/>
      <w:numFmt w:val="decimal"/>
      <w:lvlText w:val="(%1)"/>
      <w:lvlJc w:val="left"/>
      <w:pPr>
        <w:ind w:left="113" w:hanging="286"/>
      </w:pPr>
      <w:rPr>
        <w:rFonts w:ascii="Carlito" w:eastAsia="Carlito" w:hAnsi="Carlito" w:cs="Carlito" w:hint="default"/>
        <w:spacing w:val="-1"/>
        <w:w w:val="100"/>
        <w:sz w:val="22"/>
        <w:szCs w:val="22"/>
        <w:lang w:val="tr-TR" w:eastAsia="en-US" w:bidi="ar-SA"/>
      </w:rPr>
    </w:lvl>
    <w:lvl w:ilvl="1" w:tplc="F3603A30">
      <w:numFmt w:val="bullet"/>
      <w:lvlText w:val="•"/>
      <w:lvlJc w:val="left"/>
      <w:pPr>
        <w:ind w:left="1080" w:hanging="286"/>
      </w:pPr>
      <w:rPr>
        <w:rFonts w:hint="default"/>
        <w:lang w:val="tr-TR" w:eastAsia="en-US" w:bidi="ar-SA"/>
      </w:rPr>
    </w:lvl>
    <w:lvl w:ilvl="2" w:tplc="A0D8E746">
      <w:numFmt w:val="bullet"/>
      <w:lvlText w:val="•"/>
      <w:lvlJc w:val="left"/>
      <w:pPr>
        <w:ind w:left="2041" w:hanging="286"/>
      </w:pPr>
      <w:rPr>
        <w:rFonts w:hint="default"/>
        <w:lang w:val="tr-TR" w:eastAsia="en-US" w:bidi="ar-SA"/>
      </w:rPr>
    </w:lvl>
    <w:lvl w:ilvl="3" w:tplc="10D2A176">
      <w:numFmt w:val="bullet"/>
      <w:lvlText w:val="•"/>
      <w:lvlJc w:val="left"/>
      <w:pPr>
        <w:ind w:left="3001" w:hanging="286"/>
      </w:pPr>
      <w:rPr>
        <w:rFonts w:hint="default"/>
        <w:lang w:val="tr-TR" w:eastAsia="en-US" w:bidi="ar-SA"/>
      </w:rPr>
    </w:lvl>
    <w:lvl w:ilvl="4" w:tplc="D42A0F84">
      <w:numFmt w:val="bullet"/>
      <w:lvlText w:val="•"/>
      <w:lvlJc w:val="left"/>
      <w:pPr>
        <w:ind w:left="3962" w:hanging="286"/>
      </w:pPr>
      <w:rPr>
        <w:rFonts w:hint="default"/>
        <w:lang w:val="tr-TR" w:eastAsia="en-US" w:bidi="ar-SA"/>
      </w:rPr>
    </w:lvl>
    <w:lvl w:ilvl="5" w:tplc="BE426332">
      <w:numFmt w:val="bullet"/>
      <w:lvlText w:val="•"/>
      <w:lvlJc w:val="left"/>
      <w:pPr>
        <w:ind w:left="4923" w:hanging="286"/>
      </w:pPr>
      <w:rPr>
        <w:rFonts w:hint="default"/>
        <w:lang w:val="tr-TR" w:eastAsia="en-US" w:bidi="ar-SA"/>
      </w:rPr>
    </w:lvl>
    <w:lvl w:ilvl="6" w:tplc="F38CD4DC">
      <w:numFmt w:val="bullet"/>
      <w:lvlText w:val="•"/>
      <w:lvlJc w:val="left"/>
      <w:pPr>
        <w:ind w:left="5883" w:hanging="286"/>
      </w:pPr>
      <w:rPr>
        <w:rFonts w:hint="default"/>
        <w:lang w:val="tr-TR" w:eastAsia="en-US" w:bidi="ar-SA"/>
      </w:rPr>
    </w:lvl>
    <w:lvl w:ilvl="7" w:tplc="A446A618">
      <w:numFmt w:val="bullet"/>
      <w:lvlText w:val="•"/>
      <w:lvlJc w:val="left"/>
      <w:pPr>
        <w:ind w:left="6844" w:hanging="286"/>
      </w:pPr>
      <w:rPr>
        <w:rFonts w:hint="default"/>
        <w:lang w:val="tr-TR" w:eastAsia="en-US" w:bidi="ar-SA"/>
      </w:rPr>
    </w:lvl>
    <w:lvl w:ilvl="8" w:tplc="6BD89AE8">
      <w:numFmt w:val="bullet"/>
      <w:lvlText w:val="•"/>
      <w:lvlJc w:val="left"/>
      <w:pPr>
        <w:ind w:left="7805" w:hanging="286"/>
      </w:pPr>
      <w:rPr>
        <w:rFonts w:hint="default"/>
        <w:lang w:val="tr-TR" w:eastAsia="en-US" w:bidi="ar-SA"/>
      </w:rPr>
    </w:lvl>
  </w:abstractNum>
  <w:abstractNum w:abstractNumId="2" w15:restartNumberingAfterBreak="0">
    <w:nsid w:val="0B36540E"/>
    <w:multiLevelType w:val="hybridMultilevel"/>
    <w:tmpl w:val="EA28917A"/>
    <w:lvl w:ilvl="0" w:tplc="86D0441C">
      <w:start w:val="2"/>
      <w:numFmt w:val="decimal"/>
      <w:lvlText w:val="(%1)"/>
      <w:lvlJc w:val="left"/>
      <w:pPr>
        <w:ind w:left="113" w:hanging="293"/>
      </w:pPr>
      <w:rPr>
        <w:rFonts w:ascii="Carlito" w:eastAsia="Carlito" w:hAnsi="Carlito" w:cs="Carlito" w:hint="default"/>
        <w:spacing w:val="-1"/>
        <w:w w:val="100"/>
        <w:sz w:val="22"/>
        <w:szCs w:val="22"/>
        <w:lang w:val="tr-TR" w:eastAsia="en-US" w:bidi="ar-SA"/>
      </w:rPr>
    </w:lvl>
    <w:lvl w:ilvl="1" w:tplc="7B62E0C8">
      <w:numFmt w:val="bullet"/>
      <w:lvlText w:val="•"/>
      <w:lvlJc w:val="left"/>
      <w:pPr>
        <w:ind w:left="1080" w:hanging="293"/>
      </w:pPr>
      <w:rPr>
        <w:rFonts w:hint="default"/>
        <w:lang w:val="tr-TR" w:eastAsia="en-US" w:bidi="ar-SA"/>
      </w:rPr>
    </w:lvl>
    <w:lvl w:ilvl="2" w:tplc="D29AF194">
      <w:numFmt w:val="bullet"/>
      <w:lvlText w:val="•"/>
      <w:lvlJc w:val="left"/>
      <w:pPr>
        <w:ind w:left="2041" w:hanging="293"/>
      </w:pPr>
      <w:rPr>
        <w:rFonts w:hint="default"/>
        <w:lang w:val="tr-TR" w:eastAsia="en-US" w:bidi="ar-SA"/>
      </w:rPr>
    </w:lvl>
    <w:lvl w:ilvl="3" w:tplc="3AF41870">
      <w:numFmt w:val="bullet"/>
      <w:lvlText w:val="•"/>
      <w:lvlJc w:val="left"/>
      <w:pPr>
        <w:ind w:left="3001" w:hanging="293"/>
      </w:pPr>
      <w:rPr>
        <w:rFonts w:hint="default"/>
        <w:lang w:val="tr-TR" w:eastAsia="en-US" w:bidi="ar-SA"/>
      </w:rPr>
    </w:lvl>
    <w:lvl w:ilvl="4" w:tplc="EBDE438A">
      <w:numFmt w:val="bullet"/>
      <w:lvlText w:val="•"/>
      <w:lvlJc w:val="left"/>
      <w:pPr>
        <w:ind w:left="3962" w:hanging="293"/>
      </w:pPr>
      <w:rPr>
        <w:rFonts w:hint="default"/>
        <w:lang w:val="tr-TR" w:eastAsia="en-US" w:bidi="ar-SA"/>
      </w:rPr>
    </w:lvl>
    <w:lvl w:ilvl="5" w:tplc="5D700C26">
      <w:numFmt w:val="bullet"/>
      <w:lvlText w:val="•"/>
      <w:lvlJc w:val="left"/>
      <w:pPr>
        <w:ind w:left="4923" w:hanging="293"/>
      </w:pPr>
      <w:rPr>
        <w:rFonts w:hint="default"/>
        <w:lang w:val="tr-TR" w:eastAsia="en-US" w:bidi="ar-SA"/>
      </w:rPr>
    </w:lvl>
    <w:lvl w:ilvl="6" w:tplc="8A4ADDDE">
      <w:numFmt w:val="bullet"/>
      <w:lvlText w:val="•"/>
      <w:lvlJc w:val="left"/>
      <w:pPr>
        <w:ind w:left="5883" w:hanging="293"/>
      </w:pPr>
      <w:rPr>
        <w:rFonts w:hint="default"/>
        <w:lang w:val="tr-TR" w:eastAsia="en-US" w:bidi="ar-SA"/>
      </w:rPr>
    </w:lvl>
    <w:lvl w:ilvl="7" w:tplc="408A4152">
      <w:numFmt w:val="bullet"/>
      <w:lvlText w:val="•"/>
      <w:lvlJc w:val="left"/>
      <w:pPr>
        <w:ind w:left="6844" w:hanging="293"/>
      </w:pPr>
      <w:rPr>
        <w:rFonts w:hint="default"/>
        <w:lang w:val="tr-TR" w:eastAsia="en-US" w:bidi="ar-SA"/>
      </w:rPr>
    </w:lvl>
    <w:lvl w:ilvl="8" w:tplc="3A7AA8B6">
      <w:numFmt w:val="bullet"/>
      <w:lvlText w:val="•"/>
      <w:lvlJc w:val="left"/>
      <w:pPr>
        <w:ind w:left="7805" w:hanging="293"/>
      </w:pPr>
      <w:rPr>
        <w:rFonts w:hint="default"/>
        <w:lang w:val="tr-TR" w:eastAsia="en-US" w:bidi="ar-SA"/>
      </w:rPr>
    </w:lvl>
  </w:abstractNum>
  <w:abstractNum w:abstractNumId="3" w15:restartNumberingAfterBreak="0">
    <w:nsid w:val="1A590D9E"/>
    <w:multiLevelType w:val="hybridMultilevel"/>
    <w:tmpl w:val="2E6EA538"/>
    <w:lvl w:ilvl="0" w:tplc="C44C49CC">
      <w:start w:val="2"/>
      <w:numFmt w:val="decimal"/>
      <w:lvlText w:val="(%1)"/>
      <w:lvlJc w:val="left"/>
      <w:pPr>
        <w:ind w:left="410" w:hanging="298"/>
      </w:pPr>
      <w:rPr>
        <w:rFonts w:ascii="Carlito" w:eastAsia="Carlito" w:hAnsi="Carlito" w:cs="Carlito" w:hint="default"/>
        <w:spacing w:val="-1"/>
        <w:w w:val="100"/>
        <w:sz w:val="22"/>
        <w:szCs w:val="22"/>
        <w:lang w:val="tr-TR" w:eastAsia="en-US" w:bidi="ar-SA"/>
      </w:rPr>
    </w:lvl>
    <w:lvl w:ilvl="1" w:tplc="AD5E9F4E">
      <w:start w:val="1"/>
      <w:numFmt w:val="lowerLetter"/>
      <w:lvlText w:val="%2)"/>
      <w:lvlJc w:val="left"/>
      <w:pPr>
        <w:ind w:left="834" w:hanging="360"/>
      </w:pPr>
      <w:rPr>
        <w:rFonts w:ascii="Carlito" w:eastAsia="Carlito" w:hAnsi="Carlito" w:cs="Carlito" w:hint="default"/>
        <w:spacing w:val="-1"/>
        <w:w w:val="100"/>
        <w:sz w:val="22"/>
        <w:szCs w:val="22"/>
        <w:lang w:val="tr-TR" w:eastAsia="en-US" w:bidi="ar-SA"/>
      </w:rPr>
    </w:lvl>
    <w:lvl w:ilvl="2" w:tplc="21A2A4D8">
      <w:numFmt w:val="bullet"/>
      <w:lvlText w:val="•"/>
      <w:lvlJc w:val="left"/>
      <w:pPr>
        <w:ind w:left="1827" w:hanging="360"/>
      </w:pPr>
      <w:rPr>
        <w:rFonts w:hint="default"/>
        <w:lang w:val="tr-TR" w:eastAsia="en-US" w:bidi="ar-SA"/>
      </w:rPr>
    </w:lvl>
    <w:lvl w:ilvl="3" w:tplc="8564F18C">
      <w:numFmt w:val="bullet"/>
      <w:lvlText w:val="•"/>
      <w:lvlJc w:val="left"/>
      <w:pPr>
        <w:ind w:left="2814" w:hanging="360"/>
      </w:pPr>
      <w:rPr>
        <w:rFonts w:hint="default"/>
        <w:lang w:val="tr-TR" w:eastAsia="en-US" w:bidi="ar-SA"/>
      </w:rPr>
    </w:lvl>
    <w:lvl w:ilvl="4" w:tplc="2466CEF2">
      <w:numFmt w:val="bullet"/>
      <w:lvlText w:val="•"/>
      <w:lvlJc w:val="left"/>
      <w:pPr>
        <w:ind w:left="3802" w:hanging="360"/>
      </w:pPr>
      <w:rPr>
        <w:rFonts w:hint="default"/>
        <w:lang w:val="tr-TR" w:eastAsia="en-US" w:bidi="ar-SA"/>
      </w:rPr>
    </w:lvl>
    <w:lvl w:ilvl="5" w:tplc="C46E2F16">
      <w:numFmt w:val="bullet"/>
      <w:lvlText w:val="•"/>
      <w:lvlJc w:val="left"/>
      <w:pPr>
        <w:ind w:left="4789" w:hanging="360"/>
      </w:pPr>
      <w:rPr>
        <w:rFonts w:hint="default"/>
        <w:lang w:val="tr-TR" w:eastAsia="en-US" w:bidi="ar-SA"/>
      </w:rPr>
    </w:lvl>
    <w:lvl w:ilvl="6" w:tplc="BE6E2F54">
      <w:numFmt w:val="bullet"/>
      <w:lvlText w:val="•"/>
      <w:lvlJc w:val="left"/>
      <w:pPr>
        <w:ind w:left="5776" w:hanging="360"/>
      </w:pPr>
      <w:rPr>
        <w:rFonts w:hint="default"/>
        <w:lang w:val="tr-TR" w:eastAsia="en-US" w:bidi="ar-SA"/>
      </w:rPr>
    </w:lvl>
    <w:lvl w:ilvl="7" w:tplc="3138794A">
      <w:numFmt w:val="bullet"/>
      <w:lvlText w:val="•"/>
      <w:lvlJc w:val="left"/>
      <w:pPr>
        <w:ind w:left="6764" w:hanging="360"/>
      </w:pPr>
      <w:rPr>
        <w:rFonts w:hint="default"/>
        <w:lang w:val="tr-TR" w:eastAsia="en-US" w:bidi="ar-SA"/>
      </w:rPr>
    </w:lvl>
    <w:lvl w:ilvl="8" w:tplc="A6E2CF1C">
      <w:numFmt w:val="bullet"/>
      <w:lvlText w:val="•"/>
      <w:lvlJc w:val="left"/>
      <w:pPr>
        <w:ind w:left="7751" w:hanging="360"/>
      </w:pPr>
      <w:rPr>
        <w:rFonts w:hint="default"/>
        <w:lang w:val="tr-TR" w:eastAsia="en-US" w:bidi="ar-SA"/>
      </w:rPr>
    </w:lvl>
  </w:abstractNum>
  <w:abstractNum w:abstractNumId="4" w15:restartNumberingAfterBreak="0">
    <w:nsid w:val="1AB4200C"/>
    <w:multiLevelType w:val="hybridMultilevel"/>
    <w:tmpl w:val="92D6AEEE"/>
    <w:lvl w:ilvl="0" w:tplc="6B1225D0">
      <w:start w:val="1"/>
      <w:numFmt w:val="lowerLetter"/>
      <w:lvlText w:val="%1)"/>
      <w:lvlJc w:val="left"/>
      <w:pPr>
        <w:ind w:left="474" w:hanging="361"/>
      </w:pPr>
      <w:rPr>
        <w:rFonts w:ascii="Times New Roman" w:eastAsia="Carlito" w:hAnsi="Times New Roman" w:cs="Times New Roman" w:hint="default"/>
        <w:spacing w:val="-1"/>
        <w:w w:val="100"/>
        <w:sz w:val="24"/>
        <w:szCs w:val="24"/>
        <w:lang w:val="tr-TR" w:eastAsia="en-US" w:bidi="ar-SA"/>
      </w:rPr>
    </w:lvl>
    <w:lvl w:ilvl="1" w:tplc="2E469980">
      <w:numFmt w:val="bullet"/>
      <w:lvlText w:val="•"/>
      <w:lvlJc w:val="left"/>
      <w:pPr>
        <w:ind w:left="1404" w:hanging="361"/>
      </w:pPr>
      <w:rPr>
        <w:rFonts w:hint="default"/>
        <w:lang w:val="tr-TR" w:eastAsia="en-US" w:bidi="ar-SA"/>
      </w:rPr>
    </w:lvl>
    <w:lvl w:ilvl="2" w:tplc="57F85618">
      <w:numFmt w:val="bullet"/>
      <w:lvlText w:val="•"/>
      <w:lvlJc w:val="left"/>
      <w:pPr>
        <w:ind w:left="2329" w:hanging="361"/>
      </w:pPr>
      <w:rPr>
        <w:rFonts w:hint="default"/>
        <w:lang w:val="tr-TR" w:eastAsia="en-US" w:bidi="ar-SA"/>
      </w:rPr>
    </w:lvl>
    <w:lvl w:ilvl="3" w:tplc="2D92AD2C">
      <w:numFmt w:val="bullet"/>
      <w:lvlText w:val="•"/>
      <w:lvlJc w:val="left"/>
      <w:pPr>
        <w:ind w:left="3253" w:hanging="361"/>
      </w:pPr>
      <w:rPr>
        <w:rFonts w:hint="default"/>
        <w:lang w:val="tr-TR" w:eastAsia="en-US" w:bidi="ar-SA"/>
      </w:rPr>
    </w:lvl>
    <w:lvl w:ilvl="4" w:tplc="E9A28306">
      <w:numFmt w:val="bullet"/>
      <w:lvlText w:val="•"/>
      <w:lvlJc w:val="left"/>
      <w:pPr>
        <w:ind w:left="4178" w:hanging="361"/>
      </w:pPr>
      <w:rPr>
        <w:rFonts w:hint="default"/>
        <w:lang w:val="tr-TR" w:eastAsia="en-US" w:bidi="ar-SA"/>
      </w:rPr>
    </w:lvl>
    <w:lvl w:ilvl="5" w:tplc="0B96D6AE">
      <w:numFmt w:val="bullet"/>
      <w:lvlText w:val="•"/>
      <w:lvlJc w:val="left"/>
      <w:pPr>
        <w:ind w:left="5103" w:hanging="361"/>
      </w:pPr>
      <w:rPr>
        <w:rFonts w:hint="default"/>
        <w:lang w:val="tr-TR" w:eastAsia="en-US" w:bidi="ar-SA"/>
      </w:rPr>
    </w:lvl>
    <w:lvl w:ilvl="6" w:tplc="6BB0DAB4">
      <w:numFmt w:val="bullet"/>
      <w:lvlText w:val="•"/>
      <w:lvlJc w:val="left"/>
      <w:pPr>
        <w:ind w:left="6027" w:hanging="361"/>
      </w:pPr>
      <w:rPr>
        <w:rFonts w:hint="default"/>
        <w:lang w:val="tr-TR" w:eastAsia="en-US" w:bidi="ar-SA"/>
      </w:rPr>
    </w:lvl>
    <w:lvl w:ilvl="7" w:tplc="AD4E21A8">
      <w:numFmt w:val="bullet"/>
      <w:lvlText w:val="•"/>
      <w:lvlJc w:val="left"/>
      <w:pPr>
        <w:ind w:left="6952" w:hanging="361"/>
      </w:pPr>
      <w:rPr>
        <w:rFonts w:hint="default"/>
        <w:lang w:val="tr-TR" w:eastAsia="en-US" w:bidi="ar-SA"/>
      </w:rPr>
    </w:lvl>
    <w:lvl w:ilvl="8" w:tplc="975AC03C">
      <w:numFmt w:val="bullet"/>
      <w:lvlText w:val="•"/>
      <w:lvlJc w:val="left"/>
      <w:pPr>
        <w:ind w:left="7877" w:hanging="361"/>
      </w:pPr>
      <w:rPr>
        <w:rFonts w:hint="default"/>
        <w:lang w:val="tr-TR" w:eastAsia="en-US" w:bidi="ar-SA"/>
      </w:rPr>
    </w:lvl>
  </w:abstractNum>
  <w:abstractNum w:abstractNumId="5" w15:restartNumberingAfterBreak="0">
    <w:nsid w:val="20CB33F5"/>
    <w:multiLevelType w:val="hybridMultilevel"/>
    <w:tmpl w:val="EB6AC024"/>
    <w:lvl w:ilvl="0" w:tplc="A290FA16">
      <w:start w:val="18"/>
      <w:numFmt w:val="lowerLetter"/>
      <w:lvlText w:val="%1)"/>
      <w:lvlJc w:val="left"/>
      <w:pPr>
        <w:ind w:left="474" w:hanging="361"/>
      </w:pPr>
      <w:rPr>
        <w:rFonts w:ascii="Carlito" w:eastAsia="Carlito" w:hAnsi="Carlito" w:cs="Carlito" w:hint="default"/>
        <w:spacing w:val="-1"/>
        <w:w w:val="100"/>
        <w:sz w:val="22"/>
        <w:szCs w:val="22"/>
        <w:lang w:val="tr-TR" w:eastAsia="en-US" w:bidi="ar-SA"/>
      </w:rPr>
    </w:lvl>
    <w:lvl w:ilvl="1" w:tplc="A210C044">
      <w:numFmt w:val="bullet"/>
      <w:lvlText w:val="•"/>
      <w:lvlJc w:val="left"/>
      <w:pPr>
        <w:ind w:left="1404" w:hanging="361"/>
      </w:pPr>
      <w:rPr>
        <w:rFonts w:hint="default"/>
        <w:lang w:val="tr-TR" w:eastAsia="en-US" w:bidi="ar-SA"/>
      </w:rPr>
    </w:lvl>
    <w:lvl w:ilvl="2" w:tplc="741485A2">
      <w:numFmt w:val="bullet"/>
      <w:lvlText w:val="•"/>
      <w:lvlJc w:val="left"/>
      <w:pPr>
        <w:ind w:left="2329" w:hanging="361"/>
      </w:pPr>
      <w:rPr>
        <w:rFonts w:hint="default"/>
        <w:lang w:val="tr-TR" w:eastAsia="en-US" w:bidi="ar-SA"/>
      </w:rPr>
    </w:lvl>
    <w:lvl w:ilvl="3" w:tplc="3B1277C2">
      <w:numFmt w:val="bullet"/>
      <w:lvlText w:val="•"/>
      <w:lvlJc w:val="left"/>
      <w:pPr>
        <w:ind w:left="3253" w:hanging="361"/>
      </w:pPr>
      <w:rPr>
        <w:rFonts w:hint="default"/>
        <w:lang w:val="tr-TR" w:eastAsia="en-US" w:bidi="ar-SA"/>
      </w:rPr>
    </w:lvl>
    <w:lvl w:ilvl="4" w:tplc="E670F236">
      <w:numFmt w:val="bullet"/>
      <w:lvlText w:val="•"/>
      <w:lvlJc w:val="left"/>
      <w:pPr>
        <w:ind w:left="4178" w:hanging="361"/>
      </w:pPr>
      <w:rPr>
        <w:rFonts w:hint="default"/>
        <w:lang w:val="tr-TR" w:eastAsia="en-US" w:bidi="ar-SA"/>
      </w:rPr>
    </w:lvl>
    <w:lvl w:ilvl="5" w:tplc="BB040E36">
      <w:numFmt w:val="bullet"/>
      <w:lvlText w:val="•"/>
      <w:lvlJc w:val="left"/>
      <w:pPr>
        <w:ind w:left="5103" w:hanging="361"/>
      </w:pPr>
      <w:rPr>
        <w:rFonts w:hint="default"/>
        <w:lang w:val="tr-TR" w:eastAsia="en-US" w:bidi="ar-SA"/>
      </w:rPr>
    </w:lvl>
    <w:lvl w:ilvl="6" w:tplc="899C963E">
      <w:numFmt w:val="bullet"/>
      <w:lvlText w:val="•"/>
      <w:lvlJc w:val="left"/>
      <w:pPr>
        <w:ind w:left="6027" w:hanging="361"/>
      </w:pPr>
      <w:rPr>
        <w:rFonts w:hint="default"/>
        <w:lang w:val="tr-TR" w:eastAsia="en-US" w:bidi="ar-SA"/>
      </w:rPr>
    </w:lvl>
    <w:lvl w:ilvl="7" w:tplc="52A6FD12">
      <w:numFmt w:val="bullet"/>
      <w:lvlText w:val="•"/>
      <w:lvlJc w:val="left"/>
      <w:pPr>
        <w:ind w:left="6952" w:hanging="361"/>
      </w:pPr>
      <w:rPr>
        <w:rFonts w:hint="default"/>
        <w:lang w:val="tr-TR" w:eastAsia="en-US" w:bidi="ar-SA"/>
      </w:rPr>
    </w:lvl>
    <w:lvl w:ilvl="8" w:tplc="45BCC5D2">
      <w:numFmt w:val="bullet"/>
      <w:lvlText w:val="•"/>
      <w:lvlJc w:val="left"/>
      <w:pPr>
        <w:ind w:left="7877" w:hanging="361"/>
      </w:pPr>
      <w:rPr>
        <w:rFonts w:hint="default"/>
        <w:lang w:val="tr-TR" w:eastAsia="en-US" w:bidi="ar-SA"/>
      </w:rPr>
    </w:lvl>
  </w:abstractNum>
  <w:abstractNum w:abstractNumId="6" w15:restartNumberingAfterBreak="0">
    <w:nsid w:val="21BA1EE6"/>
    <w:multiLevelType w:val="hybridMultilevel"/>
    <w:tmpl w:val="1E4EF398"/>
    <w:lvl w:ilvl="0" w:tplc="8F146620">
      <w:start w:val="2"/>
      <w:numFmt w:val="decimal"/>
      <w:lvlText w:val="(%1)"/>
      <w:lvlJc w:val="left"/>
      <w:pPr>
        <w:ind w:left="113" w:hanging="438"/>
      </w:pPr>
      <w:rPr>
        <w:rFonts w:ascii="Carlito" w:eastAsia="Carlito" w:hAnsi="Carlito" w:cs="Carlito" w:hint="default"/>
        <w:w w:val="100"/>
        <w:sz w:val="22"/>
        <w:szCs w:val="22"/>
        <w:lang w:val="tr-TR" w:eastAsia="en-US" w:bidi="ar-SA"/>
      </w:rPr>
    </w:lvl>
    <w:lvl w:ilvl="1" w:tplc="650862F4">
      <w:numFmt w:val="bullet"/>
      <w:lvlText w:val="•"/>
      <w:lvlJc w:val="left"/>
      <w:pPr>
        <w:ind w:left="1080" w:hanging="438"/>
      </w:pPr>
      <w:rPr>
        <w:rFonts w:hint="default"/>
        <w:lang w:val="tr-TR" w:eastAsia="en-US" w:bidi="ar-SA"/>
      </w:rPr>
    </w:lvl>
    <w:lvl w:ilvl="2" w:tplc="96C0B5A8">
      <w:numFmt w:val="bullet"/>
      <w:lvlText w:val="•"/>
      <w:lvlJc w:val="left"/>
      <w:pPr>
        <w:ind w:left="2041" w:hanging="438"/>
      </w:pPr>
      <w:rPr>
        <w:rFonts w:hint="default"/>
        <w:lang w:val="tr-TR" w:eastAsia="en-US" w:bidi="ar-SA"/>
      </w:rPr>
    </w:lvl>
    <w:lvl w:ilvl="3" w:tplc="77823884">
      <w:numFmt w:val="bullet"/>
      <w:lvlText w:val="•"/>
      <w:lvlJc w:val="left"/>
      <w:pPr>
        <w:ind w:left="3001" w:hanging="438"/>
      </w:pPr>
      <w:rPr>
        <w:rFonts w:hint="default"/>
        <w:lang w:val="tr-TR" w:eastAsia="en-US" w:bidi="ar-SA"/>
      </w:rPr>
    </w:lvl>
    <w:lvl w:ilvl="4" w:tplc="78B8CE64">
      <w:numFmt w:val="bullet"/>
      <w:lvlText w:val="•"/>
      <w:lvlJc w:val="left"/>
      <w:pPr>
        <w:ind w:left="3962" w:hanging="438"/>
      </w:pPr>
      <w:rPr>
        <w:rFonts w:hint="default"/>
        <w:lang w:val="tr-TR" w:eastAsia="en-US" w:bidi="ar-SA"/>
      </w:rPr>
    </w:lvl>
    <w:lvl w:ilvl="5" w:tplc="57CC91EE">
      <w:numFmt w:val="bullet"/>
      <w:lvlText w:val="•"/>
      <w:lvlJc w:val="left"/>
      <w:pPr>
        <w:ind w:left="4923" w:hanging="438"/>
      </w:pPr>
      <w:rPr>
        <w:rFonts w:hint="default"/>
        <w:lang w:val="tr-TR" w:eastAsia="en-US" w:bidi="ar-SA"/>
      </w:rPr>
    </w:lvl>
    <w:lvl w:ilvl="6" w:tplc="DE24A89A">
      <w:numFmt w:val="bullet"/>
      <w:lvlText w:val="•"/>
      <w:lvlJc w:val="left"/>
      <w:pPr>
        <w:ind w:left="5883" w:hanging="438"/>
      </w:pPr>
      <w:rPr>
        <w:rFonts w:hint="default"/>
        <w:lang w:val="tr-TR" w:eastAsia="en-US" w:bidi="ar-SA"/>
      </w:rPr>
    </w:lvl>
    <w:lvl w:ilvl="7" w:tplc="9E6C11D6">
      <w:numFmt w:val="bullet"/>
      <w:lvlText w:val="•"/>
      <w:lvlJc w:val="left"/>
      <w:pPr>
        <w:ind w:left="6844" w:hanging="438"/>
      </w:pPr>
      <w:rPr>
        <w:rFonts w:hint="default"/>
        <w:lang w:val="tr-TR" w:eastAsia="en-US" w:bidi="ar-SA"/>
      </w:rPr>
    </w:lvl>
    <w:lvl w:ilvl="8" w:tplc="BD76FEEC">
      <w:numFmt w:val="bullet"/>
      <w:lvlText w:val="•"/>
      <w:lvlJc w:val="left"/>
      <w:pPr>
        <w:ind w:left="7805" w:hanging="438"/>
      </w:pPr>
      <w:rPr>
        <w:rFonts w:hint="default"/>
        <w:lang w:val="tr-TR" w:eastAsia="en-US" w:bidi="ar-SA"/>
      </w:rPr>
    </w:lvl>
  </w:abstractNum>
  <w:abstractNum w:abstractNumId="7" w15:restartNumberingAfterBreak="0">
    <w:nsid w:val="34DD3957"/>
    <w:multiLevelType w:val="hybridMultilevel"/>
    <w:tmpl w:val="71E873A6"/>
    <w:lvl w:ilvl="0" w:tplc="1E1A2CD8">
      <w:start w:val="2"/>
      <w:numFmt w:val="decimal"/>
      <w:lvlText w:val="(%1)"/>
      <w:lvlJc w:val="left"/>
      <w:pPr>
        <w:ind w:left="411" w:hanging="299"/>
      </w:pPr>
      <w:rPr>
        <w:rFonts w:ascii="Times New Roman" w:eastAsia="Carlito" w:hAnsi="Times New Roman" w:cs="Times New Roman" w:hint="default"/>
        <w:spacing w:val="-1"/>
        <w:w w:val="100"/>
        <w:sz w:val="24"/>
        <w:szCs w:val="24"/>
        <w:lang w:val="tr-TR" w:eastAsia="en-US" w:bidi="ar-SA"/>
      </w:rPr>
    </w:lvl>
    <w:lvl w:ilvl="1" w:tplc="6BC4D52A">
      <w:start w:val="1"/>
      <w:numFmt w:val="lowerLetter"/>
      <w:lvlText w:val="%2)"/>
      <w:lvlJc w:val="left"/>
      <w:pPr>
        <w:ind w:left="1056" w:hanging="223"/>
      </w:pPr>
      <w:rPr>
        <w:rFonts w:ascii="Carlito" w:eastAsia="Carlito" w:hAnsi="Carlito" w:cs="Carlito" w:hint="default"/>
        <w:w w:val="100"/>
        <w:sz w:val="22"/>
        <w:szCs w:val="22"/>
        <w:lang w:val="tr-TR" w:eastAsia="en-US" w:bidi="ar-SA"/>
      </w:rPr>
    </w:lvl>
    <w:lvl w:ilvl="2" w:tplc="68642724">
      <w:numFmt w:val="bullet"/>
      <w:lvlText w:val="•"/>
      <w:lvlJc w:val="left"/>
      <w:pPr>
        <w:ind w:left="2022" w:hanging="223"/>
      </w:pPr>
      <w:rPr>
        <w:rFonts w:hint="default"/>
        <w:lang w:val="tr-TR" w:eastAsia="en-US" w:bidi="ar-SA"/>
      </w:rPr>
    </w:lvl>
    <w:lvl w:ilvl="3" w:tplc="E744CE42">
      <w:numFmt w:val="bullet"/>
      <w:lvlText w:val="•"/>
      <w:lvlJc w:val="left"/>
      <w:pPr>
        <w:ind w:left="2985" w:hanging="223"/>
      </w:pPr>
      <w:rPr>
        <w:rFonts w:hint="default"/>
        <w:lang w:val="tr-TR" w:eastAsia="en-US" w:bidi="ar-SA"/>
      </w:rPr>
    </w:lvl>
    <w:lvl w:ilvl="4" w:tplc="3AB83742">
      <w:numFmt w:val="bullet"/>
      <w:lvlText w:val="•"/>
      <w:lvlJc w:val="left"/>
      <w:pPr>
        <w:ind w:left="3948" w:hanging="223"/>
      </w:pPr>
      <w:rPr>
        <w:rFonts w:hint="default"/>
        <w:lang w:val="tr-TR" w:eastAsia="en-US" w:bidi="ar-SA"/>
      </w:rPr>
    </w:lvl>
    <w:lvl w:ilvl="5" w:tplc="585AED0E">
      <w:numFmt w:val="bullet"/>
      <w:lvlText w:val="•"/>
      <w:lvlJc w:val="left"/>
      <w:pPr>
        <w:ind w:left="4911" w:hanging="223"/>
      </w:pPr>
      <w:rPr>
        <w:rFonts w:hint="default"/>
        <w:lang w:val="tr-TR" w:eastAsia="en-US" w:bidi="ar-SA"/>
      </w:rPr>
    </w:lvl>
    <w:lvl w:ilvl="6" w:tplc="F45030DE">
      <w:numFmt w:val="bullet"/>
      <w:lvlText w:val="•"/>
      <w:lvlJc w:val="left"/>
      <w:pPr>
        <w:ind w:left="5874" w:hanging="223"/>
      </w:pPr>
      <w:rPr>
        <w:rFonts w:hint="default"/>
        <w:lang w:val="tr-TR" w:eastAsia="en-US" w:bidi="ar-SA"/>
      </w:rPr>
    </w:lvl>
    <w:lvl w:ilvl="7" w:tplc="4274A656">
      <w:numFmt w:val="bullet"/>
      <w:lvlText w:val="•"/>
      <w:lvlJc w:val="left"/>
      <w:pPr>
        <w:ind w:left="6837" w:hanging="223"/>
      </w:pPr>
      <w:rPr>
        <w:rFonts w:hint="default"/>
        <w:lang w:val="tr-TR" w:eastAsia="en-US" w:bidi="ar-SA"/>
      </w:rPr>
    </w:lvl>
    <w:lvl w:ilvl="8" w:tplc="BE985132">
      <w:numFmt w:val="bullet"/>
      <w:lvlText w:val="•"/>
      <w:lvlJc w:val="left"/>
      <w:pPr>
        <w:ind w:left="7800" w:hanging="223"/>
      </w:pPr>
      <w:rPr>
        <w:rFonts w:hint="default"/>
        <w:lang w:val="tr-TR" w:eastAsia="en-US" w:bidi="ar-SA"/>
      </w:rPr>
    </w:lvl>
  </w:abstractNum>
  <w:abstractNum w:abstractNumId="8" w15:restartNumberingAfterBreak="0">
    <w:nsid w:val="3792184E"/>
    <w:multiLevelType w:val="hybridMultilevel"/>
    <w:tmpl w:val="ED0EB8EA"/>
    <w:lvl w:ilvl="0" w:tplc="9ABC9754">
      <w:start w:val="2"/>
      <w:numFmt w:val="decimal"/>
      <w:lvlText w:val="(%1)"/>
      <w:lvlJc w:val="left"/>
      <w:pPr>
        <w:ind w:left="113" w:hanging="308"/>
      </w:pPr>
      <w:rPr>
        <w:rFonts w:ascii="Times New Roman" w:eastAsia="Carlito" w:hAnsi="Times New Roman" w:cs="Times New Roman" w:hint="default"/>
        <w:spacing w:val="-1"/>
        <w:w w:val="100"/>
        <w:sz w:val="24"/>
        <w:szCs w:val="24"/>
        <w:lang w:val="tr-TR" w:eastAsia="en-US" w:bidi="ar-SA"/>
      </w:rPr>
    </w:lvl>
    <w:lvl w:ilvl="1" w:tplc="FBDEFD6E">
      <w:start w:val="1"/>
      <w:numFmt w:val="lowerLetter"/>
      <w:lvlText w:val="%2)"/>
      <w:lvlJc w:val="left"/>
      <w:pPr>
        <w:ind w:left="1044" w:hanging="223"/>
      </w:pPr>
      <w:rPr>
        <w:rFonts w:ascii="Carlito" w:eastAsia="Carlito" w:hAnsi="Carlito" w:cs="Carlito" w:hint="default"/>
        <w:w w:val="100"/>
        <w:sz w:val="22"/>
        <w:szCs w:val="22"/>
        <w:lang w:val="tr-TR" w:eastAsia="en-US" w:bidi="ar-SA"/>
      </w:rPr>
    </w:lvl>
    <w:lvl w:ilvl="2" w:tplc="20C6B936">
      <w:numFmt w:val="bullet"/>
      <w:lvlText w:val="•"/>
      <w:lvlJc w:val="left"/>
      <w:pPr>
        <w:ind w:left="2005" w:hanging="223"/>
      </w:pPr>
      <w:rPr>
        <w:rFonts w:hint="default"/>
        <w:lang w:val="tr-TR" w:eastAsia="en-US" w:bidi="ar-SA"/>
      </w:rPr>
    </w:lvl>
    <w:lvl w:ilvl="3" w:tplc="060E8CCA">
      <w:numFmt w:val="bullet"/>
      <w:lvlText w:val="•"/>
      <w:lvlJc w:val="left"/>
      <w:pPr>
        <w:ind w:left="2970" w:hanging="223"/>
      </w:pPr>
      <w:rPr>
        <w:rFonts w:hint="default"/>
        <w:lang w:val="tr-TR" w:eastAsia="en-US" w:bidi="ar-SA"/>
      </w:rPr>
    </w:lvl>
    <w:lvl w:ilvl="4" w:tplc="C526DF2E">
      <w:numFmt w:val="bullet"/>
      <w:lvlText w:val="•"/>
      <w:lvlJc w:val="left"/>
      <w:pPr>
        <w:ind w:left="3935" w:hanging="223"/>
      </w:pPr>
      <w:rPr>
        <w:rFonts w:hint="default"/>
        <w:lang w:val="tr-TR" w:eastAsia="en-US" w:bidi="ar-SA"/>
      </w:rPr>
    </w:lvl>
    <w:lvl w:ilvl="5" w:tplc="7C3A3516">
      <w:numFmt w:val="bullet"/>
      <w:lvlText w:val="•"/>
      <w:lvlJc w:val="left"/>
      <w:pPr>
        <w:ind w:left="4900" w:hanging="223"/>
      </w:pPr>
      <w:rPr>
        <w:rFonts w:hint="default"/>
        <w:lang w:val="tr-TR" w:eastAsia="en-US" w:bidi="ar-SA"/>
      </w:rPr>
    </w:lvl>
    <w:lvl w:ilvl="6" w:tplc="0E0A01C6">
      <w:numFmt w:val="bullet"/>
      <w:lvlText w:val="•"/>
      <w:lvlJc w:val="left"/>
      <w:pPr>
        <w:ind w:left="5865" w:hanging="223"/>
      </w:pPr>
      <w:rPr>
        <w:rFonts w:hint="default"/>
        <w:lang w:val="tr-TR" w:eastAsia="en-US" w:bidi="ar-SA"/>
      </w:rPr>
    </w:lvl>
    <w:lvl w:ilvl="7" w:tplc="69288FC2">
      <w:numFmt w:val="bullet"/>
      <w:lvlText w:val="•"/>
      <w:lvlJc w:val="left"/>
      <w:pPr>
        <w:ind w:left="6830" w:hanging="223"/>
      </w:pPr>
      <w:rPr>
        <w:rFonts w:hint="default"/>
        <w:lang w:val="tr-TR" w:eastAsia="en-US" w:bidi="ar-SA"/>
      </w:rPr>
    </w:lvl>
    <w:lvl w:ilvl="8" w:tplc="97E6F2EE">
      <w:numFmt w:val="bullet"/>
      <w:lvlText w:val="•"/>
      <w:lvlJc w:val="left"/>
      <w:pPr>
        <w:ind w:left="7796" w:hanging="223"/>
      </w:pPr>
      <w:rPr>
        <w:rFonts w:hint="default"/>
        <w:lang w:val="tr-TR" w:eastAsia="en-US" w:bidi="ar-SA"/>
      </w:rPr>
    </w:lvl>
  </w:abstractNum>
  <w:abstractNum w:abstractNumId="9" w15:restartNumberingAfterBreak="0">
    <w:nsid w:val="38BD781E"/>
    <w:multiLevelType w:val="hybridMultilevel"/>
    <w:tmpl w:val="352438B4"/>
    <w:lvl w:ilvl="0" w:tplc="C1B001DA">
      <w:start w:val="2"/>
      <w:numFmt w:val="decimal"/>
      <w:lvlText w:val="(%1)"/>
      <w:lvlJc w:val="left"/>
      <w:pPr>
        <w:ind w:left="113" w:hanging="332"/>
      </w:pPr>
      <w:rPr>
        <w:rFonts w:ascii="Carlito" w:eastAsia="Carlito" w:hAnsi="Carlito" w:cs="Carlito" w:hint="default"/>
        <w:w w:val="100"/>
        <w:sz w:val="22"/>
        <w:szCs w:val="22"/>
        <w:lang w:val="tr-TR" w:eastAsia="en-US" w:bidi="ar-SA"/>
      </w:rPr>
    </w:lvl>
    <w:lvl w:ilvl="1" w:tplc="C19E6782">
      <w:start w:val="1"/>
      <w:numFmt w:val="lowerLetter"/>
      <w:lvlText w:val="%2)"/>
      <w:lvlJc w:val="left"/>
      <w:pPr>
        <w:ind w:left="1057" w:hanging="224"/>
      </w:pPr>
      <w:rPr>
        <w:rFonts w:ascii="Times New Roman" w:eastAsia="Carlito" w:hAnsi="Times New Roman" w:cs="Times New Roman" w:hint="default"/>
        <w:w w:val="100"/>
        <w:sz w:val="24"/>
        <w:szCs w:val="24"/>
        <w:lang w:val="tr-TR" w:eastAsia="en-US" w:bidi="ar-SA"/>
      </w:rPr>
    </w:lvl>
    <w:lvl w:ilvl="2" w:tplc="66D8F156">
      <w:numFmt w:val="bullet"/>
      <w:lvlText w:val="•"/>
      <w:lvlJc w:val="left"/>
      <w:pPr>
        <w:ind w:left="2022" w:hanging="224"/>
      </w:pPr>
      <w:rPr>
        <w:rFonts w:hint="default"/>
        <w:lang w:val="tr-TR" w:eastAsia="en-US" w:bidi="ar-SA"/>
      </w:rPr>
    </w:lvl>
    <w:lvl w:ilvl="3" w:tplc="F98E7968">
      <w:numFmt w:val="bullet"/>
      <w:lvlText w:val="•"/>
      <w:lvlJc w:val="left"/>
      <w:pPr>
        <w:ind w:left="2985" w:hanging="224"/>
      </w:pPr>
      <w:rPr>
        <w:rFonts w:hint="default"/>
        <w:lang w:val="tr-TR" w:eastAsia="en-US" w:bidi="ar-SA"/>
      </w:rPr>
    </w:lvl>
    <w:lvl w:ilvl="4" w:tplc="17B4B846">
      <w:numFmt w:val="bullet"/>
      <w:lvlText w:val="•"/>
      <w:lvlJc w:val="left"/>
      <w:pPr>
        <w:ind w:left="3948" w:hanging="224"/>
      </w:pPr>
      <w:rPr>
        <w:rFonts w:hint="default"/>
        <w:lang w:val="tr-TR" w:eastAsia="en-US" w:bidi="ar-SA"/>
      </w:rPr>
    </w:lvl>
    <w:lvl w:ilvl="5" w:tplc="DFAEC052">
      <w:numFmt w:val="bullet"/>
      <w:lvlText w:val="•"/>
      <w:lvlJc w:val="left"/>
      <w:pPr>
        <w:ind w:left="4911" w:hanging="224"/>
      </w:pPr>
      <w:rPr>
        <w:rFonts w:hint="default"/>
        <w:lang w:val="tr-TR" w:eastAsia="en-US" w:bidi="ar-SA"/>
      </w:rPr>
    </w:lvl>
    <w:lvl w:ilvl="6" w:tplc="B76086B4">
      <w:numFmt w:val="bullet"/>
      <w:lvlText w:val="•"/>
      <w:lvlJc w:val="left"/>
      <w:pPr>
        <w:ind w:left="5874" w:hanging="224"/>
      </w:pPr>
      <w:rPr>
        <w:rFonts w:hint="default"/>
        <w:lang w:val="tr-TR" w:eastAsia="en-US" w:bidi="ar-SA"/>
      </w:rPr>
    </w:lvl>
    <w:lvl w:ilvl="7" w:tplc="1018E0A8">
      <w:numFmt w:val="bullet"/>
      <w:lvlText w:val="•"/>
      <w:lvlJc w:val="left"/>
      <w:pPr>
        <w:ind w:left="6837" w:hanging="224"/>
      </w:pPr>
      <w:rPr>
        <w:rFonts w:hint="default"/>
        <w:lang w:val="tr-TR" w:eastAsia="en-US" w:bidi="ar-SA"/>
      </w:rPr>
    </w:lvl>
    <w:lvl w:ilvl="8" w:tplc="3EA8FC0A">
      <w:numFmt w:val="bullet"/>
      <w:lvlText w:val="•"/>
      <w:lvlJc w:val="left"/>
      <w:pPr>
        <w:ind w:left="7800" w:hanging="224"/>
      </w:pPr>
      <w:rPr>
        <w:rFonts w:hint="default"/>
        <w:lang w:val="tr-TR" w:eastAsia="en-US" w:bidi="ar-SA"/>
      </w:rPr>
    </w:lvl>
  </w:abstractNum>
  <w:abstractNum w:abstractNumId="10" w15:restartNumberingAfterBreak="0">
    <w:nsid w:val="3B0E4544"/>
    <w:multiLevelType w:val="hybridMultilevel"/>
    <w:tmpl w:val="21506632"/>
    <w:lvl w:ilvl="0" w:tplc="12D4BA32">
      <w:start w:val="2"/>
      <w:numFmt w:val="decimal"/>
      <w:lvlText w:val="(%1)"/>
      <w:lvlJc w:val="left"/>
      <w:pPr>
        <w:ind w:left="113" w:hanging="298"/>
      </w:pPr>
      <w:rPr>
        <w:rFonts w:ascii="Times New Roman" w:eastAsia="Carlito" w:hAnsi="Times New Roman" w:cs="Times New Roman" w:hint="default"/>
        <w:spacing w:val="-1"/>
        <w:w w:val="100"/>
        <w:sz w:val="24"/>
        <w:szCs w:val="24"/>
        <w:lang w:val="tr-TR" w:eastAsia="en-US" w:bidi="ar-SA"/>
      </w:rPr>
    </w:lvl>
    <w:lvl w:ilvl="1" w:tplc="07580F90">
      <w:numFmt w:val="bullet"/>
      <w:lvlText w:val="•"/>
      <w:lvlJc w:val="left"/>
      <w:pPr>
        <w:ind w:left="1080" w:hanging="298"/>
      </w:pPr>
      <w:rPr>
        <w:rFonts w:hint="default"/>
        <w:lang w:val="tr-TR" w:eastAsia="en-US" w:bidi="ar-SA"/>
      </w:rPr>
    </w:lvl>
    <w:lvl w:ilvl="2" w:tplc="55DA05AE">
      <w:numFmt w:val="bullet"/>
      <w:lvlText w:val="•"/>
      <w:lvlJc w:val="left"/>
      <w:pPr>
        <w:ind w:left="2041" w:hanging="298"/>
      </w:pPr>
      <w:rPr>
        <w:rFonts w:hint="default"/>
        <w:lang w:val="tr-TR" w:eastAsia="en-US" w:bidi="ar-SA"/>
      </w:rPr>
    </w:lvl>
    <w:lvl w:ilvl="3" w:tplc="4EC2DFA8">
      <w:numFmt w:val="bullet"/>
      <w:lvlText w:val="•"/>
      <w:lvlJc w:val="left"/>
      <w:pPr>
        <w:ind w:left="3001" w:hanging="298"/>
      </w:pPr>
      <w:rPr>
        <w:rFonts w:hint="default"/>
        <w:lang w:val="tr-TR" w:eastAsia="en-US" w:bidi="ar-SA"/>
      </w:rPr>
    </w:lvl>
    <w:lvl w:ilvl="4" w:tplc="EFA04BA0">
      <w:numFmt w:val="bullet"/>
      <w:lvlText w:val="•"/>
      <w:lvlJc w:val="left"/>
      <w:pPr>
        <w:ind w:left="3962" w:hanging="298"/>
      </w:pPr>
      <w:rPr>
        <w:rFonts w:hint="default"/>
        <w:lang w:val="tr-TR" w:eastAsia="en-US" w:bidi="ar-SA"/>
      </w:rPr>
    </w:lvl>
    <w:lvl w:ilvl="5" w:tplc="ADFE649E">
      <w:numFmt w:val="bullet"/>
      <w:lvlText w:val="•"/>
      <w:lvlJc w:val="left"/>
      <w:pPr>
        <w:ind w:left="4923" w:hanging="298"/>
      </w:pPr>
      <w:rPr>
        <w:rFonts w:hint="default"/>
        <w:lang w:val="tr-TR" w:eastAsia="en-US" w:bidi="ar-SA"/>
      </w:rPr>
    </w:lvl>
    <w:lvl w:ilvl="6" w:tplc="56DCBB7C">
      <w:numFmt w:val="bullet"/>
      <w:lvlText w:val="•"/>
      <w:lvlJc w:val="left"/>
      <w:pPr>
        <w:ind w:left="5883" w:hanging="298"/>
      </w:pPr>
      <w:rPr>
        <w:rFonts w:hint="default"/>
        <w:lang w:val="tr-TR" w:eastAsia="en-US" w:bidi="ar-SA"/>
      </w:rPr>
    </w:lvl>
    <w:lvl w:ilvl="7" w:tplc="27DC795A">
      <w:numFmt w:val="bullet"/>
      <w:lvlText w:val="•"/>
      <w:lvlJc w:val="left"/>
      <w:pPr>
        <w:ind w:left="6844" w:hanging="298"/>
      </w:pPr>
      <w:rPr>
        <w:rFonts w:hint="default"/>
        <w:lang w:val="tr-TR" w:eastAsia="en-US" w:bidi="ar-SA"/>
      </w:rPr>
    </w:lvl>
    <w:lvl w:ilvl="8" w:tplc="066A686C">
      <w:numFmt w:val="bullet"/>
      <w:lvlText w:val="•"/>
      <w:lvlJc w:val="left"/>
      <w:pPr>
        <w:ind w:left="7805" w:hanging="298"/>
      </w:pPr>
      <w:rPr>
        <w:rFonts w:hint="default"/>
        <w:lang w:val="tr-TR" w:eastAsia="en-US" w:bidi="ar-SA"/>
      </w:rPr>
    </w:lvl>
  </w:abstractNum>
  <w:abstractNum w:abstractNumId="11" w15:restartNumberingAfterBreak="0">
    <w:nsid w:val="42B85179"/>
    <w:multiLevelType w:val="hybridMultilevel"/>
    <w:tmpl w:val="A94A047C"/>
    <w:lvl w:ilvl="0" w:tplc="66E4AEDA">
      <w:start w:val="2"/>
      <w:numFmt w:val="decimal"/>
      <w:lvlText w:val="(%1)"/>
      <w:lvlJc w:val="left"/>
      <w:pPr>
        <w:ind w:left="113" w:hanging="306"/>
      </w:pPr>
      <w:rPr>
        <w:rFonts w:ascii="Carlito" w:eastAsia="Carlito" w:hAnsi="Carlito" w:cs="Carlito" w:hint="default"/>
        <w:spacing w:val="-1"/>
        <w:w w:val="100"/>
        <w:sz w:val="22"/>
        <w:szCs w:val="22"/>
        <w:lang w:val="tr-TR" w:eastAsia="en-US" w:bidi="ar-SA"/>
      </w:rPr>
    </w:lvl>
    <w:lvl w:ilvl="1" w:tplc="53A66D74">
      <w:start w:val="1"/>
      <w:numFmt w:val="lowerLetter"/>
      <w:lvlText w:val="%2)"/>
      <w:lvlJc w:val="left"/>
      <w:pPr>
        <w:ind w:left="901" w:hanging="360"/>
      </w:pPr>
      <w:rPr>
        <w:rFonts w:ascii="Carlito" w:eastAsia="Carlito" w:hAnsi="Carlito" w:cs="Carlito" w:hint="default"/>
        <w:spacing w:val="-1"/>
        <w:w w:val="100"/>
        <w:sz w:val="22"/>
        <w:szCs w:val="22"/>
        <w:lang w:val="tr-TR" w:eastAsia="en-US" w:bidi="ar-SA"/>
      </w:rPr>
    </w:lvl>
    <w:lvl w:ilvl="2" w:tplc="98486BF0">
      <w:numFmt w:val="bullet"/>
      <w:lvlText w:val="•"/>
      <w:lvlJc w:val="left"/>
      <w:pPr>
        <w:ind w:left="1880" w:hanging="360"/>
      </w:pPr>
      <w:rPr>
        <w:rFonts w:hint="default"/>
        <w:lang w:val="tr-TR" w:eastAsia="en-US" w:bidi="ar-SA"/>
      </w:rPr>
    </w:lvl>
    <w:lvl w:ilvl="3" w:tplc="66461830">
      <w:numFmt w:val="bullet"/>
      <w:lvlText w:val="•"/>
      <w:lvlJc w:val="left"/>
      <w:pPr>
        <w:ind w:left="2861" w:hanging="360"/>
      </w:pPr>
      <w:rPr>
        <w:rFonts w:hint="default"/>
        <w:lang w:val="tr-TR" w:eastAsia="en-US" w:bidi="ar-SA"/>
      </w:rPr>
    </w:lvl>
    <w:lvl w:ilvl="4" w:tplc="3496ECC2">
      <w:numFmt w:val="bullet"/>
      <w:lvlText w:val="•"/>
      <w:lvlJc w:val="left"/>
      <w:pPr>
        <w:ind w:left="3842" w:hanging="360"/>
      </w:pPr>
      <w:rPr>
        <w:rFonts w:hint="default"/>
        <w:lang w:val="tr-TR" w:eastAsia="en-US" w:bidi="ar-SA"/>
      </w:rPr>
    </w:lvl>
    <w:lvl w:ilvl="5" w:tplc="5E929B98">
      <w:numFmt w:val="bullet"/>
      <w:lvlText w:val="•"/>
      <w:lvlJc w:val="left"/>
      <w:pPr>
        <w:ind w:left="4822" w:hanging="360"/>
      </w:pPr>
      <w:rPr>
        <w:rFonts w:hint="default"/>
        <w:lang w:val="tr-TR" w:eastAsia="en-US" w:bidi="ar-SA"/>
      </w:rPr>
    </w:lvl>
    <w:lvl w:ilvl="6" w:tplc="8F564B64">
      <w:numFmt w:val="bullet"/>
      <w:lvlText w:val="•"/>
      <w:lvlJc w:val="left"/>
      <w:pPr>
        <w:ind w:left="5803" w:hanging="360"/>
      </w:pPr>
      <w:rPr>
        <w:rFonts w:hint="default"/>
        <w:lang w:val="tr-TR" w:eastAsia="en-US" w:bidi="ar-SA"/>
      </w:rPr>
    </w:lvl>
    <w:lvl w:ilvl="7" w:tplc="CFEAE9BC">
      <w:numFmt w:val="bullet"/>
      <w:lvlText w:val="•"/>
      <w:lvlJc w:val="left"/>
      <w:pPr>
        <w:ind w:left="6784" w:hanging="360"/>
      </w:pPr>
      <w:rPr>
        <w:rFonts w:hint="default"/>
        <w:lang w:val="tr-TR" w:eastAsia="en-US" w:bidi="ar-SA"/>
      </w:rPr>
    </w:lvl>
    <w:lvl w:ilvl="8" w:tplc="6A50F7A4">
      <w:numFmt w:val="bullet"/>
      <w:lvlText w:val="•"/>
      <w:lvlJc w:val="left"/>
      <w:pPr>
        <w:ind w:left="7764" w:hanging="360"/>
      </w:pPr>
      <w:rPr>
        <w:rFonts w:hint="default"/>
        <w:lang w:val="tr-TR" w:eastAsia="en-US" w:bidi="ar-SA"/>
      </w:rPr>
    </w:lvl>
  </w:abstractNum>
  <w:abstractNum w:abstractNumId="12" w15:restartNumberingAfterBreak="0">
    <w:nsid w:val="45A16D2B"/>
    <w:multiLevelType w:val="hybridMultilevel"/>
    <w:tmpl w:val="CFDA7594"/>
    <w:lvl w:ilvl="0" w:tplc="23A26288">
      <w:start w:val="2"/>
      <w:numFmt w:val="decimal"/>
      <w:lvlText w:val="(%1)"/>
      <w:lvlJc w:val="left"/>
      <w:pPr>
        <w:ind w:left="113" w:hanging="302"/>
      </w:pPr>
      <w:rPr>
        <w:rFonts w:hint="default"/>
        <w:spacing w:val="-1"/>
        <w:w w:val="100"/>
        <w:lang w:val="tr-TR" w:eastAsia="en-US" w:bidi="ar-SA"/>
      </w:rPr>
    </w:lvl>
    <w:lvl w:ilvl="1" w:tplc="81922822">
      <w:numFmt w:val="bullet"/>
      <w:lvlText w:val="•"/>
      <w:lvlJc w:val="left"/>
      <w:pPr>
        <w:ind w:left="1080" w:hanging="302"/>
      </w:pPr>
      <w:rPr>
        <w:rFonts w:hint="default"/>
        <w:lang w:val="tr-TR" w:eastAsia="en-US" w:bidi="ar-SA"/>
      </w:rPr>
    </w:lvl>
    <w:lvl w:ilvl="2" w:tplc="EEDC1C14">
      <w:numFmt w:val="bullet"/>
      <w:lvlText w:val="•"/>
      <w:lvlJc w:val="left"/>
      <w:pPr>
        <w:ind w:left="2041" w:hanging="302"/>
      </w:pPr>
      <w:rPr>
        <w:rFonts w:hint="default"/>
        <w:lang w:val="tr-TR" w:eastAsia="en-US" w:bidi="ar-SA"/>
      </w:rPr>
    </w:lvl>
    <w:lvl w:ilvl="3" w:tplc="89DAF952">
      <w:numFmt w:val="bullet"/>
      <w:lvlText w:val="•"/>
      <w:lvlJc w:val="left"/>
      <w:pPr>
        <w:ind w:left="3001" w:hanging="302"/>
      </w:pPr>
      <w:rPr>
        <w:rFonts w:hint="default"/>
        <w:lang w:val="tr-TR" w:eastAsia="en-US" w:bidi="ar-SA"/>
      </w:rPr>
    </w:lvl>
    <w:lvl w:ilvl="4" w:tplc="85AEED0A">
      <w:numFmt w:val="bullet"/>
      <w:lvlText w:val="•"/>
      <w:lvlJc w:val="left"/>
      <w:pPr>
        <w:ind w:left="3962" w:hanging="302"/>
      </w:pPr>
      <w:rPr>
        <w:rFonts w:hint="default"/>
        <w:lang w:val="tr-TR" w:eastAsia="en-US" w:bidi="ar-SA"/>
      </w:rPr>
    </w:lvl>
    <w:lvl w:ilvl="5" w:tplc="5F060336">
      <w:numFmt w:val="bullet"/>
      <w:lvlText w:val="•"/>
      <w:lvlJc w:val="left"/>
      <w:pPr>
        <w:ind w:left="4923" w:hanging="302"/>
      </w:pPr>
      <w:rPr>
        <w:rFonts w:hint="default"/>
        <w:lang w:val="tr-TR" w:eastAsia="en-US" w:bidi="ar-SA"/>
      </w:rPr>
    </w:lvl>
    <w:lvl w:ilvl="6" w:tplc="6B14754E">
      <w:numFmt w:val="bullet"/>
      <w:lvlText w:val="•"/>
      <w:lvlJc w:val="left"/>
      <w:pPr>
        <w:ind w:left="5883" w:hanging="302"/>
      </w:pPr>
      <w:rPr>
        <w:rFonts w:hint="default"/>
        <w:lang w:val="tr-TR" w:eastAsia="en-US" w:bidi="ar-SA"/>
      </w:rPr>
    </w:lvl>
    <w:lvl w:ilvl="7" w:tplc="BB96084A">
      <w:numFmt w:val="bullet"/>
      <w:lvlText w:val="•"/>
      <w:lvlJc w:val="left"/>
      <w:pPr>
        <w:ind w:left="6844" w:hanging="302"/>
      </w:pPr>
      <w:rPr>
        <w:rFonts w:hint="default"/>
        <w:lang w:val="tr-TR" w:eastAsia="en-US" w:bidi="ar-SA"/>
      </w:rPr>
    </w:lvl>
    <w:lvl w:ilvl="8" w:tplc="734815C0">
      <w:numFmt w:val="bullet"/>
      <w:lvlText w:val="•"/>
      <w:lvlJc w:val="left"/>
      <w:pPr>
        <w:ind w:left="7805" w:hanging="302"/>
      </w:pPr>
      <w:rPr>
        <w:rFonts w:hint="default"/>
        <w:lang w:val="tr-TR" w:eastAsia="en-US" w:bidi="ar-SA"/>
      </w:rPr>
    </w:lvl>
  </w:abstractNum>
  <w:abstractNum w:abstractNumId="13" w15:restartNumberingAfterBreak="0">
    <w:nsid w:val="49F449D6"/>
    <w:multiLevelType w:val="hybridMultilevel"/>
    <w:tmpl w:val="DAFC90EA"/>
    <w:lvl w:ilvl="0" w:tplc="CCAED31E">
      <w:start w:val="2"/>
      <w:numFmt w:val="decimal"/>
      <w:lvlText w:val="(%1)"/>
      <w:lvlJc w:val="left"/>
      <w:pPr>
        <w:ind w:left="113" w:hanging="289"/>
      </w:pPr>
      <w:rPr>
        <w:rFonts w:ascii="Carlito" w:eastAsia="Carlito" w:hAnsi="Carlito" w:cs="Carlito" w:hint="default"/>
        <w:spacing w:val="-1"/>
        <w:w w:val="100"/>
        <w:sz w:val="22"/>
        <w:szCs w:val="22"/>
        <w:lang w:val="tr-TR" w:eastAsia="en-US" w:bidi="ar-SA"/>
      </w:rPr>
    </w:lvl>
    <w:lvl w:ilvl="1" w:tplc="CE843798">
      <w:numFmt w:val="bullet"/>
      <w:lvlText w:val="•"/>
      <w:lvlJc w:val="left"/>
      <w:pPr>
        <w:ind w:left="1080" w:hanging="289"/>
      </w:pPr>
      <w:rPr>
        <w:rFonts w:hint="default"/>
        <w:lang w:val="tr-TR" w:eastAsia="en-US" w:bidi="ar-SA"/>
      </w:rPr>
    </w:lvl>
    <w:lvl w:ilvl="2" w:tplc="43D495D8">
      <w:numFmt w:val="bullet"/>
      <w:lvlText w:val="•"/>
      <w:lvlJc w:val="left"/>
      <w:pPr>
        <w:ind w:left="2041" w:hanging="289"/>
      </w:pPr>
      <w:rPr>
        <w:rFonts w:hint="default"/>
        <w:lang w:val="tr-TR" w:eastAsia="en-US" w:bidi="ar-SA"/>
      </w:rPr>
    </w:lvl>
    <w:lvl w:ilvl="3" w:tplc="1CB80934">
      <w:numFmt w:val="bullet"/>
      <w:lvlText w:val="•"/>
      <w:lvlJc w:val="left"/>
      <w:pPr>
        <w:ind w:left="3001" w:hanging="289"/>
      </w:pPr>
      <w:rPr>
        <w:rFonts w:hint="default"/>
        <w:lang w:val="tr-TR" w:eastAsia="en-US" w:bidi="ar-SA"/>
      </w:rPr>
    </w:lvl>
    <w:lvl w:ilvl="4" w:tplc="7354B710">
      <w:numFmt w:val="bullet"/>
      <w:lvlText w:val="•"/>
      <w:lvlJc w:val="left"/>
      <w:pPr>
        <w:ind w:left="3962" w:hanging="289"/>
      </w:pPr>
      <w:rPr>
        <w:rFonts w:hint="default"/>
        <w:lang w:val="tr-TR" w:eastAsia="en-US" w:bidi="ar-SA"/>
      </w:rPr>
    </w:lvl>
    <w:lvl w:ilvl="5" w:tplc="7F9A96A2">
      <w:numFmt w:val="bullet"/>
      <w:lvlText w:val="•"/>
      <w:lvlJc w:val="left"/>
      <w:pPr>
        <w:ind w:left="4923" w:hanging="289"/>
      </w:pPr>
      <w:rPr>
        <w:rFonts w:hint="default"/>
        <w:lang w:val="tr-TR" w:eastAsia="en-US" w:bidi="ar-SA"/>
      </w:rPr>
    </w:lvl>
    <w:lvl w:ilvl="6" w:tplc="28386EE4">
      <w:numFmt w:val="bullet"/>
      <w:lvlText w:val="•"/>
      <w:lvlJc w:val="left"/>
      <w:pPr>
        <w:ind w:left="5883" w:hanging="289"/>
      </w:pPr>
      <w:rPr>
        <w:rFonts w:hint="default"/>
        <w:lang w:val="tr-TR" w:eastAsia="en-US" w:bidi="ar-SA"/>
      </w:rPr>
    </w:lvl>
    <w:lvl w:ilvl="7" w:tplc="7B780B04">
      <w:numFmt w:val="bullet"/>
      <w:lvlText w:val="•"/>
      <w:lvlJc w:val="left"/>
      <w:pPr>
        <w:ind w:left="6844" w:hanging="289"/>
      </w:pPr>
      <w:rPr>
        <w:rFonts w:hint="default"/>
        <w:lang w:val="tr-TR" w:eastAsia="en-US" w:bidi="ar-SA"/>
      </w:rPr>
    </w:lvl>
    <w:lvl w:ilvl="8" w:tplc="15F49AC2">
      <w:numFmt w:val="bullet"/>
      <w:lvlText w:val="•"/>
      <w:lvlJc w:val="left"/>
      <w:pPr>
        <w:ind w:left="7805" w:hanging="289"/>
      </w:pPr>
      <w:rPr>
        <w:rFonts w:hint="default"/>
        <w:lang w:val="tr-TR" w:eastAsia="en-US" w:bidi="ar-SA"/>
      </w:rPr>
    </w:lvl>
  </w:abstractNum>
  <w:abstractNum w:abstractNumId="14" w15:restartNumberingAfterBreak="0">
    <w:nsid w:val="4B4D082E"/>
    <w:multiLevelType w:val="hybridMultilevel"/>
    <w:tmpl w:val="F8683104"/>
    <w:lvl w:ilvl="0" w:tplc="E8D244AC">
      <w:start w:val="2"/>
      <w:numFmt w:val="decimal"/>
      <w:lvlText w:val="(%1)"/>
      <w:lvlJc w:val="left"/>
      <w:pPr>
        <w:ind w:left="113" w:hanging="332"/>
      </w:pPr>
      <w:rPr>
        <w:rFonts w:ascii="Carlito" w:eastAsia="Carlito" w:hAnsi="Carlito" w:cs="Carlito" w:hint="default"/>
        <w:spacing w:val="-1"/>
        <w:w w:val="100"/>
        <w:sz w:val="22"/>
        <w:szCs w:val="22"/>
        <w:lang w:val="tr-TR" w:eastAsia="en-US" w:bidi="ar-SA"/>
      </w:rPr>
    </w:lvl>
    <w:lvl w:ilvl="1" w:tplc="E52C787A">
      <w:start w:val="1"/>
      <w:numFmt w:val="lowerLetter"/>
      <w:lvlText w:val="%2)"/>
      <w:lvlJc w:val="left"/>
      <w:pPr>
        <w:ind w:left="1057" w:hanging="224"/>
      </w:pPr>
      <w:rPr>
        <w:rFonts w:ascii="Carlito" w:eastAsia="Carlito" w:hAnsi="Carlito" w:cs="Carlito" w:hint="default"/>
        <w:w w:val="100"/>
        <w:sz w:val="22"/>
        <w:szCs w:val="22"/>
        <w:lang w:val="tr-TR" w:eastAsia="en-US" w:bidi="ar-SA"/>
      </w:rPr>
    </w:lvl>
    <w:lvl w:ilvl="2" w:tplc="4CB4185E">
      <w:numFmt w:val="bullet"/>
      <w:lvlText w:val="•"/>
      <w:lvlJc w:val="left"/>
      <w:pPr>
        <w:ind w:left="2022" w:hanging="224"/>
      </w:pPr>
      <w:rPr>
        <w:rFonts w:hint="default"/>
        <w:lang w:val="tr-TR" w:eastAsia="en-US" w:bidi="ar-SA"/>
      </w:rPr>
    </w:lvl>
    <w:lvl w:ilvl="3" w:tplc="378075EC">
      <w:numFmt w:val="bullet"/>
      <w:lvlText w:val="•"/>
      <w:lvlJc w:val="left"/>
      <w:pPr>
        <w:ind w:left="2985" w:hanging="224"/>
      </w:pPr>
      <w:rPr>
        <w:rFonts w:hint="default"/>
        <w:lang w:val="tr-TR" w:eastAsia="en-US" w:bidi="ar-SA"/>
      </w:rPr>
    </w:lvl>
    <w:lvl w:ilvl="4" w:tplc="7AFA26EE">
      <w:numFmt w:val="bullet"/>
      <w:lvlText w:val="•"/>
      <w:lvlJc w:val="left"/>
      <w:pPr>
        <w:ind w:left="3948" w:hanging="224"/>
      </w:pPr>
      <w:rPr>
        <w:rFonts w:hint="default"/>
        <w:lang w:val="tr-TR" w:eastAsia="en-US" w:bidi="ar-SA"/>
      </w:rPr>
    </w:lvl>
    <w:lvl w:ilvl="5" w:tplc="D8C20ABC">
      <w:numFmt w:val="bullet"/>
      <w:lvlText w:val="•"/>
      <w:lvlJc w:val="left"/>
      <w:pPr>
        <w:ind w:left="4911" w:hanging="224"/>
      </w:pPr>
      <w:rPr>
        <w:rFonts w:hint="default"/>
        <w:lang w:val="tr-TR" w:eastAsia="en-US" w:bidi="ar-SA"/>
      </w:rPr>
    </w:lvl>
    <w:lvl w:ilvl="6" w:tplc="0B9CA36E">
      <w:numFmt w:val="bullet"/>
      <w:lvlText w:val="•"/>
      <w:lvlJc w:val="left"/>
      <w:pPr>
        <w:ind w:left="5874" w:hanging="224"/>
      </w:pPr>
      <w:rPr>
        <w:rFonts w:hint="default"/>
        <w:lang w:val="tr-TR" w:eastAsia="en-US" w:bidi="ar-SA"/>
      </w:rPr>
    </w:lvl>
    <w:lvl w:ilvl="7" w:tplc="46082BE6">
      <w:numFmt w:val="bullet"/>
      <w:lvlText w:val="•"/>
      <w:lvlJc w:val="left"/>
      <w:pPr>
        <w:ind w:left="6837" w:hanging="224"/>
      </w:pPr>
      <w:rPr>
        <w:rFonts w:hint="default"/>
        <w:lang w:val="tr-TR" w:eastAsia="en-US" w:bidi="ar-SA"/>
      </w:rPr>
    </w:lvl>
    <w:lvl w:ilvl="8" w:tplc="A1B8B20C">
      <w:numFmt w:val="bullet"/>
      <w:lvlText w:val="•"/>
      <w:lvlJc w:val="left"/>
      <w:pPr>
        <w:ind w:left="7800" w:hanging="224"/>
      </w:pPr>
      <w:rPr>
        <w:rFonts w:hint="default"/>
        <w:lang w:val="tr-TR" w:eastAsia="en-US" w:bidi="ar-SA"/>
      </w:rPr>
    </w:lvl>
  </w:abstractNum>
  <w:abstractNum w:abstractNumId="15" w15:restartNumberingAfterBreak="0">
    <w:nsid w:val="4C6A3AD7"/>
    <w:multiLevelType w:val="hybridMultilevel"/>
    <w:tmpl w:val="353EE63C"/>
    <w:lvl w:ilvl="0" w:tplc="32648804">
      <w:start w:val="2"/>
      <w:numFmt w:val="decimal"/>
      <w:lvlText w:val="(%1)"/>
      <w:lvlJc w:val="left"/>
      <w:pPr>
        <w:ind w:left="410" w:hanging="298"/>
      </w:pPr>
      <w:rPr>
        <w:rFonts w:ascii="Carlito" w:eastAsia="Carlito" w:hAnsi="Carlito" w:cs="Carlito" w:hint="default"/>
        <w:spacing w:val="-1"/>
        <w:w w:val="100"/>
        <w:sz w:val="22"/>
        <w:szCs w:val="22"/>
        <w:lang w:val="tr-TR" w:eastAsia="en-US" w:bidi="ar-SA"/>
      </w:rPr>
    </w:lvl>
    <w:lvl w:ilvl="1" w:tplc="8FE01E10">
      <w:numFmt w:val="bullet"/>
      <w:lvlText w:val="•"/>
      <w:lvlJc w:val="left"/>
      <w:pPr>
        <w:ind w:left="1350" w:hanging="298"/>
      </w:pPr>
      <w:rPr>
        <w:rFonts w:hint="default"/>
        <w:lang w:val="tr-TR" w:eastAsia="en-US" w:bidi="ar-SA"/>
      </w:rPr>
    </w:lvl>
    <w:lvl w:ilvl="2" w:tplc="B1849A0C">
      <w:numFmt w:val="bullet"/>
      <w:lvlText w:val="•"/>
      <w:lvlJc w:val="left"/>
      <w:pPr>
        <w:ind w:left="2281" w:hanging="298"/>
      </w:pPr>
      <w:rPr>
        <w:rFonts w:hint="default"/>
        <w:lang w:val="tr-TR" w:eastAsia="en-US" w:bidi="ar-SA"/>
      </w:rPr>
    </w:lvl>
    <w:lvl w:ilvl="3" w:tplc="2BCECD30">
      <w:numFmt w:val="bullet"/>
      <w:lvlText w:val="•"/>
      <w:lvlJc w:val="left"/>
      <w:pPr>
        <w:ind w:left="3211" w:hanging="298"/>
      </w:pPr>
      <w:rPr>
        <w:rFonts w:hint="default"/>
        <w:lang w:val="tr-TR" w:eastAsia="en-US" w:bidi="ar-SA"/>
      </w:rPr>
    </w:lvl>
    <w:lvl w:ilvl="4" w:tplc="3E0EEF70">
      <w:numFmt w:val="bullet"/>
      <w:lvlText w:val="•"/>
      <w:lvlJc w:val="left"/>
      <w:pPr>
        <w:ind w:left="4142" w:hanging="298"/>
      </w:pPr>
      <w:rPr>
        <w:rFonts w:hint="default"/>
        <w:lang w:val="tr-TR" w:eastAsia="en-US" w:bidi="ar-SA"/>
      </w:rPr>
    </w:lvl>
    <w:lvl w:ilvl="5" w:tplc="56C2E890">
      <w:numFmt w:val="bullet"/>
      <w:lvlText w:val="•"/>
      <w:lvlJc w:val="left"/>
      <w:pPr>
        <w:ind w:left="5073" w:hanging="298"/>
      </w:pPr>
      <w:rPr>
        <w:rFonts w:hint="default"/>
        <w:lang w:val="tr-TR" w:eastAsia="en-US" w:bidi="ar-SA"/>
      </w:rPr>
    </w:lvl>
    <w:lvl w:ilvl="6" w:tplc="8CB0B94C">
      <w:numFmt w:val="bullet"/>
      <w:lvlText w:val="•"/>
      <w:lvlJc w:val="left"/>
      <w:pPr>
        <w:ind w:left="6003" w:hanging="298"/>
      </w:pPr>
      <w:rPr>
        <w:rFonts w:hint="default"/>
        <w:lang w:val="tr-TR" w:eastAsia="en-US" w:bidi="ar-SA"/>
      </w:rPr>
    </w:lvl>
    <w:lvl w:ilvl="7" w:tplc="48207C72">
      <w:numFmt w:val="bullet"/>
      <w:lvlText w:val="•"/>
      <w:lvlJc w:val="left"/>
      <w:pPr>
        <w:ind w:left="6934" w:hanging="298"/>
      </w:pPr>
      <w:rPr>
        <w:rFonts w:hint="default"/>
        <w:lang w:val="tr-TR" w:eastAsia="en-US" w:bidi="ar-SA"/>
      </w:rPr>
    </w:lvl>
    <w:lvl w:ilvl="8" w:tplc="8BF84656">
      <w:numFmt w:val="bullet"/>
      <w:lvlText w:val="•"/>
      <w:lvlJc w:val="left"/>
      <w:pPr>
        <w:ind w:left="7865" w:hanging="298"/>
      </w:pPr>
      <w:rPr>
        <w:rFonts w:hint="default"/>
        <w:lang w:val="tr-TR" w:eastAsia="en-US" w:bidi="ar-SA"/>
      </w:rPr>
    </w:lvl>
  </w:abstractNum>
  <w:abstractNum w:abstractNumId="16" w15:restartNumberingAfterBreak="0">
    <w:nsid w:val="4ECC39C5"/>
    <w:multiLevelType w:val="hybridMultilevel"/>
    <w:tmpl w:val="0C3EF108"/>
    <w:lvl w:ilvl="0" w:tplc="5D2E2FEC">
      <w:start w:val="2"/>
      <w:numFmt w:val="decimal"/>
      <w:lvlText w:val="(%1)"/>
      <w:lvlJc w:val="left"/>
      <w:pPr>
        <w:ind w:left="411" w:hanging="299"/>
      </w:pPr>
      <w:rPr>
        <w:rFonts w:ascii="Carlito" w:eastAsia="Carlito" w:hAnsi="Carlito" w:cs="Carlito" w:hint="default"/>
        <w:spacing w:val="-1"/>
        <w:w w:val="100"/>
        <w:sz w:val="22"/>
        <w:szCs w:val="22"/>
        <w:lang w:val="tr-TR" w:eastAsia="en-US" w:bidi="ar-SA"/>
      </w:rPr>
    </w:lvl>
    <w:lvl w:ilvl="1" w:tplc="F6026220">
      <w:start w:val="1"/>
      <w:numFmt w:val="lowerLetter"/>
      <w:lvlText w:val="%2)"/>
      <w:lvlJc w:val="left"/>
      <w:pPr>
        <w:ind w:left="1057" w:hanging="224"/>
      </w:pPr>
      <w:rPr>
        <w:rFonts w:ascii="Carlito" w:eastAsia="Carlito" w:hAnsi="Carlito" w:cs="Carlito" w:hint="default"/>
        <w:w w:val="100"/>
        <w:sz w:val="22"/>
        <w:szCs w:val="22"/>
        <w:lang w:val="tr-TR" w:eastAsia="en-US" w:bidi="ar-SA"/>
      </w:rPr>
    </w:lvl>
    <w:lvl w:ilvl="2" w:tplc="C930E8A8">
      <w:numFmt w:val="bullet"/>
      <w:lvlText w:val="•"/>
      <w:lvlJc w:val="left"/>
      <w:pPr>
        <w:ind w:left="2022" w:hanging="224"/>
      </w:pPr>
      <w:rPr>
        <w:rFonts w:hint="default"/>
        <w:lang w:val="tr-TR" w:eastAsia="en-US" w:bidi="ar-SA"/>
      </w:rPr>
    </w:lvl>
    <w:lvl w:ilvl="3" w:tplc="F82668D4">
      <w:numFmt w:val="bullet"/>
      <w:lvlText w:val="•"/>
      <w:lvlJc w:val="left"/>
      <w:pPr>
        <w:ind w:left="2985" w:hanging="224"/>
      </w:pPr>
      <w:rPr>
        <w:rFonts w:hint="default"/>
        <w:lang w:val="tr-TR" w:eastAsia="en-US" w:bidi="ar-SA"/>
      </w:rPr>
    </w:lvl>
    <w:lvl w:ilvl="4" w:tplc="07780638">
      <w:numFmt w:val="bullet"/>
      <w:lvlText w:val="•"/>
      <w:lvlJc w:val="left"/>
      <w:pPr>
        <w:ind w:left="3948" w:hanging="224"/>
      </w:pPr>
      <w:rPr>
        <w:rFonts w:hint="default"/>
        <w:lang w:val="tr-TR" w:eastAsia="en-US" w:bidi="ar-SA"/>
      </w:rPr>
    </w:lvl>
    <w:lvl w:ilvl="5" w:tplc="00225970">
      <w:numFmt w:val="bullet"/>
      <w:lvlText w:val="•"/>
      <w:lvlJc w:val="left"/>
      <w:pPr>
        <w:ind w:left="4911" w:hanging="224"/>
      </w:pPr>
      <w:rPr>
        <w:rFonts w:hint="default"/>
        <w:lang w:val="tr-TR" w:eastAsia="en-US" w:bidi="ar-SA"/>
      </w:rPr>
    </w:lvl>
    <w:lvl w:ilvl="6" w:tplc="8B1C1410">
      <w:numFmt w:val="bullet"/>
      <w:lvlText w:val="•"/>
      <w:lvlJc w:val="left"/>
      <w:pPr>
        <w:ind w:left="5874" w:hanging="224"/>
      </w:pPr>
      <w:rPr>
        <w:rFonts w:hint="default"/>
        <w:lang w:val="tr-TR" w:eastAsia="en-US" w:bidi="ar-SA"/>
      </w:rPr>
    </w:lvl>
    <w:lvl w:ilvl="7" w:tplc="F26A7F82">
      <w:numFmt w:val="bullet"/>
      <w:lvlText w:val="•"/>
      <w:lvlJc w:val="left"/>
      <w:pPr>
        <w:ind w:left="6837" w:hanging="224"/>
      </w:pPr>
      <w:rPr>
        <w:rFonts w:hint="default"/>
        <w:lang w:val="tr-TR" w:eastAsia="en-US" w:bidi="ar-SA"/>
      </w:rPr>
    </w:lvl>
    <w:lvl w:ilvl="8" w:tplc="22AC98D6">
      <w:numFmt w:val="bullet"/>
      <w:lvlText w:val="•"/>
      <w:lvlJc w:val="left"/>
      <w:pPr>
        <w:ind w:left="7800" w:hanging="224"/>
      </w:pPr>
      <w:rPr>
        <w:rFonts w:hint="default"/>
        <w:lang w:val="tr-TR" w:eastAsia="en-US" w:bidi="ar-SA"/>
      </w:rPr>
    </w:lvl>
  </w:abstractNum>
  <w:abstractNum w:abstractNumId="17" w15:restartNumberingAfterBreak="0">
    <w:nsid w:val="4EE61CF8"/>
    <w:multiLevelType w:val="hybridMultilevel"/>
    <w:tmpl w:val="342A8640"/>
    <w:lvl w:ilvl="0" w:tplc="D6CAABD4">
      <w:start w:val="2"/>
      <w:numFmt w:val="decimal"/>
      <w:lvlText w:val="(%1)"/>
      <w:lvlJc w:val="left"/>
      <w:pPr>
        <w:ind w:left="409" w:hanging="296"/>
      </w:pPr>
      <w:rPr>
        <w:rFonts w:ascii="Carlito" w:eastAsia="Carlito" w:hAnsi="Carlito" w:cs="Carlito" w:hint="default"/>
        <w:spacing w:val="-1"/>
        <w:w w:val="100"/>
        <w:sz w:val="22"/>
        <w:szCs w:val="22"/>
        <w:lang w:val="tr-TR" w:eastAsia="en-US" w:bidi="ar-SA"/>
      </w:rPr>
    </w:lvl>
    <w:lvl w:ilvl="1" w:tplc="8C8699A4">
      <w:start w:val="1"/>
      <w:numFmt w:val="lowerLetter"/>
      <w:lvlText w:val="%2."/>
      <w:lvlJc w:val="left"/>
      <w:pPr>
        <w:ind w:left="834" w:hanging="202"/>
      </w:pPr>
      <w:rPr>
        <w:rFonts w:ascii="Carlito" w:eastAsia="Carlito" w:hAnsi="Carlito" w:cs="Carlito" w:hint="default"/>
        <w:w w:val="100"/>
        <w:sz w:val="22"/>
        <w:szCs w:val="22"/>
        <w:lang w:val="tr-TR" w:eastAsia="en-US" w:bidi="ar-SA"/>
      </w:rPr>
    </w:lvl>
    <w:lvl w:ilvl="2" w:tplc="D5DCD9B6">
      <w:numFmt w:val="bullet"/>
      <w:lvlText w:val="•"/>
      <w:lvlJc w:val="left"/>
      <w:pPr>
        <w:ind w:left="1827" w:hanging="202"/>
      </w:pPr>
      <w:rPr>
        <w:rFonts w:hint="default"/>
        <w:lang w:val="tr-TR" w:eastAsia="en-US" w:bidi="ar-SA"/>
      </w:rPr>
    </w:lvl>
    <w:lvl w:ilvl="3" w:tplc="CDCE0E0C">
      <w:numFmt w:val="bullet"/>
      <w:lvlText w:val="•"/>
      <w:lvlJc w:val="left"/>
      <w:pPr>
        <w:ind w:left="2814" w:hanging="202"/>
      </w:pPr>
      <w:rPr>
        <w:rFonts w:hint="default"/>
        <w:lang w:val="tr-TR" w:eastAsia="en-US" w:bidi="ar-SA"/>
      </w:rPr>
    </w:lvl>
    <w:lvl w:ilvl="4" w:tplc="549AEBDC">
      <w:numFmt w:val="bullet"/>
      <w:lvlText w:val="•"/>
      <w:lvlJc w:val="left"/>
      <w:pPr>
        <w:ind w:left="3802" w:hanging="202"/>
      </w:pPr>
      <w:rPr>
        <w:rFonts w:hint="default"/>
        <w:lang w:val="tr-TR" w:eastAsia="en-US" w:bidi="ar-SA"/>
      </w:rPr>
    </w:lvl>
    <w:lvl w:ilvl="5" w:tplc="1B586F9C">
      <w:numFmt w:val="bullet"/>
      <w:lvlText w:val="•"/>
      <w:lvlJc w:val="left"/>
      <w:pPr>
        <w:ind w:left="4789" w:hanging="202"/>
      </w:pPr>
      <w:rPr>
        <w:rFonts w:hint="default"/>
        <w:lang w:val="tr-TR" w:eastAsia="en-US" w:bidi="ar-SA"/>
      </w:rPr>
    </w:lvl>
    <w:lvl w:ilvl="6" w:tplc="46EC58DE">
      <w:numFmt w:val="bullet"/>
      <w:lvlText w:val="•"/>
      <w:lvlJc w:val="left"/>
      <w:pPr>
        <w:ind w:left="5776" w:hanging="202"/>
      </w:pPr>
      <w:rPr>
        <w:rFonts w:hint="default"/>
        <w:lang w:val="tr-TR" w:eastAsia="en-US" w:bidi="ar-SA"/>
      </w:rPr>
    </w:lvl>
    <w:lvl w:ilvl="7" w:tplc="AB5A1EA4">
      <w:numFmt w:val="bullet"/>
      <w:lvlText w:val="•"/>
      <w:lvlJc w:val="left"/>
      <w:pPr>
        <w:ind w:left="6764" w:hanging="202"/>
      </w:pPr>
      <w:rPr>
        <w:rFonts w:hint="default"/>
        <w:lang w:val="tr-TR" w:eastAsia="en-US" w:bidi="ar-SA"/>
      </w:rPr>
    </w:lvl>
    <w:lvl w:ilvl="8" w:tplc="F67ECC8E">
      <w:numFmt w:val="bullet"/>
      <w:lvlText w:val="•"/>
      <w:lvlJc w:val="left"/>
      <w:pPr>
        <w:ind w:left="7751" w:hanging="202"/>
      </w:pPr>
      <w:rPr>
        <w:rFonts w:hint="default"/>
        <w:lang w:val="tr-TR" w:eastAsia="en-US" w:bidi="ar-SA"/>
      </w:rPr>
    </w:lvl>
  </w:abstractNum>
  <w:abstractNum w:abstractNumId="18" w15:restartNumberingAfterBreak="0">
    <w:nsid w:val="510C0FD2"/>
    <w:multiLevelType w:val="hybridMultilevel"/>
    <w:tmpl w:val="E1A636C2"/>
    <w:lvl w:ilvl="0" w:tplc="FFFFFFFF">
      <w:start w:val="1"/>
      <w:numFmt w:val="lowerLetter"/>
      <w:lvlText w:val="%1)"/>
      <w:lvlJc w:val="left"/>
      <w:pPr>
        <w:ind w:left="474" w:hanging="361"/>
      </w:pPr>
      <w:rPr>
        <w:rFonts w:ascii="Times New Roman" w:eastAsia="Carlito" w:hAnsi="Times New Roman" w:cs="Times New Roman" w:hint="default"/>
        <w:spacing w:val="-1"/>
        <w:w w:val="100"/>
        <w:sz w:val="22"/>
        <w:szCs w:val="22"/>
        <w:lang w:val="tr-TR" w:eastAsia="en-US" w:bidi="ar-SA"/>
      </w:rPr>
    </w:lvl>
    <w:lvl w:ilvl="1" w:tplc="FFFFFFFF">
      <w:numFmt w:val="bullet"/>
      <w:lvlText w:val="•"/>
      <w:lvlJc w:val="left"/>
      <w:pPr>
        <w:ind w:left="1404" w:hanging="361"/>
      </w:pPr>
      <w:rPr>
        <w:rFonts w:hint="default"/>
        <w:lang w:val="tr-TR" w:eastAsia="en-US" w:bidi="ar-SA"/>
      </w:rPr>
    </w:lvl>
    <w:lvl w:ilvl="2" w:tplc="FFFFFFFF">
      <w:numFmt w:val="bullet"/>
      <w:lvlText w:val="•"/>
      <w:lvlJc w:val="left"/>
      <w:pPr>
        <w:ind w:left="2329" w:hanging="361"/>
      </w:pPr>
      <w:rPr>
        <w:rFonts w:hint="default"/>
        <w:lang w:val="tr-TR" w:eastAsia="en-US" w:bidi="ar-SA"/>
      </w:rPr>
    </w:lvl>
    <w:lvl w:ilvl="3" w:tplc="FFFFFFFF">
      <w:numFmt w:val="bullet"/>
      <w:lvlText w:val="•"/>
      <w:lvlJc w:val="left"/>
      <w:pPr>
        <w:ind w:left="3253" w:hanging="361"/>
      </w:pPr>
      <w:rPr>
        <w:rFonts w:hint="default"/>
        <w:lang w:val="tr-TR" w:eastAsia="en-US" w:bidi="ar-SA"/>
      </w:rPr>
    </w:lvl>
    <w:lvl w:ilvl="4" w:tplc="FFFFFFFF">
      <w:numFmt w:val="bullet"/>
      <w:lvlText w:val="•"/>
      <w:lvlJc w:val="left"/>
      <w:pPr>
        <w:ind w:left="4178" w:hanging="361"/>
      </w:pPr>
      <w:rPr>
        <w:rFonts w:hint="default"/>
        <w:lang w:val="tr-TR" w:eastAsia="en-US" w:bidi="ar-SA"/>
      </w:rPr>
    </w:lvl>
    <w:lvl w:ilvl="5" w:tplc="FFFFFFFF">
      <w:numFmt w:val="bullet"/>
      <w:lvlText w:val="•"/>
      <w:lvlJc w:val="left"/>
      <w:pPr>
        <w:ind w:left="5103" w:hanging="361"/>
      </w:pPr>
      <w:rPr>
        <w:rFonts w:hint="default"/>
        <w:lang w:val="tr-TR" w:eastAsia="en-US" w:bidi="ar-SA"/>
      </w:rPr>
    </w:lvl>
    <w:lvl w:ilvl="6" w:tplc="FFFFFFFF">
      <w:numFmt w:val="bullet"/>
      <w:lvlText w:val="•"/>
      <w:lvlJc w:val="left"/>
      <w:pPr>
        <w:ind w:left="6027" w:hanging="361"/>
      </w:pPr>
      <w:rPr>
        <w:rFonts w:hint="default"/>
        <w:lang w:val="tr-TR" w:eastAsia="en-US" w:bidi="ar-SA"/>
      </w:rPr>
    </w:lvl>
    <w:lvl w:ilvl="7" w:tplc="FFFFFFFF">
      <w:numFmt w:val="bullet"/>
      <w:lvlText w:val="•"/>
      <w:lvlJc w:val="left"/>
      <w:pPr>
        <w:ind w:left="6952" w:hanging="361"/>
      </w:pPr>
      <w:rPr>
        <w:rFonts w:hint="default"/>
        <w:lang w:val="tr-TR" w:eastAsia="en-US" w:bidi="ar-SA"/>
      </w:rPr>
    </w:lvl>
    <w:lvl w:ilvl="8" w:tplc="FFFFFFFF">
      <w:numFmt w:val="bullet"/>
      <w:lvlText w:val="•"/>
      <w:lvlJc w:val="left"/>
      <w:pPr>
        <w:ind w:left="7877" w:hanging="361"/>
      </w:pPr>
      <w:rPr>
        <w:rFonts w:hint="default"/>
        <w:lang w:val="tr-TR" w:eastAsia="en-US" w:bidi="ar-SA"/>
      </w:rPr>
    </w:lvl>
  </w:abstractNum>
  <w:abstractNum w:abstractNumId="19" w15:restartNumberingAfterBreak="0">
    <w:nsid w:val="51AE3A31"/>
    <w:multiLevelType w:val="hybridMultilevel"/>
    <w:tmpl w:val="2E8E4EC2"/>
    <w:lvl w:ilvl="0" w:tplc="F3A4A08E">
      <w:start w:val="2"/>
      <w:numFmt w:val="decimal"/>
      <w:lvlText w:val="(%1)"/>
      <w:lvlJc w:val="left"/>
      <w:pPr>
        <w:ind w:left="113" w:hanging="319"/>
      </w:pPr>
      <w:rPr>
        <w:rFonts w:ascii="Carlito" w:eastAsia="Carlito" w:hAnsi="Carlito" w:cs="Carlito" w:hint="default"/>
        <w:spacing w:val="-1"/>
        <w:w w:val="100"/>
        <w:sz w:val="22"/>
        <w:szCs w:val="22"/>
        <w:lang w:val="tr-TR" w:eastAsia="en-US" w:bidi="ar-SA"/>
      </w:rPr>
    </w:lvl>
    <w:lvl w:ilvl="1" w:tplc="F32A2910">
      <w:numFmt w:val="bullet"/>
      <w:lvlText w:val="•"/>
      <w:lvlJc w:val="left"/>
      <w:pPr>
        <w:ind w:left="1080" w:hanging="319"/>
      </w:pPr>
      <w:rPr>
        <w:rFonts w:hint="default"/>
        <w:lang w:val="tr-TR" w:eastAsia="en-US" w:bidi="ar-SA"/>
      </w:rPr>
    </w:lvl>
    <w:lvl w:ilvl="2" w:tplc="99AAA97A">
      <w:numFmt w:val="bullet"/>
      <w:lvlText w:val="•"/>
      <w:lvlJc w:val="left"/>
      <w:pPr>
        <w:ind w:left="2041" w:hanging="319"/>
      </w:pPr>
      <w:rPr>
        <w:rFonts w:hint="default"/>
        <w:lang w:val="tr-TR" w:eastAsia="en-US" w:bidi="ar-SA"/>
      </w:rPr>
    </w:lvl>
    <w:lvl w:ilvl="3" w:tplc="282CAA48">
      <w:numFmt w:val="bullet"/>
      <w:lvlText w:val="•"/>
      <w:lvlJc w:val="left"/>
      <w:pPr>
        <w:ind w:left="3001" w:hanging="319"/>
      </w:pPr>
      <w:rPr>
        <w:rFonts w:hint="default"/>
        <w:lang w:val="tr-TR" w:eastAsia="en-US" w:bidi="ar-SA"/>
      </w:rPr>
    </w:lvl>
    <w:lvl w:ilvl="4" w:tplc="1F16DFCA">
      <w:numFmt w:val="bullet"/>
      <w:lvlText w:val="•"/>
      <w:lvlJc w:val="left"/>
      <w:pPr>
        <w:ind w:left="3962" w:hanging="319"/>
      </w:pPr>
      <w:rPr>
        <w:rFonts w:hint="default"/>
        <w:lang w:val="tr-TR" w:eastAsia="en-US" w:bidi="ar-SA"/>
      </w:rPr>
    </w:lvl>
    <w:lvl w:ilvl="5" w:tplc="03A8A1B8">
      <w:numFmt w:val="bullet"/>
      <w:lvlText w:val="•"/>
      <w:lvlJc w:val="left"/>
      <w:pPr>
        <w:ind w:left="4923" w:hanging="319"/>
      </w:pPr>
      <w:rPr>
        <w:rFonts w:hint="default"/>
        <w:lang w:val="tr-TR" w:eastAsia="en-US" w:bidi="ar-SA"/>
      </w:rPr>
    </w:lvl>
    <w:lvl w:ilvl="6" w:tplc="9EA828F2">
      <w:numFmt w:val="bullet"/>
      <w:lvlText w:val="•"/>
      <w:lvlJc w:val="left"/>
      <w:pPr>
        <w:ind w:left="5883" w:hanging="319"/>
      </w:pPr>
      <w:rPr>
        <w:rFonts w:hint="default"/>
        <w:lang w:val="tr-TR" w:eastAsia="en-US" w:bidi="ar-SA"/>
      </w:rPr>
    </w:lvl>
    <w:lvl w:ilvl="7" w:tplc="3B36D726">
      <w:numFmt w:val="bullet"/>
      <w:lvlText w:val="•"/>
      <w:lvlJc w:val="left"/>
      <w:pPr>
        <w:ind w:left="6844" w:hanging="319"/>
      </w:pPr>
      <w:rPr>
        <w:rFonts w:hint="default"/>
        <w:lang w:val="tr-TR" w:eastAsia="en-US" w:bidi="ar-SA"/>
      </w:rPr>
    </w:lvl>
    <w:lvl w:ilvl="8" w:tplc="89A86E48">
      <w:numFmt w:val="bullet"/>
      <w:lvlText w:val="•"/>
      <w:lvlJc w:val="left"/>
      <w:pPr>
        <w:ind w:left="7805" w:hanging="319"/>
      </w:pPr>
      <w:rPr>
        <w:rFonts w:hint="default"/>
        <w:lang w:val="tr-TR" w:eastAsia="en-US" w:bidi="ar-SA"/>
      </w:rPr>
    </w:lvl>
  </w:abstractNum>
  <w:abstractNum w:abstractNumId="20" w15:restartNumberingAfterBreak="0">
    <w:nsid w:val="567E551B"/>
    <w:multiLevelType w:val="hybridMultilevel"/>
    <w:tmpl w:val="2A823F4A"/>
    <w:lvl w:ilvl="0" w:tplc="5FAA7ACC">
      <w:start w:val="2"/>
      <w:numFmt w:val="decimal"/>
      <w:lvlText w:val="(%1)"/>
      <w:lvlJc w:val="left"/>
      <w:pPr>
        <w:ind w:left="113" w:hanging="311"/>
      </w:pPr>
      <w:rPr>
        <w:rFonts w:ascii="Times New Roman" w:eastAsia="Carlito" w:hAnsi="Times New Roman" w:cs="Times New Roman" w:hint="default"/>
        <w:spacing w:val="-1"/>
        <w:w w:val="100"/>
        <w:sz w:val="24"/>
        <w:szCs w:val="24"/>
        <w:lang w:val="tr-TR" w:eastAsia="en-US" w:bidi="ar-SA"/>
      </w:rPr>
    </w:lvl>
    <w:lvl w:ilvl="1" w:tplc="BC4A1A42">
      <w:numFmt w:val="bullet"/>
      <w:lvlText w:val="•"/>
      <w:lvlJc w:val="left"/>
      <w:pPr>
        <w:ind w:left="1080" w:hanging="311"/>
      </w:pPr>
      <w:rPr>
        <w:rFonts w:hint="default"/>
        <w:lang w:val="tr-TR" w:eastAsia="en-US" w:bidi="ar-SA"/>
      </w:rPr>
    </w:lvl>
    <w:lvl w:ilvl="2" w:tplc="C4BE4FF4">
      <w:numFmt w:val="bullet"/>
      <w:lvlText w:val="•"/>
      <w:lvlJc w:val="left"/>
      <w:pPr>
        <w:ind w:left="2041" w:hanging="311"/>
      </w:pPr>
      <w:rPr>
        <w:rFonts w:hint="default"/>
        <w:lang w:val="tr-TR" w:eastAsia="en-US" w:bidi="ar-SA"/>
      </w:rPr>
    </w:lvl>
    <w:lvl w:ilvl="3" w:tplc="B4DCE20C">
      <w:numFmt w:val="bullet"/>
      <w:lvlText w:val="•"/>
      <w:lvlJc w:val="left"/>
      <w:pPr>
        <w:ind w:left="3001" w:hanging="311"/>
      </w:pPr>
      <w:rPr>
        <w:rFonts w:hint="default"/>
        <w:lang w:val="tr-TR" w:eastAsia="en-US" w:bidi="ar-SA"/>
      </w:rPr>
    </w:lvl>
    <w:lvl w:ilvl="4" w:tplc="78FCCDFA">
      <w:numFmt w:val="bullet"/>
      <w:lvlText w:val="•"/>
      <w:lvlJc w:val="left"/>
      <w:pPr>
        <w:ind w:left="3962" w:hanging="311"/>
      </w:pPr>
      <w:rPr>
        <w:rFonts w:hint="default"/>
        <w:lang w:val="tr-TR" w:eastAsia="en-US" w:bidi="ar-SA"/>
      </w:rPr>
    </w:lvl>
    <w:lvl w:ilvl="5" w:tplc="75F82842">
      <w:numFmt w:val="bullet"/>
      <w:lvlText w:val="•"/>
      <w:lvlJc w:val="left"/>
      <w:pPr>
        <w:ind w:left="4923" w:hanging="311"/>
      </w:pPr>
      <w:rPr>
        <w:rFonts w:hint="default"/>
        <w:lang w:val="tr-TR" w:eastAsia="en-US" w:bidi="ar-SA"/>
      </w:rPr>
    </w:lvl>
    <w:lvl w:ilvl="6" w:tplc="BC408280">
      <w:numFmt w:val="bullet"/>
      <w:lvlText w:val="•"/>
      <w:lvlJc w:val="left"/>
      <w:pPr>
        <w:ind w:left="5883" w:hanging="311"/>
      </w:pPr>
      <w:rPr>
        <w:rFonts w:hint="default"/>
        <w:lang w:val="tr-TR" w:eastAsia="en-US" w:bidi="ar-SA"/>
      </w:rPr>
    </w:lvl>
    <w:lvl w:ilvl="7" w:tplc="DB0E6AB8">
      <w:numFmt w:val="bullet"/>
      <w:lvlText w:val="•"/>
      <w:lvlJc w:val="left"/>
      <w:pPr>
        <w:ind w:left="6844" w:hanging="311"/>
      </w:pPr>
      <w:rPr>
        <w:rFonts w:hint="default"/>
        <w:lang w:val="tr-TR" w:eastAsia="en-US" w:bidi="ar-SA"/>
      </w:rPr>
    </w:lvl>
    <w:lvl w:ilvl="8" w:tplc="9D648C56">
      <w:numFmt w:val="bullet"/>
      <w:lvlText w:val="•"/>
      <w:lvlJc w:val="left"/>
      <w:pPr>
        <w:ind w:left="7805" w:hanging="311"/>
      </w:pPr>
      <w:rPr>
        <w:rFonts w:hint="default"/>
        <w:lang w:val="tr-TR" w:eastAsia="en-US" w:bidi="ar-SA"/>
      </w:rPr>
    </w:lvl>
  </w:abstractNum>
  <w:abstractNum w:abstractNumId="21" w15:restartNumberingAfterBreak="0">
    <w:nsid w:val="56FA0ECE"/>
    <w:multiLevelType w:val="hybridMultilevel"/>
    <w:tmpl w:val="3334C49C"/>
    <w:lvl w:ilvl="0" w:tplc="1390F2D4">
      <w:start w:val="2"/>
      <w:numFmt w:val="decimal"/>
      <w:lvlText w:val="(%1)"/>
      <w:lvlJc w:val="left"/>
      <w:pPr>
        <w:ind w:left="113" w:hanging="311"/>
      </w:pPr>
      <w:rPr>
        <w:rFonts w:ascii="Carlito" w:eastAsia="Carlito" w:hAnsi="Carlito" w:cs="Carlito" w:hint="default"/>
        <w:spacing w:val="-1"/>
        <w:w w:val="100"/>
        <w:sz w:val="22"/>
        <w:szCs w:val="22"/>
        <w:lang w:val="tr-TR" w:eastAsia="en-US" w:bidi="ar-SA"/>
      </w:rPr>
    </w:lvl>
    <w:lvl w:ilvl="1" w:tplc="352076D4">
      <w:start w:val="1"/>
      <w:numFmt w:val="lowerLetter"/>
      <w:lvlText w:val="%2)"/>
      <w:lvlJc w:val="left"/>
      <w:pPr>
        <w:ind w:left="834" w:hanging="240"/>
      </w:pPr>
      <w:rPr>
        <w:rFonts w:ascii="Carlito" w:eastAsia="Carlito" w:hAnsi="Carlito" w:cs="Carlito" w:hint="default"/>
        <w:w w:val="100"/>
        <w:sz w:val="22"/>
        <w:szCs w:val="22"/>
        <w:lang w:val="tr-TR" w:eastAsia="en-US" w:bidi="ar-SA"/>
      </w:rPr>
    </w:lvl>
    <w:lvl w:ilvl="2" w:tplc="3AC640FE">
      <w:numFmt w:val="bullet"/>
      <w:lvlText w:val="•"/>
      <w:lvlJc w:val="left"/>
      <w:pPr>
        <w:ind w:left="1827" w:hanging="240"/>
      </w:pPr>
      <w:rPr>
        <w:rFonts w:hint="default"/>
        <w:lang w:val="tr-TR" w:eastAsia="en-US" w:bidi="ar-SA"/>
      </w:rPr>
    </w:lvl>
    <w:lvl w:ilvl="3" w:tplc="C4E64F16">
      <w:numFmt w:val="bullet"/>
      <w:lvlText w:val="•"/>
      <w:lvlJc w:val="left"/>
      <w:pPr>
        <w:ind w:left="2814" w:hanging="240"/>
      </w:pPr>
      <w:rPr>
        <w:rFonts w:hint="default"/>
        <w:lang w:val="tr-TR" w:eastAsia="en-US" w:bidi="ar-SA"/>
      </w:rPr>
    </w:lvl>
    <w:lvl w:ilvl="4" w:tplc="65DAF226">
      <w:numFmt w:val="bullet"/>
      <w:lvlText w:val="•"/>
      <w:lvlJc w:val="left"/>
      <w:pPr>
        <w:ind w:left="3802" w:hanging="240"/>
      </w:pPr>
      <w:rPr>
        <w:rFonts w:hint="default"/>
        <w:lang w:val="tr-TR" w:eastAsia="en-US" w:bidi="ar-SA"/>
      </w:rPr>
    </w:lvl>
    <w:lvl w:ilvl="5" w:tplc="63448C52">
      <w:numFmt w:val="bullet"/>
      <w:lvlText w:val="•"/>
      <w:lvlJc w:val="left"/>
      <w:pPr>
        <w:ind w:left="4789" w:hanging="240"/>
      </w:pPr>
      <w:rPr>
        <w:rFonts w:hint="default"/>
        <w:lang w:val="tr-TR" w:eastAsia="en-US" w:bidi="ar-SA"/>
      </w:rPr>
    </w:lvl>
    <w:lvl w:ilvl="6" w:tplc="9B0A3400">
      <w:numFmt w:val="bullet"/>
      <w:lvlText w:val="•"/>
      <w:lvlJc w:val="left"/>
      <w:pPr>
        <w:ind w:left="5776" w:hanging="240"/>
      </w:pPr>
      <w:rPr>
        <w:rFonts w:hint="default"/>
        <w:lang w:val="tr-TR" w:eastAsia="en-US" w:bidi="ar-SA"/>
      </w:rPr>
    </w:lvl>
    <w:lvl w:ilvl="7" w:tplc="635298F4">
      <w:numFmt w:val="bullet"/>
      <w:lvlText w:val="•"/>
      <w:lvlJc w:val="left"/>
      <w:pPr>
        <w:ind w:left="6764" w:hanging="240"/>
      </w:pPr>
      <w:rPr>
        <w:rFonts w:hint="default"/>
        <w:lang w:val="tr-TR" w:eastAsia="en-US" w:bidi="ar-SA"/>
      </w:rPr>
    </w:lvl>
    <w:lvl w:ilvl="8" w:tplc="5A4C8276">
      <w:numFmt w:val="bullet"/>
      <w:lvlText w:val="•"/>
      <w:lvlJc w:val="left"/>
      <w:pPr>
        <w:ind w:left="7751" w:hanging="240"/>
      </w:pPr>
      <w:rPr>
        <w:rFonts w:hint="default"/>
        <w:lang w:val="tr-TR" w:eastAsia="en-US" w:bidi="ar-SA"/>
      </w:rPr>
    </w:lvl>
  </w:abstractNum>
  <w:abstractNum w:abstractNumId="22" w15:restartNumberingAfterBreak="0">
    <w:nsid w:val="58190E61"/>
    <w:multiLevelType w:val="hybridMultilevel"/>
    <w:tmpl w:val="C5C83D36"/>
    <w:lvl w:ilvl="0" w:tplc="B3BCA942">
      <w:start w:val="2"/>
      <w:numFmt w:val="decimal"/>
      <w:lvlText w:val="(%1)"/>
      <w:lvlJc w:val="left"/>
      <w:pPr>
        <w:ind w:left="113" w:hanging="284"/>
      </w:pPr>
      <w:rPr>
        <w:rFonts w:hint="default"/>
        <w:spacing w:val="-1"/>
        <w:w w:val="100"/>
        <w:lang w:val="tr-TR" w:eastAsia="en-US" w:bidi="ar-SA"/>
      </w:rPr>
    </w:lvl>
    <w:lvl w:ilvl="1" w:tplc="C456A51C">
      <w:numFmt w:val="bullet"/>
      <w:lvlText w:val="•"/>
      <w:lvlJc w:val="left"/>
      <w:pPr>
        <w:ind w:left="1080" w:hanging="284"/>
      </w:pPr>
      <w:rPr>
        <w:rFonts w:hint="default"/>
        <w:lang w:val="tr-TR" w:eastAsia="en-US" w:bidi="ar-SA"/>
      </w:rPr>
    </w:lvl>
    <w:lvl w:ilvl="2" w:tplc="B4906FD6">
      <w:numFmt w:val="bullet"/>
      <w:lvlText w:val="•"/>
      <w:lvlJc w:val="left"/>
      <w:pPr>
        <w:ind w:left="2041" w:hanging="284"/>
      </w:pPr>
      <w:rPr>
        <w:rFonts w:hint="default"/>
        <w:lang w:val="tr-TR" w:eastAsia="en-US" w:bidi="ar-SA"/>
      </w:rPr>
    </w:lvl>
    <w:lvl w:ilvl="3" w:tplc="F1FA89EE">
      <w:numFmt w:val="bullet"/>
      <w:lvlText w:val="•"/>
      <w:lvlJc w:val="left"/>
      <w:pPr>
        <w:ind w:left="3001" w:hanging="284"/>
      </w:pPr>
      <w:rPr>
        <w:rFonts w:hint="default"/>
        <w:lang w:val="tr-TR" w:eastAsia="en-US" w:bidi="ar-SA"/>
      </w:rPr>
    </w:lvl>
    <w:lvl w:ilvl="4" w:tplc="E1F4CD86">
      <w:numFmt w:val="bullet"/>
      <w:lvlText w:val="•"/>
      <w:lvlJc w:val="left"/>
      <w:pPr>
        <w:ind w:left="3962" w:hanging="284"/>
      </w:pPr>
      <w:rPr>
        <w:rFonts w:hint="default"/>
        <w:lang w:val="tr-TR" w:eastAsia="en-US" w:bidi="ar-SA"/>
      </w:rPr>
    </w:lvl>
    <w:lvl w:ilvl="5" w:tplc="37900566">
      <w:numFmt w:val="bullet"/>
      <w:lvlText w:val="•"/>
      <w:lvlJc w:val="left"/>
      <w:pPr>
        <w:ind w:left="4923" w:hanging="284"/>
      </w:pPr>
      <w:rPr>
        <w:rFonts w:hint="default"/>
        <w:lang w:val="tr-TR" w:eastAsia="en-US" w:bidi="ar-SA"/>
      </w:rPr>
    </w:lvl>
    <w:lvl w:ilvl="6" w:tplc="96F47DC8">
      <w:numFmt w:val="bullet"/>
      <w:lvlText w:val="•"/>
      <w:lvlJc w:val="left"/>
      <w:pPr>
        <w:ind w:left="5883" w:hanging="284"/>
      </w:pPr>
      <w:rPr>
        <w:rFonts w:hint="default"/>
        <w:lang w:val="tr-TR" w:eastAsia="en-US" w:bidi="ar-SA"/>
      </w:rPr>
    </w:lvl>
    <w:lvl w:ilvl="7" w:tplc="ECEA833C">
      <w:numFmt w:val="bullet"/>
      <w:lvlText w:val="•"/>
      <w:lvlJc w:val="left"/>
      <w:pPr>
        <w:ind w:left="6844" w:hanging="284"/>
      </w:pPr>
      <w:rPr>
        <w:rFonts w:hint="default"/>
        <w:lang w:val="tr-TR" w:eastAsia="en-US" w:bidi="ar-SA"/>
      </w:rPr>
    </w:lvl>
    <w:lvl w:ilvl="8" w:tplc="3E7A4C88">
      <w:numFmt w:val="bullet"/>
      <w:lvlText w:val="•"/>
      <w:lvlJc w:val="left"/>
      <w:pPr>
        <w:ind w:left="7805" w:hanging="284"/>
      </w:pPr>
      <w:rPr>
        <w:rFonts w:hint="default"/>
        <w:lang w:val="tr-TR" w:eastAsia="en-US" w:bidi="ar-SA"/>
      </w:rPr>
    </w:lvl>
  </w:abstractNum>
  <w:abstractNum w:abstractNumId="23" w15:restartNumberingAfterBreak="0">
    <w:nsid w:val="5AB06158"/>
    <w:multiLevelType w:val="hybridMultilevel"/>
    <w:tmpl w:val="7E52A526"/>
    <w:lvl w:ilvl="0" w:tplc="2AFEDB40">
      <w:start w:val="2"/>
      <w:numFmt w:val="decimal"/>
      <w:lvlText w:val="(%1)"/>
      <w:lvlJc w:val="left"/>
      <w:pPr>
        <w:ind w:left="113" w:hanging="293"/>
      </w:pPr>
      <w:rPr>
        <w:rFonts w:ascii="Carlito" w:eastAsia="Carlito" w:hAnsi="Carlito" w:cs="Carlito" w:hint="default"/>
        <w:spacing w:val="-1"/>
        <w:w w:val="100"/>
        <w:sz w:val="22"/>
        <w:szCs w:val="22"/>
        <w:lang w:val="tr-TR" w:eastAsia="en-US" w:bidi="ar-SA"/>
      </w:rPr>
    </w:lvl>
    <w:lvl w:ilvl="1" w:tplc="B99C2E18">
      <w:start w:val="1"/>
      <w:numFmt w:val="lowerLetter"/>
      <w:lvlText w:val="%2."/>
      <w:lvlJc w:val="left"/>
      <w:pPr>
        <w:ind w:left="834" w:hanging="233"/>
      </w:pPr>
      <w:rPr>
        <w:rFonts w:ascii="Carlito" w:eastAsia="Carlito" w:hAnsi="Carlito" w:cs="Carlito" w:hint="default"/>
        <w:w w:val="100"/>
        <w:sz w:val="22"/>
        <w:szCs w:val="22"/>
        <w:lang w:val="tr-TR" w:eastAsia="en-US" w:bidi="ar-SA"/>
      </w:rPr>
    </w:lvl>
    <w:lvl w:ilvl="2" w:tplc="A6FA434C">
      <w:numFmt w:val="bullet"/>
      <w:lvlText w:val="•"/>
      <w:lvlJc w:val="left"/>
      <w:pPr>
        <w:ind w:left="1827" w:hanging="233"/>
      </w:pPr>
      <w:rPr>
        <w:rFonts w:hint="default"/>
        <w:lang w:val="tr-TR" w:eastAsia="en-US" w:bidi="ar-SA"/>
      </w:rPr>
    </w:lvl>
    <w:lvl w:ilvl="3" w:tplc="085AE478">
      <w:numFmt w:val="bullet"/>
      <w:lvlText w:val="•"/>
      <w:lvlJc w:val="left"/>
      <w:pPr>
        <w:ind w:left="2814" w:hanging="233"/>
      </w:pPr>
      <w:rPr>
        <w:rFonts w:hint="default"/>
        <w:lang w:val="tr-TR" w:eastAsia="en-US" w:bidi="ar-SA"/>
      </w:rPr>
    </w:lvl>
    <w:lvl w:ilvl="4" w:tplc="63308E64">
      <w:numFmt w:val="bullet"/>
      <w:lvlText w:val="•"/>
      <w:lvlJc w:val="left"/>
      <w:pPr>
        <w:ind w:left="3802" w:hanging="233"/>
      </w:pPr>
      <w:rPr>
        <w:rFonts w:hint="default"/>
        <w:lang w:val="tr-TR" w:eastAsia="en-US" w:bidi="ar-SA"/>
      </w:rPr>
    </w:lvl>
    <w:lvl w:ilvl="5" w:tplc="35C890DE">
      <w:numFmt w:val="bullet"/>
      <w:lvlText w:val="•"/>
      <w:lvlJc w:val="left"/>
      <w:pPr>
        <w:ind w:left="4789" w:hanging="233"/>
      </w:pPr>
      <w:rPr>
        <w:rFonts w:hint="default"/>
        <w:lang w:val="tr-TR" w:eastAsia="en-US" w:bidi="ar-SA"/>
      </w:rPr>
    </w:lvl>
    <w:lvl w:ilvl="6" w:tplc="034249E6">
      <w:numFmt w:val="bullet"/>
      <w:lvlText w:val="•"/>
      <w:lvlJc w:val="left"/>
      <w:pPr>
        <w:ind w:left="5776" w:hanging="233"/>
      </w:pPr>
      <w:rPr>
        <w:rFonts w:hint="default"/>
        <w:lang w:val="tr-TR" w:eastAsia="en-US" w:bidi="ar-SA"/>
      </w:rPr>
    </w:lvl>
    <w:lvl w:ilvl="7" w:tplc="4A146BA8">
      <w:numFmt w:val="bullet"/>
      <w:lvlText w:val="•"/>
      <w:lvlJc w:val="left"/>
      <w:pPr>
        <w:ind w:left="6764" w:hanging="233"/>
      </w:pPr>
      <w:rPr>
        <w:rFonts w:hint="default"/>
        <w:lang w:val="tr-TR" w:eastAsia="en-US" w:bidi="ar-SA"/>
      </w:rPr>
    </w:lvl>
    <w:lvl w:ilvl="8" w:tplc="A9E66552">
      <w:numFmt w:val="bullet"/>
      <w:lvlText w:val="•"/>
      <w:lvlJc w:val="left"/>
      <w:pPr>
        <w:ind w:left="7751" w:hanging="233"/>
      </w:pPr>
      <w:rPr>
        <w:rFonts w:hint="default"/>
        <w:lang w:val="tr-TR" w:eastAsia="en-US" w:bidi="ar-SA"/>
      </w:rPr>
    </w:lvl>
  </w:abstractNum>
  <w:abstractNum w:abstractNumId="24" w15:restartNumberingAfterBreak="0">
    <w:nsid w:val="5BD707F7"/>
    <w:multiLevelType w:val="hybridMultilevel"/>
    <w:tmpl w:val="82824CFE"/>
    <w:lvl w:ilvl="0" w:tplc="150231BE">
      <w:start w:val="1"/>
      <w:numFmt w:val="lowerLetter"/>
      <w:lvlText w:val="%1)"/>
      <w:lvlJc w:val="left"/>
      <w:pPr>
        <w:ind w:left="834" w:hanging="360"/>
      </w:pPr>
      <w:rPr>
        <w:rFonts w:ascii="Carlito" w:eastAsia="Carlito" w:hAnsi="Carlito" w:cs="Carlito" w:hint="default"/>
        <w:spacing w:val="-1"/>
        <w:w w:val="100"/>
        <w:sz w:val="22"/>
        <w:szCs w:val="22"/>
        <w:lang w:val="tr-TR" w:eastAsia="en-US" w:bidi="ar-SA"/>
      </w:rPr>
    </w:lvl>
    <w:lvl w:ilvl="1" w:tplc="AC0031B0">
      <w:numFmt w:val="bullet"/>
      <w:lvlText w:val="•"/>
      <w:lvlJc w:val="left"/>
      <w:pPr>
        <w:ind w:left="1728" w:hanging="360"/>
      </w:pPr>
      <w:rPr>
        <w:rFonts w:hint="default"/>
        <w:lang w:val="tr-TR" w:eastAsia="en-US" w:bidi="ar-SA"/>
      </w:rPr>
    </w:lvl>
    <w:lvl w:ilvl="2" w:tplc="B6EACE52">
      <w:numFmt w:val="bullet"/>
      <w:lvlText w:val="•"/>
      <w:lvlJc w:val="left"/>
      <w:pPr>
        <w:ind w:left="2617" w:hanging="360"/>
      </w:pPr>
      <w:rPr>
        <w:rFonts w:hint="default"/>
        <w:lang w:val="tr-TR" w:eastAsia="en-US" w:bidi="ar-SA"/>
      </w:rPr>
    </w:lvl>
    <w:lvl w:ilvl="3" w:tplc="9F8EBB90">
      <w:numFmt w:val="bullet"/>
      <w:lvlText w:val="•"/>
      <w:lvlJc w:val="left"/>
      <w:pPr>
        <w:ind w:left="3505" w:hanging="360"/>
      </w:pPr>
      <w:rPr>
        <w:rFonts w:hint="default"/>
        <w:lang w:val="tr-TR" w:eastAsia="en-US" w:bidi="ar-SA"/>
      </w:rPr>
    </w:lvl>
    <w:lvl w:ilvl="4" w:tplc="149E4C76">
      <w:numFmt w:val="bullet"/>
      <w:lvlText w:val="•"/>
      <w:lvlJc w:val="left"/>
      <w:pPr>
        <w:ind w:left="4394" w:hanging="360"/>
      </w:pPr>
      <w:rPr>
        <w:rFonts w:hint="default"/>
        <w:lang w:val="tr-TR" w:eastAsia="en-US" w:bidi="ar-SA"/>
      </w:rPr>
    </w:lvl>
    <w:lvl w:ilvl="5" w:tplc="CE9A845A">
      <w:numFmt w:val="bullet"/>
      <w:lvlText w:val="•"/>
      <w:lvlJc w:val="left"/>
      <w:pPr>
        <w:ind w:left="5283" w:hanging="360"/>
      </w:pPr>
      <w:rPr>
        <w:rFonts w:hint="default"/>
        <w:lang w:val="tr-TR" w:eastAsia="en-US" w:bidi="ar-SA"/>
      </w:rPr>
    </w:lvl>
    <w:lvl w:ilvl="6" w:tplc="1180E0E4">
      <w:numFmt w:val="bullet"/>
      <w:lvlText w:val="•"/>
      <w:lvlJc w:val="left"/>
      <w:pPr>
        <w:ind w:left="6171" w:hanging="360"/>
      </w:pPr>
      <w:rPr>
        <w:rFonts w:hint="default"/>
        <w:lang w:val="tr-TR" w:eastAsia="en-US" w:bidi="ar-SA"/>
      </w:rPr>
    </w:lvl>
    <w:lvl w:ilvl="7" w:tplc="1BD8B55C">
      <w:numFmt w:val="bullet"/>
      <w:lvlText w:val="•"/>
      <w:lvlJc w:val="left"/>
      <w:pPr>
        <w:ind w:left="7060" w:hanging="360"/>
      </w:pPr>
      <w:rPr>
        <w:rFonts w:hint="default"/>
        <w:lang w:val="tr-TR" w:eastAsia="en-US" w:bidi="ar-SA"/>
      </w:rPr>
    </w:lvl>
    <w:lvl w:ilvl="8" w:tplc="161ED8C4">
      <w:numFmt w:val="bullet"/>
      <w:lvlText w:val="•"/>
      <w:lvlJc w:val="left"/>
      <w:pPr>
        <w:ind w:left="7949" w:hanging="360"/>
      </w:pPr>
      <w:rPr>
        <w:rFonts w:hint="default"/>
        <w:lang w:val="tr-TR" w:eastAsia="en-US" w:bidi="ar-SA"/>
      </w:rPr>
    </w:lvl>
  </w:abstractNum>
  <w:abstractNum w:abstractNumId="25" w15:restartNumberingAfterBreak="0">
    <w:nsid w:val="5C416254"/>
    <w:multiLevelType w:val="hybridMultilevel"/>
    <w:tmpl w:val="F4F6244E"/>
    <w:lvl w:ilvl="0" w:tplc="0A9C4E82">
      <w:start w:val="2"/>
      <w:numFmt w:val="decimal"/>
      <w:lvlText w:val="(%1)"/>
      <w:lvlJc w:val="left"/>
      <w:pPr>
        <w:ind w:left="113" w:hanging="330"/>
      </w:pPr>
      <w:rPr>
        <w:rFonts w:ascii="Carlito" w:eastAsia="Carlito" w:hAnsi="Carlito" w:cs="Carlito" w:hint="default"/>
        <w:spacing w:val="-1"/>
        <w:w w:val="100"/>
        <w:sz w:val="22"/>
        <w:szCs w:val="22"/>
        <w:lang w:val="tr-TR" w:eastAsia="en-US" w:bidi="ar-SA"/>
      </w:rPr>
    </w:lvl>
    <w:lvl w:ilvl="1" w:tplc="1F6273B4">
      <w:start w:val="1"/>
      <w:numFmt w:val="lowerLetter"/>
      <w:lvlText w:val="%2)"/>
      <w:lvlJc w:val="left"/>
      <w:pPr>
        <w:ind w:left="834" w:hanging="276"/>
      </w:pPr>
      <w:rPr>
        <w:rFonts w:ascii="Carlito" w:eastAsia="Carlito" w:hAnsi="Carlito" w:cs="Carlito" w:hint="default"/>
        <w:w w:val="100"/>
        <w:sz w:val="22"/>
        <w:szCs w:val="22"/>
        <w:lang w:val="tr-TR" w:eastAsia="en-US" w:bidi="ar-SA"/>
      </w:rPr>
    </w:lvl>
    <w:lvl w:ilvl="2" w:tplc="5CFCBC1E">
      <w:numFmt w:val="bullet"/>
      <w:lvlText w:val="•"/>
      <w:lvlJc w:val="left"/>
      <w:pPr>
        <w:ind w:left="1827" w:hanging="276"/>
      </w:pPr>
      <w:rPr>
        <w:rFonts w:hint="default"/>
        <w:lang w:val="tr-TR" w:eastAsia="en-US" w:bidi="ar-SA"/>
      </w:rPr>
    </w:lvl>
    <w:lvl w:ilvl="3" w:tplc="41108422">
      <w:numFmt w:val="bullet"/>
      <w:lvlText w:val="•"/>
      <w:lvlJc w:val="left"/>
      <w:pPr>
        <w:ind w:left="2814" w:hanging="276"/>
      </w:pPr>
      <w:rPr>
        <w:rFonts w:hint="default"/>
        <w:lang w:val="tr-TR" w:eastAsia="en-US" w:bidi="ar-SA"/>
      </w:rPr>
    </w:lvl>
    <w:lvl w:ilvl="4" w:tplc="8FDEAFFC">
      <w:numFmt w:val="bullet"/>
      <w:lvlText w:val="•"/>
      <w:lvlJc w:val="left"/>
      <w:pPr>
        <w:ind w:left="3802" w:hanging="276"/>
      </w:pPr>
      <w:rPr>
        <w:rFonts w:hint="default"/>
        <w:lang w:val="tr-TR" w:eastAsia="en-US" w:bidi="ar-SA"/>
      </w:rPr>
    </w:lvl>
    <w:lvl w:ilvl="5" w:tplc="EB6880A4">
      <w:numFmt w:val="bullet"/>
      <w:lvlText w:val="•"/>
      <w:lvlJc w:val="left"/>
      <w:pPr>
        <w:ind w:left="4789" w:hanging="276"/>
      </w:pPr>
      <w:rPr>
        <w:rFonts w:hint="default"/>
        <w:lang w:val="tr-TR" w:eastAsia="en-US" w:bidi="ar-SA"/>
      </w:rPr>
    </w:lvl>
    <w:lvl w:ilvl="6" w:tplc="89D8BCD2">
      <w:numFmt w:val="bullet"/>
      <w:lvlText w:val="•"/>
      <w:lvlJc w:val="left"/>
      <w:pPr>
        <w:ind w:left="5776" w:hanging="276"/>
      </w:pPr>
      <w:rPr>
        <w:rFonts w:hint="default"/>
        <w:lang w:val="tr-TR" w:eastAsia="en-US" w:bidi="ar-SA"/>
      </w:rPr>
    </w:lvl>
    <w:lvl w:ilvl="7" w:tplc="5CA20E08">
      <w:numFmt w:val="bullet"/>
      <w:lvlText w:val="•"/>
      <w:lvlJc w:val="left"/>
      <w:pPr>
        <w:ind w:left="6764" w:hanging="276"/>
      </w:pPr>
      <w:rPr>
        <w:rFonts w:hint="default"/>
        <w:lang w:val="tr-TR" w:eastAsia="en-US" w:bidi="ar-SA"/>
      </w:rPr>
    </w:lvl>
    <w:lvl w:ilvl="8" w:tplc="AFEC6542">
      <w:numFmt w:val="bullet"/>
      <w:lvlText w:val="•"/>
      <w:lvlJc w:val="left"/>
      <w:pPr>
        <w:ind w:left="7751" w:hanging="276"/>
      </w:pPr>
      <w:rPr>
        <w:rFonts w:hint="default"/>
        <w:lang w:val="tr-TR" w:eastAsia="en-US" w:bidi="ar-SA"/>
      </w:rPr>
    </w:lvl>
  </w:abstractNum>
  <w:abstractNum w:abstractNumId="26" w15:restartNumberingAfterBreak="0">
    <w:nsid w:val="5D572877"/>
    <w:multiLevelType w:val="hybridMultilevel"/>
    <w:tmpl w:val="3FA8A408"/>
    <w:lvl w:ilvl="0" w:tplc="6854B7F8">
      <w:start w:val="2"/>
      <w:numFmt w:val="decimal"/>
      <w:lvlText w:val="(%1)"/>
      <w:lvlJc w:val="left"/>
      <w:pPr>
        <w:ind w:left="113" w:hanging="438"/>
      </w:pPr>
      <w:rPr>
        <w:rFonts w:ascii="Carlito" w:eastAsia="Carlito" w:hAnsi="Carlito" w:cs="Carlito" w:hint="default"/>
        <w:spacing w:val="-1"/>
        <w:w w:val="100"/>
        <w:sz w:val="22"/>
        <w:szCs w:val="22"/>
        <w:lang w:val="tr-TR" w:eastAsia="en-US" w:bidi="ar-SA"/>
      </w:rPr>
    </w:lvl>
    <w:lvl w:ilvl="1" w:tplc="4A0AD08A">
      <w:numFmt w:val="bullet"/>
      <w:lvlText w:val="•"/>
      <w:lvlJc w:val="left"/>
      <w:pPr>
        <w:ind w:left="1080" w:hanging="438"/>
      </w:pPr>
      <w:rPr>
        <w:rFonts w:hint="default"/>
        <w:lang w:val="tr-TR" w:eastAsia="en-US" w:bidi="ar-SA"/>
      </w:rPr>
    </w:lvl>
    <w:lvl w:ilvl="2" w:tplc="D7125DF8">
      <w:numFmt w:val="bullet"/>
      <w:lvlText w:val="•"/>
      <w:lvlJc w:val="left"/>
      <w:pPr>
        <w:ind w:left="2041" w:hanging="438"/>
      </w:pPr>
      <w:rPr>
        <w:rFonts w:hint="default"/>
        <w:lang w:val="tr-TR" w:eastAsia="en-US" w:bidi="ar-SA"/>
      </w:rPr>
    </w:lvl>
    <w:lvl w:ilvl="3" w:tplc="80942BF2">
      <w:numFmt w:val="bullet"/>
      <w:lvlText w:val="•"/>
      <w:lvlJc w:val="left"/>
      <w:pPr>
        <w:ind w:left="3001" w:hanging="438"/>
      </w:pPr>
      <w:rPr>
        <w:rFonts w:hint="default"/>
        <w:lang w:val="tr-TR" w:eastAsia="en-US" w:bidi="ar-SA"/>
      </w:rPr>
    </w:lvl>
    <w:lvl w:ilvl="4" w:tplc="3E20DDA8">
      <w:numFmt w:val="bullet"/>
      <w:lvlText w:val="•"/>
      <w:lvlJc w:val="left"/>
      <w:pPr>
        <w:ind w:left="3962" w:hanging="438"/>
      </w:pPr>
      <w:rPr>
        <w:rFonts w:hint="default"/>
        <w:lang w:val="tr-TR" w:eastAsia="en-US" w:bidi="ar-SA"/>
      </w:rPr>
    </w:lvl>
    <w:lvl w:ilvl="5" w:tplc="2EB411D8">
      <w:numFmt w:val="bullet"/>
      <w:lvlText w:val="•"/>
      <w:lvlJc w:val="left"/>
      <w:pPr>
        <w:ind w:left="4923" w:hanging="438"/>
      </w:pPr>
      <w:rPr>
        <w:rFonts w:hint="default"/>
        <w:lang w:val="tr-TR" w:eastAsia="en-US" w:bidi="ar-SA"/>
      </w:rPr>
    </w:lvl>
    <w:lvl w:ilvl="6" w:tplc="D9040CE2">
      <w:numFmt w:val="bullet"/>
      <w:lvlText w:val="•"/>
      <w:lvlJc w:val="left"/>
      <w:pPr>
        <w:ind w:left="5883" w:hanging="438"/>
      </w:pPr>
      <w:rPr>
        <w:rFonts w:hint="default"/>
        <w:lang w:val="tr-TR" w:eastAsia="en-US" w:bidi="ar-SA"/>
      </w:rPr>
    </w:lvl>
    <w:lvl w:ilvl="7" w:tplc="B776D84E">
      <w:numFmt w:val="bullet"/>
      <w:lvlText w:val="•"/>
      <w:lvlJc w:val="left"/>
      <w:pPr>
        <w:ind w:left="6844" w:hanging="438"/>
      </w:pPr>
      <w:rPr>
        <w:rFonts w:hint="default"/>
        <w:lang w:val="tr-TR" w:eastAsia="en-US" w:bidi="ar-SA"/>
      </w:rPr>
    </w:lvl>
    <w:lvl w:ilvl="8" w:tplc="B304162E">
      <w:numFmt w:val="bullet"/>
      <w:lvlText w:val="•"/>
      <w:lvlJc w:val="left"/>
      <w:pPr>
        <w:ind w:left="7805" w:hanging="438"/>
      </w:pPr>
      <w:rPr>
        <w:rFonts w:hint="default"/>
        <w:lang w:val="tr-TR" w:eastAsia="en-US" w:bidi="ar-SA"/>
      </w:rPr>
    </w:lvl>
  </w:abstractNum>
  <w:abstractNum w:abstractNumId="27" w15:restartNumberingAfterBreak="0">
    <w:nsid w:val="5F6E3F6E"/>
    <w:multiLevelType w:val="hybridMultilevel"/>
    <w:tmpl w:val="57FE324C"/>
    <w:lvl w:ilvl="0" w:tplc="F04E8984">
      <w:start w:val="2"/>
      <w:numFmt w:val="decimal"/>
      <w:lvlText w:val="(%1)"/>
      <w:lvlJc w:val="left"/>
      <w:pPr>
        <w:ind w:left="113" w:hanging="287"/>
      </w:pPr>
      <w:rPr>
        <w:rFonts w:ascii="Carlito" w:eastAsia="Carlito" w:hAnsi="Carlito" w:cs="Carlito" w:hint="default"/>
        <w:spacing w:val="-1"/>
        <w:w w:val="100"/>
        <w:sz w:val="22"/>
        <w:szCs w:val="22"/>
        <w:lang w:val="tr-TR" w:eastAsia="en-US" w:bidi="ar-SA"/>
      </w:rPr>
    </w:lvl>
    <w:lvl w:ilvl="1" w:tplc="2FD2FB56">
      <w:numFmt w:val="bullet"/>
      <w:lvlText w:val="•"/>
      <w:lvlJc w:val="left"/>
      <w:pPr>
        <w:ind w:left="1080" w:hanging="287"/>
      </w:pPr>
      <w:rPr>
        <w:rFonts w:hint="default"/>
        <w:lang w:val="tr-TR" w:eastAsia="en-US" w:bidi="ar-SA"/>
      </w:rPr>
    </w:lvl>
    <w:lvl w:ilvl="2" w:tplc="95402BC4">
      <w:numFmt w:val="bullet"/>
      <w:lvlText w:val="•"/>
      <w:lvlJc w:val="left"/>
      <w:pPr>
        <w:ind w:left="2041" w:hanging="287"/>
      </w:pPr>
      <w:rPr>
        <w:rFonts w:hint="default"/>
        <w:lang w:val="tr-TR" w:eastAsia="en-US" w:bidi="ar-SA"/>
      </w:rPr>
    </w:lvl>
    <w:lvl w:ilvl="3" w:tplc="4A12E37E">
      <w:numFmt w:val="bullet"/>
      <w:lvlText w:val="•"/>
      <w:lvlJc w:val="left"/>
      <w:pPr>
        <w:ind w:left="3001" w:hanging="287"/>
      </w:pPr>
      <w:rPr>
        <w:rFonts w:hint="default"/>
        <w:lang w:val="tr-TR" w:eastAsia="en-US" w:bidi="ar-SA"/>
      </w:rPr>
    </w:lvl>
    <w:lvl w:ilvl="4" w:tplc="F30C93BE">
      <w:numFmt w:val="bullet"/>
      <w:lvlText w:val="•"/>
      <w:lvlJc w:val="left"/>
      <w:pPr>
        <w:ind w:left="3962" w:hanging="287"/>
      </w:pPr>
      <w:rPr>
        <w:rFonts w:hint="default"/>
        <w:lang w:val="tr-TR" w:eastAsia="en-US" w:bidi="ar-SA"/>
      </w:rPr>
    </w:lvl>
    <w:lvl w:ilvl="5" w:tplc="57C0D9D8">
      <w:numFmt w:val="bullet"/>
      <w:lvlText w:val="•"/>
      <w:lvlJc w:val="left"/>
      <w:pPr>
        <w:ind w:left="4923" w:hanging="287"/>
      </w:pPr>
      <w:rPr>
        <w:rFonts w:hint="default"/>
        <w:lang w:val="tr-TR" w:eastAsia="en-US" w:bidi="ar-SA"/>
      </w:rPr>
    </w:lvl>
    <w:lvl w:ilvl="6" w:tplc="EF705D24">
      <w:numFmt w:val="bullet"/>
      <w:lvlText w:val="•"/>
      <w:lvlJc w:val="left"/>
      <w:pPr>
        <w:ind w:left="5883" w:hanging="287"/>
      </w:pPr>
      <w:rPr>
        <w:rFonts w:hint="default"/>
        <w:lang w:val="tr-TR" w:eastAsia="en-US" w:bidi="ar-SA"/>
      </w:rPr>
    </w:lvl>
    <w:lvl w:ilvl="7" w:tplc="C7CC6348">
      <w:numFmt w:val="bullet"/>
      <w:lvlText w:val="•"/>
      <w:lvlJc w:val="left"/>
      <w:pPr>
        <w:ind w:left="6844" w:hanging="287"/>
      </w:pPr>
      <w:rPr>
        <w:rFonts w:hint="default"/>
        <w:lang w:val="tr-TR" w:eastAsia="en-US" w:bidi="ar-SA"/>
      </w:rPr>
    </w:lvl>
    <w:lvl w:ilvl="8" w:tplc="15967E0E">
      <w:numFmt w:val="bullet"/>
      <w:lvlText w:val="•"/>
      <w:lvlJc w:val="left"/>
      <w:pPr>
        <w:ind w:left="7805" w:hanging="287"/>
      </w:pPr>
      <w:rPr>
        <w:rFonts w:hint="default"/>
        <w:lang w:val="tr-TR" w:eastAsia="en-US" w:bidi="ar-SA"/>
      </w:rPr>
    </w:lvl>
  </w:abstractNum>
  <w:abstractNum w:abstractNumId="28" w15:restartNumberingAfterBreak="0">
    <w:nsid w:val="62FE7836"/>
    <w:multiLevelType w:val="hybridMultilevel"/>
    <w:tmpl w:val="F354836C"/>
    <w:lvl w:ilvl="0" w:tplc="37B0BBEC">
      <w:start w:val="2"/>
      <w:numFmt w:val="decimal"/>
      <w:lvlText w:val="(%1)"/>
      <w:lvlJc w:val="left"/>
      <w:pPr>
        <w:ind w:left="113" w:hanging="311"/>
      </w:pPr>
      <w:rPr>
        <w:rFonts w:ascii="Carlito" w:eastAsia="Carlito" w:hAnsi="Carlito" w:cs="Carlito" w:hint="default"/>
        <w:spacing w:val="-1"/>
        <w:w w:val="100"/>
        <w:sz w:val="22"/>
        <w:szCs w:val="22"/>
        <w:lang w:val="tr-TR" w:eastAsia="en-US" w:bidi="ar-SA"/>
      </w:rPr>
    </w:lvl>
    <w:lvl w:ilvl="1" w:tplc="BD447DE6">
      <w:numFmt w:val="bullet"/>
      <w:lvlText w:val="•"/>
      <w:lvlJc w:val="left"/>
      <w:pPr>
        <w:ind w:left="1080" w:hanging="311"/>
      </w:pPr>
      <w:rPr>
        <w:rFonts w:hint="default"/>
        <w:lang w:val="tr-TR" w:eastAsia="en-US" w:bidi="ar-SA"/>
      </w:rPr>
    </w:lvl>
    <w:lvl w:ilvl="2" w:tplc="49D84864">
      <w:numFmt w:val="bullet"/>
      <w:lvlText w:val="•"/>
      <w:lvlJc w:val="left"/>
      <w:pPr>
        <w:ind w:left="2041" w:hanging="311"/>
      </w:pPr>
      <w:rPr>
        <w:rFonts w:hint="default"/>
        <w:lang w:val="tr-TR" w:eastAsia="en-US" w:bidi="ar-SA"/>
      </w:rPr>
    </w:lvl>
    <w:lvl w:ilvl="3" w:tplc="9ABC998A">
      <w:numFmt w:val="bullet"/>
      <w:lvlText w:val="•"/>
      <w:lvlJc w:val="left"/>
      <w:pPr>
        <w:ind w:left="3001" w:hanging="311"/>
      </w:pPr>
      <w:rPr>
        <w:rFonts w:hint="default"/>
        <w:lang w:val="tr-TR" w:eastAsia="en-US" w:bidi="ar-SA"/>
      </w:rPr>
    </w:lvl>
    <w:lvl w:ilvl="4" w:tplc="D0B06FD6">
      <w:numFmt w:val="bullet"/>
      <w:lvlText w:val="•"/>
      <w:lvlJc w:val="left"/>
      <w:pPr>
        <w:ind w:left="3962" w:hanging="311"/>
      </w:pPr>
      <w:rPr>
        <w:rFonts w:hint="default"/>
        <w:lang w:val="tr-TR" w:eastAsia="en-US" w:bidi="ar-SA"/>
      </w:rPr>
    </w:lvl>
    <w:lvl w:ilvl="5" w:tplc="CD90843E">
      <w:numFmt w:val="bullet"/>
      <w:lvlText w:val="•"/>
      <w:lvlJc w:val="left"/>
      <w:pPr>
        <w:ind w:left="4923" w:hanging="311"/>
      </w:pPr>
      <w:rPr>
        <w:rFonts w:hint="default"/>
        <w:lang w:val="tr-TR" w:eastAsia="en-US" w:bidi="ar-SA"/>
      </w:rPr>
    </w:lvl>
    <w:lvl w:ilvl="6" w:tplc="D3F85682">
      <w:numFmt w:val="bullet"/>
      <w:lvlText w:val="•"/>
      <w:lvlJc w:val="left"/>
      <w:pPr>
        <w:ind w:left="5883" w:hanging="311"/>
      </w:pPr>
      <w:rPr>
        <w:rFonts w:hint="default"/>
        <w:lang w:val="tr-TR" w:eastAsia="en-US" w:bidi="ar-SA"/>
      </w:rPr>
    </w:lvl>
    <w:lvl w:ilvl="7" w:tplc="2B4EB240">
      <w:numFmt w:val="bullet"/>
      <w:lvlText w:val="•"/>
      <w:lvlJc w:val="left"/>
      <w:pPr>
        <w:ind w:left="6844" w:hanging="311"/>
      </w:pPr>
      <w:rPr>
        <w:rFonts w:hint="default"/>
        <w:lang w:val="tr-TR" w:eastAsia="en-US" w:bidi="ar-SA"/>
      </w:rPr>
    </w:lvl>
    <w:lvl w:ilvl="8" w:tplc="BB8691A0">
      <w:numFmt w:val="bullet"/>
      <w:lvlText w:val="•"/>
      <w:lvlJc w:val="left"/>
      <w:pPr>
        <w:ind w:left="7805" w:hanging="311"/>
      </w:pPr>
      <w:rPr>
        <w:rFonts w:hint="default"/>
        <w:lang w:val="tr-TR" w:eastAsia="en-US" w:bidi="ar-SA"/>
      </w:rPr>
    </w:lvl>
  </w:abstractNum>
  <w:abstractNum w:abstractNumId="29" w15:restartNumberingAfterBreak="0">
    <w:nsid w:val="663721FB"/>
    <w:multiLevelType w:val="hybridMultilevel"/>
    <w:tmpl w:val="C2A029A4"/>
    <w:lvl w:ilvl="0" w:tplc="014E8FE2">
      <w:start w:val="2"/>
      <w:numFmt w:val="decimal"/>
      <w:lvlText w:val="(%1)"/>
      <w:lvlJc w:val="left"/>
      <w:pPr>
        <w:ind w:left="113" w:hanging="286"/>
      </w:pPr>
      <w:rPr>
        <w:rFonts w:ascii="Times New Roman" w:eastAsia="Carlito" w:hAnsi="Times New Roman" w:cs="Times New Roman" w:hint="default"/>
        <w:spacing w:val="-1"/>
        <w:w w:val="100"/>
        <w:sz w:val="24"/>
        <w:szCs w:val="24"/>
        <w:lang w:val="tr-TR" w:eastAsia="en-US" w:bidi="ar-SA"/>
      </w:rPr>
    </w:lvl>
    <w:lvl w:ilvl="1" w:tplc="46F44A54">
      <w:numFmt w:val="bullet"/>
      <w:lvlText w:val="•"/>
      <w:lvlJc w:val="left"/>
      <w:pPr>
        <w:ind w:left="1080" w:hanging="286"/>
      </w:pPr>
      <w:rPr>
        <w:rFonts w:hint="default"/>
        <w:lang w:val="tr-TR" w:eastAsia="en-US" w:bidi="ar-SA"/>
      </w:rPr>
    </w:lvl>
    <w:lvl w:ilvl="2" w:tplc="E1A06364">
      <w:numFmt w:val="bullet"/>
      <w:lvlText w:val="•"/>
      <w:lvlJc w:val="left"/>
      <w:pPr>
        <w:ind w:left="2041" w:hanging="286"/>
      </w:pPr>
      <w:rPr>
        <w:rFonts w:hint="default"/>
        <w:lang w:val="tr-TR" w:eastAsia="en-US" w:bidi="ar-SA"/>
      </w:rPr>
    </w:lvl>
    <w:lvl w:ilvl="3" w:tplc="541AD716">
      <w:numFmt w:val="bullet"/>
      <w:lvlText w:val="•"/>
      <w:lvlJc w:val="left"/>
      <w:pPr>
        <w:ind w:left="3001" w:hanging="286"/>
      </w:pPr>
      <w:rPr>
        <w:rFonts w:hint="default"/>
        <w:lang w:val="tr-TR" w:eastAsia="en-US" w:bidi="ar-SA"/>
      </w:rPr>
    </w:lvl>
    <w:lvl w:ilvl="4" w:tplc="FB382ADA">
      <w:numFmt w:val="bullet"/>
      <w:lvlText w:val="•"/>
      <w:lvlJc w:val="left"/>
      <w:pPr>
        <w:ind w:left="3962" w:hanging="286"/>
      </w:pPr>
      <w:rPr>
        <w:rFonts w:hint="default"/>
        <w:lang w:val="tr-TR" w:eastAsia="en-US" w:bidi="ar-SA"/>
      </w:rPr>
    </w:lvl>
    <w:lvl w:ilvl="5" w:tplc="53A6A258">
      <w:numFmt w:val="bullet"/>
      <w:lvlText w:val="•"/>
      <w:lvlJc w:val="left"/>
      <w:pPr>
        <w:ind w:left="4923" w:hanging="286"/>
      </w:pPr>
      <w:rPr>
        <w:rFonts w:hint="default"/>
        <w:lang w:val="tr-TR" w:eastAsia="en-US" w:bidi="ar-SA"/>
      </w:rPr>
    </w:lvl>
    <w:lvl w:ilvl="6" w:tplc="98D6E9D2">
      <w:numFmt w:val="bullet"/>
      <w:lvlText w:val="•"/>
      <w:lvlJc w:val="left"/>
      <w:pPr>
        <w:ind w:left="5883" w:hanging="286"/>
      </w:pPr>
      <w:rPr>
        <w:rFonts w:hint="default"/>
        <w:lang w:val="tr-TR" w:eastAsia="en-US" w:bidi="ar-SA"/>
      </w:rPr>
    </w:lvl>
    <w:lvl w:ilvl="7" w:tplc="B0FC23A4">
      <w:numFmt w:val="bullet"/>
      <w:lvlText w:val="•"/>
      <w:lvlJc w:val="left"/>
      <w:pPr>
        <w:ind w:left="6844" w:hanging="286"/>
      </w:pPr>
      <w:rPr>
        <w:rFonts w:hint="default"/>
        <w:lang w:val="tr-TR" w:eastAsia="en-US" w:bidi="ar-SA"/>
      </w:rPr>
    </w:lvl>
    <w:lvl w:ilvl="8" w:tplc="9E30117E">
      <w:numFmt w:val="bullet"/>
      <w:lvlText w:val="•"/>
      <w:lvlJc w:val="left"/>
      <w:pPr>
        <w:ind w:left="7805" w:hanging="286"/>
      </w:pPr>
      <w:rPr>
        <w:rFonts w:hint="default"/>
        <w:lang w:val="tr-TR" w:eastAsia="en-US" w:bidi="ar-SA"/>
      </w:rPr>
    </w:lvl>
  </w:abstractNum>
  <w:abstractNum w:abstractNumId="30" w15:restartNumberingAfterBreak="0">
    <w:nsid w:val="6D0C4331"/>
    <w:multiLevelType w:val="hybridMultilevel"/>
    <w:tmpl w:val="D4BCAC20"/>
    <w:lvl w:ilvl="0" w:tplc="E5FE07EA">
      <w:start w:val="2"/>
      <w:numFmt w:val="decimal"/>
      <w:lvlText w:val="(%1)"/>
      <w:lvlJc w:val="left"/>
      <w:pPr>
        <w:ind w:left="113" w:hanging="294"/>
      </w:pPr>
      <w:rPr>
        <w:rFonts w:ascii="Carlito" w:eastAsia="Carlito" w:hAnsi="Carlito" w:cs="Carlito" w:hint="default"/>
        <w:w w:val="100"/>
        <w:sz w:val="22"/>
        <w:szCs w:val="22"/>
        <w:lang w:val="tr-TR" w:eastAsia="en-US" w:bidi="ar-SA"/>
      </w:rPr>
    </w:lvl>
    <w:lvl w:ilvl="1" w:tplc="F6C441DA">
      <w:numFmt w:val="bullet"/>
      <w:lvlText w:val="•"/>
      <w:lvlJc w:val="left"/>
      <w:pPr>
        <w:ind w:left="1080" w:hanging="294"/>
      </w:pPr>
      <w:rPr>
        <w:rFonts w:hint="default"/>
        <w:lang w:val="tr-TR" w:eastAsia="en-US" w:bidi="ar-SA"/>
      </w:rPr>
    </w:lvl>
    <w:lvl w:ilvl="2" w:tplc="A2CC02E8">
      <w:numFmt w:val="bullet"/>
      <w:lvlText w:val="•"/>
      <w:lvlJc w:val="left"/>
      <w:pPr>
        <w:ind w:left="2041" w:hanging="294"/>
      </w:pPr>
      <w:rPr>
        <w:rFonts w:hint="default"/>
        <w:lang w:val="tr-TR" w:eastAsia="en-US" w:bidi="ar-SA"/>
      </w:rPr>
    </w:lvl>
    <w:lvl w:ilvl="3" w:tplc="BB180626">
      <w:numFmt w:val="bullet"/>
      <w:lvlText w:val="•"/>
      <w:lvlJc w:val="left"/>
      <w:pPr>
        <w:ind w:left="3001" w:hanging="294"/>
      </w:pPr>
      <w:rPr>
        <w:rFonts w:hint="default"/>
        <w:lang w:val="tr-TR" w:eastAsia="en-US" w:bidi="ar-SA"/>
      </w:rPr>
    </w:lvl>
    <w:lvl w:ilvl="4" w:tplc="4460AAC4">
      <w:numFmt w:val="bullet"/>
      <w:lvlText w:val="•"/>
      <w:lvlJc w:val="left"/>
      <w:pPr>
        <w:ind w:left="3962" w:hanging="294"/>
      </w:pPr>
      <w:rPr>
        <w:rFonts w:hint="default"/>
        <w:lang w:val="tr-TR" w:eastAsia="en-US" w:bidi="ar-SA"/>
      </w:rPr>
    </w:lvl>
    <w:lvl w:ilvl="5" w:tplc="B020487A">
      <w:numFmt w:val="bullet"/>
      <w:lvlText w:val="•"/>
      <w:lvlJc w:val="left"/>
      <w:pPr>
        <w:ind w:left="4923" w:hanging="294"/>
      </w:pPr>
      <w:rPr>
        <w:rFonts w:hint="default"/>
        <w:lang w:val="tr-TR" w:eastAsia="en-US" w:bidi="ar-SA"/>
      </w:rPr>
    </w:lvl>
    <w:lvl w:ilvl="6" w:tplc="F88CA420">
      <w:numFmt w:val="bullet"/>
      <w:lvlText w:val="•"/>
      <w:lvlJc w:val="left"/>
      <w:pPr>
        <w:ind w:left="5883" w:hanging="294"/>
      </w:pPr>
      <w:rPr>
        <w:rFonts w:hint="default"/>
        <w:lang w:val="tr-TR" w:eastAsia="en-US" w:bidi="ar-SA"/>
      </w:rPr>
    </w:lvl>
    <w:lvl w:ilvl="7" w:tplc="DAB6FE8C">
      <w:numFmt w:val="bullet"/>
      <w:lvlText w:val="•"/>
      <w:lvlJc w:val="left"/>
      <w:pPr>
        <w:ind w:left="6844" w:hanging="294"/>
      </w:pPr>
      <w:rPr>
        <w:rFonts w:hint="default"/>
        <w:lang w:val="tr-TR" w:eastAsia="en-US" w:bidi="ar-SA"/>
      </w:rPr>
    </w:lvl>
    <w:lvl w:ilvl="8" w:tplc="FE86DDE0">
      <w:numFmt w:val="bullet"/>
      <w:lvlText w:val="•"/>
      <w:lvlJc w:val="left"/>
      <w:pPr>
        <w:ind w:left="7805" w:hanging="294"/>
      </w:pPr>
      <w:rPr>
        <w:rFonts w:hint="default"/>
        <w:lang w:val="tr-TR" w:eastAsia="en-US" w:bidi="ar-SA"/>
      </w:rPr>
    </w:lvl>
  </w:abstractNum>
  <w:abstractNum w:abstractNumId="31" w15:restartNumberingAfterBreak="0">
    <w:nsid w:val="6E6A3406"/>
    <w:multiLevelType w:val="hybridMultilevel"/>
    <w:tmpl w:val="C5AABCD6"/>
    <w:lvl w:ilvl="0" w:tplc="E330656C">
      <w:start w:val="2"/>
      <w:numFmt w:val="decimal"/>
      <w:lvlText w:val="(%1)"/>
      <w:lvlJc w:val="left"/>
      <w:pPr>
        <w:ind w:left="113" w:hanging="332"/>
      </w:pPr>
      <w:rPr>
        <w:rFonts w:ascii="Times New Roman" w:eastAsia="Carlito" w:hAnsi="Times New Roman" w:cs="Times New Roman" w:hint="default"/>
        <w:spacing w:val="-1"/>
        <w:w w:val="100"/>
        <w:sz w:val="24"/>
        <w:szCs w:val="24"/>
        <w:lang w:val="tr-TR" w:eastAsia="en-US" w:bidi="ar-SA"/>
      </w:rPr>
    </w:lvl>
    <w:lvl w:ilvl="1" w:tplc="654EF9CA">
      <w:numFmt w:val="bullet"/>
      <w:lvlText w:val="•"/>
      <w:lvlJc w:val="left"/>
      <w:pPr>
        <w:ind w:left="1080" w:hanging="332"/>
      </w:pPr>
      <w:rPr>
        <w:rFonts w:hint="default"/>
        <w:lang w:val="tr-TR" w:eastAsia="en-US" w:bidi="ar-SA"/>
      </w:rPr>
    </w:lvl>
    <w:lvl w:ilvl="2" w:tplc="44E45AAA">
      <w:numFmt w:val="bullet"/>
      <w:lvlText w:val="•"/>
      <w:lvlJc w:val="left"/>
      <w:pPr>
        <w:ind w:left="2041" w:hanging="332"/>
      </w:pPr>
      <w:rPr>
        <w:rFonts w:hint="default"/>
        <w:lang w:val="tr-TR" w:eastAsia="en-US" w:bidi="ar-SA"/>
      </w:rPr>
    </w:lvl>
    <w:lvl w:ilvl="3" w:tplc="9C9820CA">
      <w:numFmt w:val="bullet"/>
      <w:lvlText w:val="•"/>
      <w:lvlJc w:val="left"/>
      <w:pPr>
        <w:ind w:left="3001" w:hanging="332"/>
      </w:pPr>
      <w:rPr>
        <w:rFonts w:hint="default"/>
        <w:lang w:val="tr-TR" w:eastAsia="en-US" w:bidi="ar-SA"/>
      </w:rPr>
    </w:lvl>
    <w:lvl w:ilvl="4" w:tplc="698A6442">
      <w:numFmt w:val="bullet"/>
      <w:lvlText w:val="•"/>
      <w:lvlJc w:val="left"/>
      <w:pPr>
        <w:ind w:left="3962" w:hanging="332"/>
      </w:pPr>
      <w:rPr>
        <w:rFonts w:hint="default"/>
        <w:lang w:val="tr-TR" w:eastAsia="en-US" w:bidi="ar-SA"/>
      </w:rPr>
    </w:lvl>
    <w:lvl w:ilvl="5" w:tplc="BC662D50">
      <w:numFmt w:val="bullet"/>
      <w:lvlText w:val="•"/>
      <w:lvlJc w:val="left"/>
      <w:pPr>
        <w:ind w:left="4923" w:hanging="332"/>
      </w:pPr>
      <w:rPr>
        <w:rFonts w:hint="default"/>
        <w:lang w:val="tr-TR" w:eastAsia="en-US" w:bidi="ar-SA"/>
      </w:rPr>
    </w:lvl>
    <w:lvl w:ilvl="6" w:tplc="D340DC90">
      <w:numFmt w:val="bullet"/>
      <w:lvlText w:val="•"/>
      <w:lvlJc w:val="left"/>
      <w:pPr>
        <w:ind w:left="5883" w:hanging="332"/>
      </w:pPr>
      <w:rPr>
        <w:rFonts w:hint="default"/>
        <w:lang w:val="tr-TR" w:eastAsia="en-US" w:bidi="ar-SA"/>
      </w:rPr>
    </w:lvl>
    <w:lvl w:ilvl="7" w:tplc="416E96B8">
      <w:numFmt w:val="bullet"/>
      <w:lvlText w:val="•"/>
      <w:lvlJc w:val="left"/>
      <w:pPr>
        <w:ind w:left="6844" w:hanging="332"/>
      </w:pPr>
      <w:rPr>
        <w:rFonts w:hint="default"/>
        <w:lang w:val="tr-TR" w:eastAsia="en-US" w:bidi="ar-SA"/>
      </w:rPr>
    </w:lvl>
    <w:lvl w:ilvl="8" w:tplc="81B0E338">
      <w:numFmt w:val="bullet"/>
      <w:lvlText w:val="•"/>
      <w:lvlJc w:val="left"/>
      <w:pPr>
        <w:ind w:left="7805" w:hanging="332"/>
      </w:pPr>
      <w:rPr>
        <w:rFonts w:hint="default"/>
        <w:lang w:val="tr-TR" w:eastAsia="en-US" w:bidi="ar-SA"/>
      </w:rPr>
    </w:lvl>
  </w:abstractNum>
  <w:abstractNum w:abstractNumId="32" w15:restartNumberingAfterBreak="0">
    <w:nsid w:val="6FBE1979"/>
    <w:multiLevelType w:val="hybridMultilevel"/>
    <w:tmpl w:val="A6D48B9E"/>
    <w:lvl w:ilvl="0" w:tplc="D4567D9C">
      <w:start w:val="2"/>
      <w:numFmt w:val="decimal"/>
      <w:lvlText w:val="(%1)"/>
      <w:lvlJc w:val="left"/>
      <w:pPr>
        <w:ind w:left="410" w:hanging="298"/>
      </w:pPr>
      <w:rPr>
        <w:rFonts w:ascii="Times New Roman" w:eastAsia="Carlito" w:hAnsi="Times New Roman" w:cs="Times New Roman" w:hint="default"/>
        <w:spacing w:val="-1"/>
        <w:w w:val="100"/>
        <w:sz w:val="24"/>
        <w:szCs w:val="24"/>
        <w:lang w:val="tr-TR" w:eastAsia="en-US" w:bidi="ar-SA"/>
      </w:rPr>
    </w:lvl>
    <w:lvl w:ilvl="1" w:tplc="6CAED8BA">
      <w:start w:val="1"/>
      <w:numFmt w:val="lowerLetter"/>
      <w:lvlText w:val="%2)"/>
      <w:lvlJc w:val="left"/>
      <w:pPr>
        <w:ind w:left="834" w:hanging="360"/>
      </w:pPr>
      <w:rPr>
        <w:rFonts w:ascii="Carlito" w:eastAsia="Carlito" w:hAnsi="Carlito" w:cs="Carlito" w:hint="default"/>
        <w:spacing w:val="-1"/>
        <w:w w:val="100"/>
        <w:sz w:val="22"/>
        <w:szCs w:val="22"/>
        <w:lang w:val="tr-TR" w:eastAsia="en-US" w:bidi="ar-SA"/>
      </w:rPr>
    </w:lvl>
    <w:lvl w:ilvl="2" w:tplc="D346B820">
      <w:start w:val="1"/>
      <w:numFmt w:val="decimal"/>
      <w:lvlText w:val="%3)"/>
      <w:lvlJc w:val="left"/>
      <w:pPr>
        <w:ind w:left="1057" w:hanging="224"/>
      </w:pPr>
      <w:rPr>
        <w:rFonts w:ascii="Carlito" w:eastAsia="Carlito" w:hAnsi="Carlito" w:cs="Carlito" w:hint="default"/>
        <w:w w:val="100"/>
        <w:sz w:val="22"/>
        <w:szCs w:val="22"/>
        <w:lang w:val="tr-TR" w:eastAsia="en-US" w:bidi="ar-SA"/>
      </w:rPr>
    </w:lvl>
    <w:lvl w:ilvl="3" w:tplc="42787EC0">
      <w:numFmt w:val="bullet"/>
      <w:lvlText w:val="•"/>
      <w:lvlJc w:val="left"/>
      <w:pPr>
        <w:ind w:left="2143" w:hanging="224"/>
      </w:pPr>
      <w:rPr>
        <w:rFonts w:hint="default"/>
        <w:lang w:val="tr-TR" w:eastAsia="en-US" w:bidi="ar-SA"/>
      </w:rPr>
    </w:lvl>
    <w:lvl w:ilvl="4" w:tplc="1DEE8ECA">
      <w:numFmt w:val="bullet"/>
      <w:lvlText w:val="•"/>
      <w:lvlJc w:val="left"/>
      <w:pPr>
        <w:ind w:left="3226" w:hanging="224"/>
      </w:pPr>
      <w:rPr>
        <w:rFonts w:hint="default"/>
        <w:lang w:val="tr-TR" w:eastAsia="en-US" w:bidi="ar-SA"/>
      </w:rPr>
    </w:lvl>
    <w:lvl w:ilvl="5" w:tplc="505C3C12">
      <w:numFmt w:val="bullet"/>
      <w:lvlText w:val="•"/>
      <w:lvlJc w:val="left"/>
      <w:pPr>
        <w:ind w:left="4309" w:hanging="224"/>
      </w:pPr>
      <w:rPr>
        <w:rFonts w:hint="default"/>
        <w:lang w:val="tr-TR" w:eastAsia="en-US" w:bidi="ar-SA"/>
      </w:rPr>
    </w:lvl>
    <w:lvl w:ilvl="6" w:tplc="0ED09AE0">
      <w:numFmt w:val="bullet"/>
      <w:lvlText w:val="•"/>
      <w:lvlJc w:val="left"/>
      <w:pPr>
        <w:ind w:left="5393" w:hanging="224"/>
      </w:pPr>
      <w:rPr>
        <w:rFonts w:hint="default"/>
        <w:lang w:val="tr-TR" w:eastAsia="en-US" w:bidi="ar-SA"/>
      </w:rPr>
    </w:lvl>
    <w:lvl w:ilvl="7" w:tplc="2D26503C">
      <w:numFmt w:val="bullet"/>
      <w:lvlText w:val="•"/>
      <w:lvlJc w:val="left"/>
      <w:pPr>
        <w:ind w:left="6476" w:hanging="224"/>
      </w:pPr>
      <w:rPr>
        <w:rFonts w:hint="default"/>
        <w:lang w:val="tr-TR" w:eastAsia="en-US" w:bidi="ar-SA"/>
      </w:rPr>
    </w:lvl>
    <w:lvl w:ilvl="8" w:tplc="94EE0EFA">
      <w:numFmt w:val="bullet"/>
      <w:lvlText w:val="•"/>
      <w:lvlJc w:val="left"/>
      <w:pPr>
        <w:ind w:left="7559" w:hanging="224"/>
      </w:pPr>
      <w:rPr>
        <w:rFonts w:hint="default"/>
        <w:lang w:val="tr-TR" w:eastAsia="en-US" w:bidi="ar-SA"/>
      </w:rPr>
    </w:lvl>
  </w:abstractNum>
  <w:abstractNum w:abstractNumId="33" w15:restartNumberingAfterBreak="0">
    <w:nsid w:val="70D6073A"/>
    <w:multiLevelType w:val="hybridMultilevel"/>
    <w:tmpl w:val="D3528F48"/>
    <w:lvl w:ilvl="0" w:tplc="3EDCFA08">
      <w:start w:val="2"/>
      <w:numFmt w:val="decimal"/>
      <w:lvlText w:val="(%1)"/>
      <w:lvlJc w:val="left"/>
      <w:pPr>
        <w:ind w:left="113" w:hanging="286"/>
      </w:pPr>
      <w:rPr>
        <w:rFonts w:ascii="Times New Roman" w:eastAsia="Carlito" w:hAnsi="Times New Roman" w:cs="Times New Roman" w:hint="default"/>
        <w:spacing w:val="-1"/>
        <w:w w:val="100"/>
        <w:sz w:val="24"/>
        <w:szCs w:val="24"/>
        <w:lang w:val="tr-TR" w:eastAsia="en-US" w:bidi="ar-SA"/>
      </w:rPr>
    </w:lvl>
    <w:lvl w:ilvl="1" w:tplc="9704ED3C">
      <w:numFmt w:val="bullet"/>
      <w:lvlText w:val="•"/>
      <w:lvlJc w:val="left"/>
      <w:pPr>
        <w:ind w:left="1080" w:hanging="286"/>
      </w:pPr>
      <w:rPr>
        <w:rFonts w:hint="default"/>
        <w:lang w:val="tr-TR" w:eastAsia="en-US" w:bidi="ar-SA"/>
      </w:rPr>
    </w:lvl>
    <w:lvl w:ilvl="2" w:tplc="A3965DF0">
      <w:numFmt w:val="bullet"/>
      <w:lvlText w:val="•"/>
      <w:lvlJc w:val="left"/>
      <w:pPr>
        <w:ind w:left="2041" w:hanging="286"/>
      </w:pPr>
      <w:rPr>
        <w:rFonts w:hint="default"/>
        <w:lang w:val="tr-TR" w:eastAsia="en-US" w:bidi="ar-SA"/>
      </w:rPr>
    </w:lvl>
    <w:lvl w:ilvl="3" w:tplc="50EE4C5E">
      <w:numFmt w:val="bullet"/>
      <w:lvlText w:val="•"/>
      <w:lvlJc w:val="left"/>
      <w:pPr>
        <w:ind w:left="3001" w:hanging="286"/>
      </w:pPr>
      <w:rPr>
        <w:rFonts w:hint="default"/>
        <w:lang w:val="tr-TR" w:eastAsia="en-US" w:bidi="ar-SA"/>
      </w:rPr>
    </w:lvl>
    <w:lvl w:ilvl="4" w:tplc="42623904">
      <w:numFmt w:val="bullet"/>
      <w:lvlText w:val="•"/>
      <w:lvlJc w:val="left"/>
      <w:pPr>
        <w:ind w:left="3962" w:hanging="286"/>
      </w:pPr>
      <w:rPr>
        <w:rFonts w:hint="default"/>
        <w:lang w:val="tr-TR" w:eastAsia="en-US" w:bidi="ar-SA"/>
      </w:rPr>
    </w:lvl>
    <w:lvl w:ilvl="5" w:tplc="DE5C19AE">
      <w:numFmt w:val="bullet"/>
      <w:lvlText w:val="•"/>
      <w:lvlJc w:val="left"/>
      <w:pPr>
        <w:ind w:left="4923" w:hanging="286"/>
      </w:pPr>
      <w:rPr>
        <w:rFonts w:hint="default"/>
        <w:lang w:val="tr-TR" w:eastAsia="en-US" w:bidi="ar-SA"/>
      </w:rPr>
    </w:lvl>
    <w:lvl w:ilvl="6" w:tplc="9C587B1E">
      <w:numFmt w:val="bullet"/>
      <w:lvlText w:val="•"/>
      <w:lvlJc w:val="left"/>
      <w:pPr>
        <w:ind w:left="5883" w:hanging="286"/>
      </w:pPr>
      <w:rPr>
        <w:rFonts w:hint="default"/>
        <w:lang w:val="tr-TR" w:eastAsia="en-US" w:bidi="ar-SA"/>
      </w:rPr>
    </w:lvl>
    <w:lvl w:ilvl="7" w:tplc="91CA8670">
      <w:numFmt w:val="bullet"/>
      <w:lvlText w:val="•"/>
      <w:lvlJc w:val="left"/>
      <w:pPr>
        <w:ind w:left="6844" w:hanging="286"/>
      </w:pPr>
      <w:rPr>
        <w:rFonts w:hint="default"/>
        <w:lang w:val="tr-TR" w:eastAsia="en-US" w:bidi="ar-SA"/>
      </w:rPr>
    </w:lvl>
    <w:lvl w:ilvl="8" w:tplc="F4F4CE10">
      <w:numFmt w:val="bullet"/>
      <w:lvlText w:val="•"/>
      <w:lvlJc w:val="left"/>
      <w:pPr>
        <w:ind w:left="7805" w:hanging="286"/>
      </w:pPr>
      <w:rPr>
        <w:rFonts w:hint="default"/>
        <w:lang w:val="tr-TR" w:eastAsia="en-US" w:bidi="ar-SA"/>
      </w:rPr>
    </w:lvl>
  </w:abstractNum>
  <w:abstractNum w:abstractNumId="34" w15:restartNumberingAfterBreak="0">
    <w:nsid w:val="795506D2"/>
    <w:multiLevelType w:val="hybridMultilevel"/>
    <w:tmpl w:val="B9743722"/>
    <w:lvl w:ilvl="0" w:tplc="98488AA6">
      <w:start w:val="2"/>
      <w:numFmt w:val="decimal"/>
      <w:lvlText w:val="(%1)"/>
      <w:lvlJc w:val="left"/>
      <w:pPr>
        <w:ind w:left="411" w:hanging="299"/>
      </w:pPr>
      <w:rPr>
        <w:rFonts w:ascii="Carlito" w:eastAsia="Carlito" w:hAnsi="Carlito" w:cs="Carlito" w:hint="default"/>
        <w:spacing w:val="-1"/>
        <w:w w:val="100"/>
        <w:sz w:val="22"/>
        <w:szCs w:val="22"/>
        <w:lang w:val="tr-TR" w:eastAsia="en-US" w:bidi="ar-SA"/>
      </w:rPr>
    </w:lvl>
    <w:lvl w:ilvl="1" w:tplc="82903BE2">
      <w:start w:val="1"/>
      <w:numFmt w:val="lowerLetter"/>
      <w:lvlText w:val="%2)"/>
      <w:lvlJc w:val="left"/>
      <w:pPr>
        <w:ind w:left="1056" w:hanging="223"/>
      </w:pPr>
      <w:rPr>
        <w:rFonts w:ascii="Carlito" w:eastAsia="Carlito" w:hAnsi="Carlito" w:cs="Carlito" w:hint="default"/>
        <w:w w:val="100"/>
        <w:sz w:val="22"/>
        <w:szCs w:val="22"/>
        <w:lang w:val="tr-TR" w:eastAsia="en-US" w:bidi="ar-SA"/>
      </w:rPr>
    </w:lvl>
    <w:lvl w:ilvl="2" w:tplc="A7109C66">
      <w:numFmt w:val="bullet"/>
      <w:lvlText w:val="•"/>
      <w:lvlJc w:val="left"/>
      <w:pPr>
        <w:ind w:left="2022" w:hanging="223"/>
      </w:pPr>
      <w:rPr>
        <w:rFonts w:hint="default"/>
        <w:lang w:val="tr-TR" w:eastAsia="en-US" w:bidi="ar-SA"/>
      </w:rPr>
    </w:lvl>
    <w:lvl w:ilvl="3" w:tplc="945AC5DC">
      <w:numFmt w:val="bullet"/>
      <w:lvlText w:val="•"/>
      <w:lvlJc w:val="left"/>
      <w:pPr>
        <w:ind w:left="2985" w:hanging="223"/>
      </w:pPr>
      <w:rPr>
        <w:rFonts w:hint="default"/>
        <w:lang w:val="tr-TR" w:eastAsia="en-US" w:bidi="ar-SA"/>
      </w:rPr>
    </w:lvl>
    <w:lvl w:ilvl="4" w:tplc="1024721E">
      <w:numFmt w:val="bullet"/>
      <w:lvlText w:val="•"/>
      <w:lvlJc w:val="left"/>
      <w:pPr>
        <w:ind w:left="3948" w:hanging="223"/>
      </w:pPr>
      <w:rPr>
        <w:rFonts w:hint="default"/>
        <w:lang w:val="tr-TR" w:eastAsia="en-US" w:bidi="ar-SA"/>
      </w:rPr>
    </w:lvl>
    <w:lvl w:ilvl="5" w:tplc="67AED474">
      <w:numFmt w:val="bullet"/>
      <w:lvlText w:val="•"/>
      <w:lvlJc w:val="left"/>
      <w:pPr>
        <w:ind w:left="4911" w:hanging="223"/>
      </w:pPr>
      <w:rPr>
        <w:rFonts w:hint="default"/>
        <w:lang w:val="tr-TR" w:eastAsia="en-US" w:bidi="ar-SA"/>
      </w:rPr>
    </w:lvl>
    <w:lvl w:ilvl="6" w:tplc="F8B4C712">
      <w:numFmt w:val="bullet"/>
      <w:lvlText w:val="•"/>
      <w:lvlJc w:val="left"/>
      <w:pPr>
        <w:ind w:left="5874" w:hanging="223"/>
      </w:pPr>
      <w:rPr>
        <w:rFonts w:hint="default"/>
        <w:lang w:val="tr-TR" w:eastAsia="en-US" w:bidi="ar-SA"/>
      </w:rPr>
    </w:lvl>
    <w:lvl w:ilvl="7" w:tplc="AD7CF064">
      <w:numFmt w:val="bullet"/>
      <w:lvlText w:val="•"/>
      <w:lvlJc w:val="left"/>
      <w:pPr>
        <w:ind w:left="6837" w:hanging="223"/>
      </w:pPr>
      <w:rPr>
        <w:rFonts w:hint="default"/>
        <w:lang w:val="tr-TR" w:eastAsia="en-US" w:bidi="ar-SA"/>
      </w:rPr>
    </w:lvl>
    <w:lvl w:ilvl="8" w:tplc="EA929A8E">
      <w:numFmt w:val="bullet"/>
      <w:lvlText w:val="•"/>
      <w:lvlJc w:val="left"/>
      <w:pPr>
        <w:ind w:left="7800" w:hanging="223"/>
      </w:pPr>
      <w:rPr>
        <w:rFonts w:hint="default"/>
        <w:lang w:val="tr-TR" w:eastAsia="en-US" w:bidi="ar-SA"/>
      </w:rPr>
    </w:lvl>
  </w:abstractNum>
  <w:num w:numId="1" w16cid:durableId="1612785357">
    <w:abstractNumId w:val="9"/>
  </w:num>
  <w:num w:numId="2" w16cid:durableId="1659380129">
    <w:abstractNumId w:val="32"/>
  </w:num>
  <w:num w:numId="3" w16cid:durableId="1830557113">
    <w:abstractNumId w:val="29"/>
  </w:num>
  <w:num w:numId="4" w16cid:durableId="1069690022">
    <w:abstractNumId w:val="31"/>
  </w:num>
  <w:num w:numId="5" w16cid:durableId="1568686142">
    <w:abstractNumId w:val="26"/>
  </w:num>
  <w:num w:numId="6" w16cid:durableId="1020594082">
    <w:abstractNumId w:val="15"/>
  </w:num>
  <w:num w:numId="7" w16cid:durableId="1804999658">
    <w:abstractNumId w:val="27"/>
  </w:num>
  <w:num w:numId="8" w16cid:durableId="340619449">
    <w:abstractNumId w:val="0"/>
  </w:num>
  <w:num w:numId="9" w16cid:durableId="953288784">
    <w:abstractNumId w:val="6"/>
  </w:num>
  <w:num w:numId="10" w16cid:durableId="106588482">
    <w:abstractNumId w:val="19"/>
  </w:num>
  <w:num w:numId="11" w16cid:durableId="162624223">
    <w:abstractNumId w:val="28"/>
  </w:num>
  <w:num w:numId="12" w16cid:durableId="694161035">
    <w:abstractNumId w:val="17"/>
  </w:num>
  <w:num w:numId="13" w16cid:durableId="2075545872">
    <w:abstractNumId w:val="23"/>
  </w:num>
  <w:num w:numId="14" w16cid:durableId="1541358841">
    <w:abstractNumId w:val="12"/>
  </w:num>
  <w:num w:numId="15" w16cid:durableId="316032170">
    <w:abstractNumId w:val="14"/>
  </w:num>
  <w:num w:numId="16" w16cid:durableId="1022515042">
    <w:abstractNumId w:val="7"/>
  </w:num>
  <w:num w:numId="17" w16cid:durableId="675500047">
    <w:abstractNumId w:val="33"/>
  </w:num>
  <w:num w:numId="18" w16cid:durableId="1513912250">
    <w:abstractNumId w:val="20"/>
  </w:num>
  <w:num w:numId="19" w16cid:durableId="2015061884">
    <w:abstractNumId w:val="25"/>
  </w:num>
  <w:num w:numId="20" w16cid:durableId="18627062">
    <w:abstractNumId w:val="10"/>
  </w:num>
  <w:num w:numId="21" w16cid:durableId="178853231">
    <w:abstractNumId w:val="8"/>
  </w:num>
  <w:num w:numId="22" w16cid:durableId="1193763030">
    <w:abstractNumId w:val="16"/>
  </w:num>
  <w:num w:numId="23" w16cid:durableId="1204252811">
    <w:abstractNumId w:val="21"/>
  </w:num>
  <w:num w:numId="24" w16cid:durableId="1054701428">
    <w:abstractNumId w:val="1"/>
  </w:num>
  <w:num w:numId="25" w16cid:durableId="296690945">
    <w:abstractNumId w:val="30"/>
  </w:num>
  <w:num w:numId="26" w16cid:durableId="1089305880">
    <w:abstractNumId w:val="2"/>
  </w:num>
  <w:num w:numId="27" w16cid:durableId="1470585362">
    <w:abstractNumId w:val="22"/>
  </w:num>
  <w:num w:numId="28" w16cid:durableId="920136522">
    <w:abstractNumId w:val="11"/>
  </w:num>
  <w:num w:numId="29" w16cid:durableId="1816221931">
    <w:abstractNumId w:val="24"/>
  </w:num>
  <w:num w:numId="30" w16cid:durableId="1062365797">
    <w:abstractNumId w:val="34"/>
  </w:num>
  <w:num w:numId="31" w16cid:durableId="38677482">
    <w:abstractNumId w:val="13"/>
  </w:num>
  <w:num w:numId="32" w16cid:durableId="2132817394">
    <w:abstractNumId w:val="3"/>
  </w:num>
  <w:num w:numId="33" w16cid:durableId="1370304434">
    <w:abstractNumId w:val="5"/>
  </w:num>
  <w:num w:numId="34" w16cid:durableId="1061833510">
    <w:abstractNumId w:val="4"/>
  </w:num>
  <w:num w:numId="35" w16cid:durableId="650721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84"/>
    <w:rsid w:val="00011C55"/>
    <w:rsid w:val="00021F1C"/>
    <w:rsid w:val="00031572"/>
    <w:rsid w:val="00035153"/>
    <w:rsid w:val="00040063"/>
    <w:rsid w:val="00051114"/>
    <w:rsid w:val="00064E92"/>
    <w:rsid w:val="00071691"/>
    <w:rsid w:val="00073D43"/>
    <w:rsid w:val="00085279"/>
    <w:rsid w:val="00090F38"/>
    <w:rsid w:val="000B29B0"/>
    <w:rsid w:val="000B6436"/>
    <w:rsid w:val="000C2A67"/>
    <w:rsid w:val="000D4855"/>
    <w:rsid w:val="000D7A3D"/>
    <w:rsid w:val="000E5306"/>
    <w:rsid w:val="000E76C6"/>
    <w:rsid w:val="00103593"/>
    <w:rsid w:val="0011438E"/>
    <w:rsid w:val="00125D4E"/>
    <w:rsid w:val="0014063D"/>
    <w:rsid w:val="001412F2"/>
    <w:rsid w:val="0014578E"/>
    <w:rsid w:val="001614E1"/>
    <w:rsid w:val="00177A9F"/>
    <w:rsid w:val="0019184F"/>
    <w:rsid w:val="001B4BE8"/>
    <w:rsid w:val="001E5F68"/>
    <w:rsid w:val="002022D3"/>
    <w:rsid w:val="00203747"/>
    <w:rsid w:val="00205214"/>
    <w:rsid w:val="00205927"/>
    <w:rsid w:val="00230AC7"/>
    <w:rsid w:val="002660E9"/>
    <w:rsid w:val="00296D07"/>
    <w:rsid w:val="002A07BE"/>
    <w:rsid w:val="002B3232"/>
    <w:rsid w:val="002B5315"/>
    <w:rsid w:val="002D0AAD"/>
    <w:rsid w:val="002E479B"/>
    <w:rsid w:val="002F3FFE"/>
    <w:rsid w:val="002F69AA"/>
    <w:rsid w:val="00317483"/>
    <w:rsid w:val="003219C9"/>
    <w:rsid w:val="00321B6D"/>
    <w:rsid w:val="00324F01"/>
    <w:rsid w:val="003541E8"/>
    <w:rsid w:val="00375313"/>
    <w:rsid w:val="00395DE7"/>
    <w:rsid w:val="003978FB"/>
    <w:rsid w:val="003B16C1"/>
    <w:rsid w:val="003B5E3A"/>
    <w:rsid w:val="003C2FFB"/>
    <w:rsid w:val="003C3A40"/>
    <w:rsid w:val="003D5C15"/>
    <w:rsid w:val="0040154A"/>
    <w:rsid w:val="00406E31"/>
    <w:rsid w:val="00407A54"/>
    <w:rsid w:val="004236CD"/>
    <w:rsid w:val="00437265"/>
    <w:rsid w:val="0044669C"/>
    <w:rsid w:val="00457DBA"/>
    <w:rsid w:val="00467CC5"/>
    <w:rsid w:val="004804F0"/>
    <w:rsid w:val="004A0226"/>
    <w:rsid w:val="004A0273"/>
    <w:rsid w:val="004C0D92"/>
    <w:rsid w:val="004C7D31"/>
    <w:rsid w:val="004D0E88"/>
    <w:rsid w:val="004E2C28"/>
    <w:rsid w:val="004E621F"/>
    <w:rsid w:val="004E6487"/>
    <w:rsid w:val="005154FC"/>
    <w:rsid w:val="00517E85"/>
    <w:rsid w:val="00524F70"/>
    <w:rsid w:val="00535390"/>
    <w:rsid w:val="005A4FF3"/>
    <w:rsid w:val="005D47F2"/>
    <w:rsid w:val="005E60FE"/>
    <w:rsid w:val="005F1A25"/>
    <w:rsid w:val="005F4E02"/>
    <w:rsid w:val="00603702"/>
    <w:rsid w:val="006521DB"/>
    <w:rsid w:val="006645F4"/>
    <w:rsid w:val="00676EE5"/>
    <w:rsid w:val="0068470B"/>
    <w:rsid w:val="0069076F"/>
    <w:rsid w:val="006A77E9"/>
    <w:rsid w:val="006B0820"/>
    <w:rsid w:val="006B50C1"/>
    <w:rsid w:val="006C4304"/>
    <w:rsid w:val="006E57BE"/>
    <w:rsid w:val="00700816"/>
    <w:rsid w:val="00701B67"/>
    <w:rsid w:val="00715F2E"/>
    <w:rsid w:val="00723BBD"/>
    <w:rsid w:val="0073719F"/>
    <w:rsid w:val="00742085"/>
    <w:rsid w:val="007550FE"/>
    <w:rsid w:val="007703A8"/>
    <w:rsid w:val="007776C1"/>
    <w:rsid w:val="007928C8"/>
    <w:rsid w:val="00803BD1"/>
    <w:rsid w:val="008055C9"/>
    <w:rsid w:val="008254C6"/>
    <w:rsid w:val="0085351F"/>
    <w:rsid w:val="00896506"/>
    <w:rsid w:val="008A65AB"/>
    <w:rsid w:val="008C1BD2"/>
    <w:rsid w:val="008C7563"/>
    <w:rsid w:val="008F4051"/>
    <w:rsid w:val="0091082A"/>
    <w:rsid w:val="009232DA"/>
    <w:rsid w:val="00950125"/>
    <w:rsid w:val="00976BDC"/>
    <w:rsid w:val="00984514"/>
    <w:rsid w:val="00990F05"/>
    <w:rsid w:val="009A7508"/>
    <w:rsid w:val="009B378C"/>
    <w:rsid w:val="009B5AD7"/>
    <w:rsid w:val="009C62ED"/>
    <w:rsid w:val="009E4E76"/>
    <w:rsid w:val="009E4EA8"/>
    <w:rsid w:val="009F4485"/>
    <w:rsid w:val="009F47A8"/>
    <w:rsid w:val="009F4FAD"/>
    <w:rsid w:val="00A20002"/>
    <w:rsid w:val="00A30017"/>
    <w:rsid w:val="00A47BA5"/>
    <w:rsid w:val="00A660B4"/>
    <w:rsid w:val="00A77567"/>
    <w:rsid w:val="00A8022C"/>
    <w:rsid w:val="00A83BF0"/>
    <w:rsid w:val="00A9004D"/>
    <w:rsid w:val="00A949BE"/>
    <w:rsid w:val="00A95672"/>
    <w:rsid w:val="00AA56C8"/>
    <w:rsid w:val="00AA6179"/>
    <w:rsid w:val="00AB1B95"/>
    <w:rsid w:val="00AB2290"/>
    <w:rsid w:val="00AC0F98"/>
    <w:rsid w:val="00AC5282"/>
    <w:rsid w:val="00AE2F38"/>
    <w:rsid w:val="00AE4602"/>
    <w:rsid w:val="00B00929"/>
    <w:rsid w:val="00B014B3"/>
    <w:rsid w:val="00B11B44"/>
    <w:rsid w:val="00B371A8"/>
    <w:rsid w:val="00B47E68"/>
    <w:rsid w:val="00B62097"/>
    <w:rsid w:val="00B7298B"/>
    <w:rsid w:val="00B7530F"/>
    <w:rsid w:val="00B75919"/>
    <w:rsid w:val="00B7795B"/>
    <w:rsid w:val="00B9258B"/>
    <w:rsid w:val="00B962FE"/>
    <w:rsid w:val="00BA50C8"/>
    <w:rsid w:val="00BB4A24"/>
    <w:rsid w:val="00BB6B7C"/>
    <w:rsid w:val="00BC25A6"/>
    <w:rsid w:val="00BC579E"/>
    <w:rsid w:val="00BC5AB9"/>
    <w:rsid w:val="00BF0935"/>
    <w:rsid w:val="00C40AEB"/>
    <w:rsid w:val="00C6111C"/>
    <w:rsid w:val="00C66146"/>
    <w:rsid w:val="00C75684"/>
    <w:rsid w:val="00C75E1D"/>
    <w:rsid w:val="00C770EE"/>
    <w:rsid w:val="00C873C6"/>
    <w:rsid w:val="00C93F59"/>
    <w:rsid w:val="00C955B1"/>
    <w:rsid w:val="00CA4F40"/>
    <w:rsid w:val="00CB1E4B"/>
    <w:rsid w:val="00CD0E4C"/>
    <w:rsid w:val="00CE14A4"/>
    <w:rsid w:val="00D132D1"/>
    <w:rsid w:val="00D16215"/>
    <w:rsid w:val="00D215CB"/>
    <w:rsid w:val="00D32527"/>
    <w:rsid w:val="00D4770B"/>
    <w:rsid w:val="00D53384"/>
    <w:rsid w:val="00D6264F"/>
    <w:rsid w:val="00D86F11"/>
    <w:rsid w:val="00DC518D"/>
    <w:rsid w:val="00DC5CB0"/>
    <w:rsid w:val="00DD34B9"/>
    <w:rsid w:val="00DE7E8B"/>
    <w:rsid w:val="00DF28C7"/>
    <w:rsid w:val="00E21279"/>
    <w:rsid w:val="00E37663"/>
    <w:rsid w:val="00E54FE6"/>
    <w:rsid w:val="00E63562"/>
    <w:rsid w:val="00E75656"/>
    <w:rsid w:val="00E863BC"/>
    <w:rsid w:val="00EA1A92"/>
    <w:rsid w:val="00EA4380"/>
    <w:rsid w:val="00EA60EC"/>
    <w:rsid w:val="00EB4FBD"/>
    <w:rsid w:val="00ED0313"/>
    <w:rsid w:val="00EE4BBE"/>
    <w:rsid w:val="00EF6C39"/>
    <w:rsid w:val="00EF79EB"/>
    <w:rsid w:val="00F3359E"/>
    <w:rsid w:val="00F47E8A"/>
    <w:rsid w:val="00F551C2"/>
    <w:rsid w:val="00F56136"/>
    <w:rsid w:val="00F76757"/>
    <w:rsid w:val="00F850E7"/>
    <w:rsid w:val="00FA2526"/>
    <w:rsid w:val="00FA319A"/>
    <w:rsid w:val="00FB4891"/>
    <w:rsid w:val="00FE055A"/>
    <w:rsid w:val="00FF4E0B"/>
    <w:rsid w:val="00FF5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1F99A"/>
  <w15:docId w15:val="{7CD6E0C9-C350-49B4-B313-0FAFE9F2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85" w:right="86"/>
      <w:jc w:val="center"/>
      <w:outlineLvl w:val="0"/>
    </w:pPr>
    <w:rPr>
      <w:rFonts w:ascii="Trebuchet MS" w:eastAsia="Trebuchet MS" w:hAnsi="Trebuchet MS" w:cs="Trebuchet MS"/>
      <w:b/>
      <w:bCs/>
      <w:sz w:val="24"/>
      <w:szCs w:val="24"/>
    </w:rPr>
  </w:style>
  <w:style w:type="paragraph" w:styleId="Balk2">
    <w:name w:val="heading 2"/>
    <w:basedOn w:val="Normal"/>
    <w:uiPriority w:val="9"/>
    <w:unhideWhenUsed/>
    <w:qFormat/>
    <w:pPr>
      <w:ind w:left="113"/>
      <w:outlineLvl w:val="1"/>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3"/>
      <w:jc w:val="both"/>
    </w:pPr>
  </w:style>
  <w:style w:type="paragraph" w:styleId="KonuBal">
    <w:name w:val="Title"/>
    <w:basedOn w:val="Normal"/>
    <w:uiPriority w:val="10"/>
    <w:qFormat/>
    <w:pPr>
      <w:spacing w:before="21"/>
      <w:ind w:left="85" w:right="85"/>
      <w:jc w:val="center"/>
    </w:pPr>
    <w:rPr>
      <w:rFonts w:ascii="Trebuchet MS" w:eastAsia="Trebuchet MS" w:hAnsi="Trebuchet MS" w:cs="Trebuchet MS"/>
      <w:b/>
      <w:bCs/>
      <w:sz w:val="28"/>
      <w:szCs w:val="28"/>
    </w:rPr>
  </w:style>
  <w:style w:type="paragraph" w:styleId="ListeParagraf">
    <w:name w:val="List Paragraph"/>
    <w:basedOn w:val="Normal"/>
    <w:uiPriority w:val="1"/>
    <w:qFormat/>
    <w:pPr>
      <w:ind w:left="113"/>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95DE7"/>
    <w:pPr>
      <w:tabs>
        <w:tab w:val="center" w:pos="4536"/>
        <w:tab w:val="right" w:pos="9072"/>
      </w:tabs>
    </w:pPr>
  </w:style>
  <w:style w:type="character" w:customStyle="1" w:styleId="stBilgiChar">
    <w:name w:val="Üst Bilgi Char"/>
    <w:basedOn w:val="VarsaylanParagrafYazTipi"/>
    <w:link w:val="stBilgi"/>
    <w:uiPriority w:val="99"/>
    <w:rsid w:val="00395DE7"/>
    <w:rPr>
      <w:rFonts w:ascii="Carlito" w:eastAsia="Carlito" w:hAnsi="Carlito" w:cs="Carlito"/>
      <w:lang w:val="tr-TR"/>
    </w:rPr>
  </w:style>
  <w:style w:type="paragraph" w:styleId="AltBilgi">
    <w:name w:val="footer"/>
    <w:basedOn w:val="Normal"/>
    <w:link w:val="AltBilgiChar"/>
    <w:uiPriority w:val="99"/>
    <w:unhideWhenUsed/>
    <w:rsid w:val="00395DE7"/>
    <w:pPr>
      <w:tabs>
        <w:tab w:val="center" w:pos="4536"/>
        <w:tab w:val="right" w:pos="9072"/>
      </w:tabs>
    </w:pPr>
  </w:style>
  <w:style w:type="character" w:customStyle="1" w:styleId="AltBilgiChar">
    <w:name w:val="Alt Bilgi Char"/>
    <w:basedOn w:val="VarsaylanParagrafYazTipi"/>
    <w:link w:val="AltBilgi"/>
    <w:uiPriority w:val="99"/>
    <w:rsid w:val="00395DE7"/>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3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8</Pages>
  <Words>3685</Words>
  <Characters>21011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Siper Özyurt</dc:creator>
  <cp:lastModifiedBy>Betül KARAALİ ARIÇİÇEK</cp:lastModifiedBy>
  <cp:revision>248</cp:revision>
  <cp:lastPrinted>2023-05-11T08:53:00Z</cp:lastPrinted>
  <dcterms:created xsi:type="dcterms:W3CDTF">2023-04-27T11:52:00Z</dcterms:created>
  <dcterms:modified xsi:type="dcterms:W3CDTF">2023-05-16T07:36:00Z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2016</vt:lpwstr>
  </property>
  <property fmtid="{D5CDD505-2E9C-101B-9397-08002B2CF9AE}" pid="4" name="LastSaved">
    <vt:filetime>2023-04-27T00:00:00Z</vt:filetime>
  </property>
</Properties>
</file>